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AA8F8" w14:textId="24A119F2" w:rsidR="0014209A" w:rsidRDefault="0014209A" w:rsidP="00D8171C">
      <w:bookmarkStart w:id="0" w:name="_GoBack"/>
      <w:bookmarkEnd w:id="0"/>
    </w:p>
    <w:p w14:paraId="536D2950" w14:textId="5D8DD5C4" w:rsidR="0014209A" w:rsidRDefault="0014209A" w:rsidP="00D8171C">
      <w:r>
        <w:fldChar w:fldCharType="begin"/>
      </w:r>
      <w:r>
        <w:instrText xml:space="preserve"> INCLUDEPICTURE "http://defenceintranet.diif.r.mil.uk/libraries/corporate/Ministry%20of%20Defence/20130121.1/DIO_Colour.JPG" \* MERGEFORMATINET </w:instrText>
      </w:r>
      <w:r>
        <w:fldChar w:fldCharType="separate"/>
      </w:r>
      <w:r>
        <w:fldChar w:fldCharType="begin"/>
      </w:r>
      <w:r>
        <w:instrText xml:space="preserve"> INCLUDEPICTURE  "http://defenceintranet.diif.r.mil.uk/libraries/corporate/Ministry of Defence/20130121.1/DIO_Colour.JPG" \* MERGEFORMATINET </w:instrText>
      </w:r>
      <w:r>
        <w:fldChar w:fldCharType="separate"/>
      </w:r>
      <w:r>
        <w:fldChar w:fldCharType="begin"/>
      </w:r>
      <w:r>
        <w:instrText xml:space="preserve"> INCLUDEPICTURE  "http://defenceintranet.diif.r.mil.uk/libraries/corporate/Ministry of Defence/20130121.1/DIO_Colour.JPG" \* MERGEFORMATINET </w:instrText>
      </w:r>
      <w:r>
        <w:fldChar w:fldCharType="separate"/>
      </w:r>
      <w:r>
        <w:fldChar w:fldCharType="begin"/>
      </w:r>
      <w:r>
        <w:instrText xml:space="preserve"> INCLUDEPICTURE  "http://defenceintranet.diif.r.mil.uk/libraries/corporate/Ministry of Defence/20130121.1/DIO_Colour.JPG" \* MERGEFORMATINET </w:instrText>
      </w:r>
      <w:r>
        <w:fldChar w:fldCharType="separate"/>
      </w:r>
      <w:r>
        <w:fldChar w:fldCharType="begin"/>
      </w:r>
      <w:r>
        <w:instrText xml:space="preserve"> INCLUDEPICTURE  "http://defenceintranet.diif.r.mil.uk/libraries/corporate/Ministry of Defence/20130121.1/DIO_Colour.JPG" \* MERGEFORMATINET </w:instrText>
      </w:r>
      <w:r>
        <w:fldChar w:fldCharType="separate"/>
      </w:r>
      <w:r>
        <w:fldChar w:fldCharType="begin"/>
      </w:r>
      <w:r>
        <w:instrText xml:space="preserve"> INCLUDEPICTURE  "http://defenceintranet.diif.r.mil.uk/libraries/corporate/Ministry of Defence/20130121.1/DIO_Colour.JPG" \* MERGEFORMATINET </w:instrText>
      </w:r>
      <w:r>
        <w:fldChar w:fldCharType="separate"/>
      </w:r>
      <w:r>
        <w:fldChar w:fldCharType="begin"/>
      </w:r>
      <w:r>
        <w:instrText xml:space="preserve"> INCLUDEPICTURE  "http://defenceintranet.diif.r.mil.uk/libraries/corporate/Ministry of Defence/20130121.1/DIO_Colour.JPG" \* MERGEFORMATINET </w:instrText>
      </w:r>
      <w:r>
        <w:fldChar w:fldCharType="separate"/>
      </w:r>
      <w:r>
        <w:fldChar w:fldCharType="begin"/>
      </w:r>
      <w:r>
        <w:instrText xml:space="preserve"> INCLUDEPICTURE  "http://defenceintranet.diif.r.mil.uk/libraries/corporate/Ministry of Defence/20130121.1/DIO_Colour.JPG" \* MERGEFORMATINET </w:instrText>
      </w:r>
      <w:r>
        <w:fldChar w:fldCharType="separate"/>
      </w:r>
      <w:r w:rsidR="0046246A">
        <w:fldChar w:fldCharType="begin"/>
      </w:r>
      <w:r w:rsidR="0046246A">
        <w:instrText xml:space="preserve"> INCLUDEPICTURE  "http://defenceintranet.diif.r.mil.uk/libraries/corporate/Ministry of Defence/20130121.1/DIO_Colour.JPG" \* MERGEFORMATINET </w:instrText>
      </w:r>
      <w:r w:rsidR="0046246A">
        <w:fldChar w:fldCharType="separate"/>
      </w:r>
      <w:r w:rsidR="001B080A">
        <w:fldChar w:fldCharType="begin"/>
      </w:r>
      <w:r w:rsidR="001B080A">
        <w:instrText xml:space="preserve"> INCLUDEPICTURE  "http://defenceintranet.diif.r.mil.uk/libraries/corporate/Ministry of Defence/20130121.1/DIO_Colour.JPG" \* MERGEFORMATINET </w:instrText>
      </w:r>
      <w:r w:rsidR="001B080A">
        <w:fldChar w:fldCharType="separate"/>
      </w:r>
      <w:r w:rsidR="0023688C">
        <w:fldChar w:fldCharType="begin"/>
      </w:r>
      <w:r w:rsidR="0023688C">
        <w:instrText xml:space="preserve"> INCLUDEPICTURE  "http://defenceintranet.diif.r.mil.uk/libraries/corporate/Ministry of Defence/20130121.1/DIO_Colour.JPG" \* MERGEFORMATINET </w:instrText>
      </w:r>
      <w:r w:rsidR="0023688C">
        <w:fldChar w:fldCharType="separate"/>
      </w:r>
      <w:r w:rsidR="00690E23">
        <w:fldChar w:fldCharType="begin"/>
      </w:r>
      <w:r w:rsidR="00690E23">
        <w:instrText xml:space="preserve"> INCLUDEPICTURE  "http://defenceintranet.diif.r.mil.uk/libraries/corporate/Ministry of Defence/20130121.1/DIO_Colour.JPG" \* MERGEFORMATINET </w:instrText>
      </w:r>
      <w:r w:rsidR="00690E23">
        <w:fldChar w:fldCharType="separate"/>
      </w:r>
      <w:r w:rsidR="00FC0FDD">
        <w:fldChar w:fldCharType="begin"/>
      </w:r>
      <w:r w:rsidR="00FC0FDD">
        <w:instrText xml:space="preserve"> INCLUDEPICTURE  "http://defenceintranet.diif.r.mil.uk/libraries/corporate/Ministry of Defence/20130121.1/DIO_Colour.JPG" \* MERGEFORMATINET </w:instrText>
      </w:r>
      <w:r w:rsidR="00FC0FDD">
        <w:fldChar w:fldCharType="separate"/>
      </w:r>
      <w:r w:rsidR="005A59D1">
        <w:fldChar w:fldCharType="begin"/>
      </w:r>
      <w:r w:rsidR="005A59D1">
        <w:instrText xml:space="preserve"> INCLUDEPICTURE  "http://defenceintranet.diif.r.mil.uk/libraries/corporate/Ministry of Defence/20130121.1/DIO_Colour.JPG" \* MERGEFORMATINET </w:instrText>
      </w:r>
      <w:r w:rsidR="005A59D1">
        <w:fldChar w:fldCharType="separate"/>
      </w:r>
      <w:r w:rsidR="005A1CC3">
        <w:fldChar w:fldCharType="begin"/>
      </w:r>
      <w:r w:rsidR="005A1CC3">
        <w:instrText xml:space="preserve"> INCLUDEPICTURE  "http://defenceintranet.diif.r.mil.uk/libraries/corporate/Ministry of Defence/20130121.1/DIO_Colour.JPG" \* MERGEFORMATINET </w:instrText>
      </w:r>
      <w:r w:rsidR="005A1CC3">
        <w:fldChar w:fldCharType="separate"/>
      </w:r>
      <w:r w:rsidR="00174C4D">
        <w:fldChar w:fldCharType="begin"/>
      </w:r>
      <w:r w:rsidR="00174C4D">
        <w:instrText xml:space="preserve"> INCLUDEPICTURE  "http://defenceintranet.diif.r.mil.uk/libraries/corporate/Ministry of Defence/20130121.1/DIO_Colour.JPG" \* MERGEFORMATINET </w:instrText>
      </w:r>
      <w:r w:rsidR="00174C4D">
        <w:fldChar w:fldCharType="separate"/>
      </w:r>
      <w:r w:rsidR="00D445C0">
        <w:fldChar w:fldCharType="begin"/>
      </w:r>
      <w:r w:rsidR="00D445C0">
        <w:instrText xml:space="preserve"> INCLUDEPICTURE  "http://defenceintranet.diif.r.mil.uk/libraries/corporate/Ministry of Defence/20130121.1/DIO_Colour.JPG" \* MERGEFORMATINET </w:instrText>
      </w:r>
      <w:r w:rsidR="00D445C0">
        <w:fldChar w:fldCharType="separate"/>
      </w:r>
      <w:r w:rsidR="003F7376">
        <w:fldChar w:fldCharType="begin"/>
      </w:r>
      <w:r w:rsidR="003F7376">
        <w:instrText xml:space="preserve"> INCLUDEPICTURE  "http://defenceintranet.diif.r.mil.uk/libraries/corporate/Ministry of Defence/20130121.1/DIO_Colour.JPG" \* MERGEFORMATINET </w:instrText>
      </w:r>
      <w:r w:rsidR="003F7376">
        <w:fldChar w:fldCharType="separate"/>
      </w:r>
      <w:r w:rsidR="00585CD4">
        <w:fldChar w:fldCharType="begin"/>
      </w:r>
      <w:r w:rsidR="00585CD4">
        <w:instrText xml:space="preserve"> INCLUDEPICTURE  "http://defenceintranet.diif.r.mil.uk/libraries/corporate/Ministry of Defence/20130121.1/DIO_Colour.JPG" \* MERGEFORMATINET </w:instrText>
      </w:r>
      <w:r w:rsidR="00585CD4">
        <w:fldChar w:fldCharType="separate"/>
      </w:r>
      <w:r w:rsidR="00DF214F">
        <w:fldChar w:fldCharType="begin"/>
      </w:r>
      <w:r w:rsidR="00DF214F">
        <w:instrText xml:space="preserve"> INCLUDEPICTURE  "http://defenceintranet.diif.r.mil.uk/libraries/corporate/Ministry of Defence/20130121.1/DIO_Colour.JPG" \* MERGEFORMATINET </w:instrText>
      </w:r>
      <w:r w:rsidR="00DF214F">
        <w:fldChar w:fldCharType="separate"/>
      </w:r>
      <w:r w:rsidR="00615919">
        <w:fldChar w:fldCharType="begin"/>
      </w:r>
      <w:r w:rsidR="00615919">
        <w:instrText xml:space="preserve"> INCLUDEPICTURE  "http://defenceintranet.diif.r.mil.uk/libraries/corporate/Ministry of Defence/20130121.1/DIO_Colour.JPG" \* MERGEFORMATINET </w:instrText>
      </w:r>
      <w:r w:rsidR="00615919">
        <w:fldChar w:fldCharType="separate"/>
      </w:r>
      <w:r w:rsidR="008A1A79">
        <w:fldChar w:fldCharType="begin"/>
      </w:r>
      <w:r w:rsidR="008A1A79">
        <w:instrText xml:space="preserve"> INCLUDEPICTURE  "http://defenceintranet.diif.r.mil.uk/libraries/corporate/Ministry of Defence/20130121.1/DIO_Colour.JPG" \* MERGEFORMATINET </w:instrText>
      </w:r>
      <w:r w:rsidR="008A1A79">
        <w:fldChar w:fldCharType="separate"/>
      </w:r>
      <w:r w:rsidR="00881CA5">
        <w:fldChar w:fldCharType="begin"/>
      </w:r>
      <w:r w:rsidR="00881CA5">
        <w:instrText xml:space="preserve"> INCLUDEPICTURE  "http://defenceintranet.diif.r.mil.uk/libraries/corporate/Ministry of Defence/20130121.1/DIO_Colour.JPG" \* MERGEFORMATINET </w:instrText>
      </w:r>
      <w:r w:rsidR="00881CA5">
        <w:fldChar w:fldCharType="separate"/>
      </w:r>
      <w:r w:rsidR="008F5A4F">
        <w:fldChar w:fldCharType="begin"/>
      </w:r>
      <w:r w:rsidR="008F5A4F">
        <w:instrText xml:space="preserve"> INCLUDEPICTURE  "http://defenceintranet.diif.r.mil.uk/libraries/corporate/Ministry of Defence/20130121.1/DIO_Colour.JPG" \* MERGEFORMATINET </w:instrText>
      </w:r>
      <w:r w:rsidR="008F5A4F">
        <w:fldChar w:fldCharType="separate"/>
      </w:r>
      <w:r w:rsidR="00215939">
        <w:fldChar w:fldCharType="begin"/>
      </w:r>
      <w:r w:rsidR="00215939">
        <w:instrText xml:space="preserve"> INCLUDEPICTURE  "http://defenceintranet.diif.r.mil.uk/libraries/corporate/Ministry of Defence/20130121.1/DIO_Colour.JPG" \* MERGEFORMATINET </w:instrText>
      </w:r>
      <w:r w:rsidR="00215939">
        <w:fldChar w:fldCharType="separate"/>
      </w:r>
      <w:r w:rsidR="00B8647B">
        <w:fldChar w:fldCharType="begin"/>
      </w:r>
      <w:r w:rsidR="00B8647B">
        <w:instrText xml:space="preserve"> INCLUDEPICTURE  "http://defenceintranet.diif.r.mil.uk/libraries/corporate/Ministry of Defence/20130121.1/DIO_Colour.JPG" \* MERGEFORMATINET </w:instrText>
      </w:r>
      <w:r w:rsidR="00B8647B">
        <w:fldChar w:fldCharType="separate"/>
      </w:r>
      <w:r w:rsidR="0023701A">
        <w:fldChar w:fldCharType="begin"/>
      </w:r>
      <w:r w:rsidR="0023701A">
        <w:instrText xml:space="preserve"> INCLUDEPICTURE  "http://defenceintranet.diif.r.mil.uk/libraries/corporate/Ministry of Defence/20130121.1/DIO_Colour.JPG" \* MERGEFORMATINET </w:instrText>
      </w:r>
      <w:r w:rsidR="0023701A">
        <w:fldChar w:fldCharType="separate"/>
      </w:r>
      <w:r w:rsidR="00070BF3">
        <w:fldChar w:fldCharType="begin"/>
      </w:r>
      <w:r w:rsidR="00070BF3">
        <w:instrText xml:space="preserve"> INCLUDEPICTURE  "http://defenceintranet.diif.r.mil.uk/libraries/corporate/Ministry of Defence/20130121.1/DIO_Colour.JPG" \* MERGEFORMATINET </w:instrText>
      </w:r>
      <w:r w:rsidR="00070BF3">
        <w:fldChar w:fldCharType="separate"/>
      </w:r>
      <w:r w:rsidR="001B2A33">
        <w:fldChar w:fldCharType="begin"/>
      </w:r>
      <w:r w:rsidR="001B2A33">
        <w:instrText xml:space="preserve"> INCLUDEPICTURE  "http://defenceintranet.diif.r.mil.uk/libraries/corporate/Ministry of Defence/20130121.1/DIO_Colour.JPG" \* MERGEFORMATINET </w:instrText>
      </w:r>
      <w:r w:rsidR="001B2A33">
        <w:fldChar w:fldCharType="separate"/>
      </w:r>
      <w:r w:rsidR="00FA4A68">
        <w:fldChar w:fldCharType="begin"/>
      </w:r>
      <w:r w:rsidR="00FA4A68">
        <w:instrText xml:space="preserve"> INCLUDEPICTURE  "http://defenceintranet.diif.r.mil.uk/libraries/corporate/Ministry of Defence/20130121.1/DIO_Colour.JPG" \* MERGEFORMATINET </w:instrText>
      </w:r>
      <w:r w:rsidR="00FA4A68">
        <w:fldChar w:fldCharType="separate"/>
      </w:r>
      <w:r w:rsidR="00000DF0">
        <w:fldChar w:fldCharType="begin"/>
      </w:r>
      <w:r w:rsidR="00000DF0">
        <w:instrText xml:space="preserve"> INCLUDEPICTURE  "http://defenceintranet.diif.r.mil.uk/libraries/corporate/Ministry of Defence/20130121.1/DIO_Colour.JPG" \* MERGEFORMATINET </w:instrText>
      </w:r>
      <w:r w:rsidR="00000DF0">
        <w:fldChar w:fldCharType="separate"/>
      </w:r>
      <w:r w:rsidR="00D860AD">
        <w:fldChar w:fldCharType="begin"/>
      </w:r>
      <w:r w:rsidR="00D860AD">
        <w:instrText xml:space="preserve"> INCLUDEPICTURE  "http://defenceintranet.diif.r.mil.uk/libraries/corporate/Ministry of Defence/20130121.1/DIO_Colour.JPG" \* MERGEFORMATINET </w:instrText>
      </w:r>
      <w:r w:rsidR="00D860AD">
        <w:fldChar w:fldCharType="separate"/>
      </w:r>
      <w:r w:rsidR="007D2132">
        <w:fldChar w:fldCharType="begin"/>
      </w:r>
      <w:r w:rsidR="007D2132">
        <w:instrText xml:space="preserve"> INCLUDEPICTURE  "http://defenceintranet.diif.r.mil.uk/libraries/corporate/Ministry of Defence/20130121.1/DIO_Colour.JPG" \* MERGEFORMATINET </w:instrText>
      </w:r>
      <w:r w:rsidR="007D2132">
        <w:fldChar w:fldCharType="separate"/>
      </w:r>
      <w:r w:rsidR="00F65DFC">
        <w:fldChar w:fldCharType="begin"/>
      </w:r>
      <w:r w:rsidR="00F65DFC">
        <w:instrText xml:space="preserve"> INCLUDEPICTURE  "http://defenceintranet.diif.r.mil.uk/libraries/corporate/Ministry of Defence/20130121.1/DIO_Colour.JPG" \* MERGEFORMATINET </w:instrText>
      </w:r>
      <w:r w:rsidR="00F65DFC">
        <w:fldChar w:fldCharType="separate"/>
      </w:r>
      <w:r w:rsidR="0064107F">
        <w:fldChar w:fldCharType="begin"/>
      </w:r>
      <w:r w:rsidR="0064107F">
        <w:instrText xml:space="preserve"> INCLUDEPICTURE  "http://defenceintranet.diif.r.mil.uk/libraries/corporate/Ministry of Defence/20130121.1/DIO_Colour.JPG" \* MERGEFORMATINET </w:instrText>
      </w:r>
      <w:r w:rsidR="0064107F">
        <w:fldChar w:fldCharType="separate"/>
      </w:r>
      <w:r w:rsidR="0053655C">
        <w:fldChar w:fldCharType="begin"/>
      </w:r>
      <w:r w:rsidR="0053655C">
        <w:instrText xml:space="preserve"> INCLUDEPICTURE  "http://defenceintranet.diif.r.mil.uk/libraries/corporate/Ministry of Defence/20130121.1/DIO_Colour.JPG" \* MERGEFORMATINET </w:instrText>
      </w:r>
      <w:r w:rsidR="0053655C">
        <w:fldChar w:fldCharType="separate"/>
      </w:r>
      <w:r w:rsidR="00C70537">
        <w:fldChar w:fldCharType="begin"/>
      </w:r>
      <w:r w:rsidR="00C70537">
        <w:instrText xml:space="preserve"> INCLUDEPICTURE  "http://defenceintranet.diif.r.mil.uk/libraries/corporate/Ministry of Defence/20130121.1/DIO_Colour.JPG" \* MERGEFORMATINET </w:instrText>
      </w:r>
      <w:r w:rsidR="00C70537">
        <w:fldChar w:fldCharType="separate"/>
      </w:r>
      <w:r w:rsidR="0069285D">
        <w:fldChar w:fldCharType="begin"/>
      </w:r>
      <w:r w:rsidR="0069285D">
        <w:instrText xml:space="preserve"> INCLUDEPICTURE  "http://defenceintranet.diif.r.mil.uk/libraries/corporate/Ministry of Defence/20130121.1/DIO_Colour.JPG" \* MERGEFORMATINET </w:instrText>
      </w:r>
      <w:r w:rsidR="0069285D">
        <w:fldChar w:fldCharType="separate"/>
      </w:r>
      <w:r w:rsidR="001C2D6A">
        <w:fldChar w:fldCharType="begin"/>
      </w:r>
      <w:r w:rsidR="001C2D6A">
        <w:instrText xml:space="preserve"> INCLUDEPICTURE  "http://defenceintranet.diif.r.mil.uk/libraries/corporate/Ministry of Defence/20130121.1/DIO_Colour.JPG" \* MERGEFORMATINET </w:instrText>
      </w:r>
      <w:r w:rsidR="001C2D6A">
        <w:fldChar w:fldCharType="separate"/>
      </w:r>
      <w:r w:rsidR="00664243">
        <w:fldChar w:fldCharType="begin"/>
      </w:r>
      <w:r w:rsidR="00664243">
        <w:instrText xml:space="preserve"> INCLUDEPICTURE  "http://defenceintranet.diif.r.mil.uk/libraries/corporate/Ministry of Defence/20130121.1/DIO_Colour.JPG" \* MERGEFORMATINET </w:instrText>
      </w:r>
      <w:r w:rsidR="00664243">
        <w:fldChar w:fldCharType="separate"/>
      </w:r>
      <w:r w:rsidR="004F78C5">
        <w:fldChar w:fldCharType="begin"/>
      </w:r>
      <w:r w:rsidR="004F78C5">
        <w:instrText xml:space="preserve"> INCLUDEPICTURE  "http://defenceintranet.diif.r.mil.uk/libraries/corporate/Ministry of Defence/20130121.1/DIO_Colour.JPG" \* MERGEFORMATINET </w:instrText>
      </w:r>
      <w:r w:rsidR="004F78C5">
        <w:fldChar w:fldCharType="separate"/>
      </w:r>
      <w:r w:rsidR="00321726">
        <w:fldChar w:fldCharType="begin"/>
      </w:r>
      <w:r w:rsidR="00321726">
        <w:instrText xml:space="preserve"> INCLUDEPICTURE  "http://defenceintranet.diif.r.mil.uk/libraries/corporate/Ministry of Defence/20130121.1/DIO_Colour.JPG" \* MERGEFORMATINET </w:instrText>
      </w:r>
      <w:r w:rsidR="00321726">
        <w:fldChar w:fldCharType="separate"/>
      </w:r>
      <w:r w:rsidR="00D548E6">
        <w:fldChar w:fldCharType="begin"/>
      </w:r>
      <w:r w:rsidR="00D548E6">
        <w:instrText xml:space="preserve"> INCLUDEPICTURE  "http://defenceintranet.diif.r.mil.uk/libraries/corporate/Ministry of Defence/20130121.1/DIO_Colour.JPG" \* MERGEFORMATINET </w:instrText>
      </w:r>
      <w:r w:rsidR="00D548E6">
        <w:fldChar w:fldCharType="separate"/>
      </w:r>
      <w:r w:rsidR="000349C3">
        <w:fldChar w:fldCharType="begin"/>
      </w:r>
      <w:r w:rsidR="000349C3">
        <w:instrText xml:space="preserve"> INCLUDEPICTURE  "http://defenceintranet.diif.r.mil.uk/libraries/corporate/Ministry of Defence/20130121.1/DIO_Colour.JPG" \* MERGEFORMATINET </w:instrText>
      </w:r>
      <w:r w:rsidR="000349C3">
        <w:fldChar w:fldCharType="separate"/>
      </w:r>
      <w:r w:rsidR="00C231FB">
        <w:fldChar w:fldCharType="begin"/>
      </w:r>
      <w:r w:rsidR="00C231FB">
        <w:instrText xml:space="preserve"> INCLUDEPICTURE  "http://defenceintranet.diif.r.mil.uk/libraries/corporate/Ministry of Defence/20130121.1/DIO_Colour.JPG" \* MERGEFORMATINET </w:instrText>
      </w:r>
      <w:r w:rsidR="00C231FB">
        <w:fldChar w:fldCharType="separate"/>
      </w:r>
      <w:r w:rsidR="00DC061C">
        <w:fldChar w:fldCharType="begin"/>
      </w:r>
      <w:r w:rsidR="00DC061C">
        <w:instrText xml:space="preserve"> INCLUDEPICTURE  "http://defenceintranet.diif.r.mil.uk/libraries/corporate/Ministry of Defence/20130121.1/DIO_Colour.JPG" \* MERGEFORMATINET </w:instrText>
      </w:r>
      <w:r w:rsidR="00DC061C">
        <w:fldChar w:fldCharType="separate"/>
      </w:r>
      <w:r w:rsidR="00CA5806">
        <w:fldChar w:fldCharType="begin"/>
      </w:r>
      <w:r w:rsidR="00CA5806">
        <w:instrText xml:space="preserve"> INCLUDEPICTURE  "http://defenceintranet.diif.r.mil.uk/libraries/corporate/Ministry of Defence/20130121.1/DIO_Colour.JPG" \* MERGEFORMATINET </w:instrText>
      </w:r>
      <w:r w:rsidR="00CA5806">
        <w:fldChar w:fldCharType="separate"/>
      </w:r>
      <w:r w:rsidR="001A7863">
        <w:fldChar w:fldCharType="begin"/>
      </w:r>
      <w:r w:rsidR="001A7863">
        <w:instrText xml:space="preserve"> INCLUDEPICTURE  "http://defenceintranet.diif.r.mil.uk/libraries/corporate/Ministry of Defence/20130121.1/DIO_Colour.JPG" \* MERGEFORMATINET </w:instrText>
      </w:r>
      <w:r w:rsidR="001A7863">
        <w:fldChar w:fldCharType="separate"/>
      </w:r>
      <w:r w:rsidR="004C061C">
        <w:fldChar w:fldCharType="begin"/>
      </w:r>
      <w:r w:rsidR="004C061C">
        <w:instrText xml:space="preserve"> INCLUDEPICTURE  "http://defenceintranet.diif.r.mil.uk/libraries/corporate/Ministry of Defence/20130121.1/DIO_Colour.JPG" \* MERGEFORMATINET </w:instrText>
      </w:r>
      <w:r w:rsidR="004C061C">
        <w:fldChar w:fldCharType="separate"/>
      </w:r>
      <w:r w:rsidR="005C120D">
        <w:fldChar w:fldCharType="begin"/>
      </w:r>
      <w:r w:rsidR="005C120D">
        <w:instrText xml:space="preserve"> INCLUDEPICTURE  "http://defenceintranet.diif.r.mil.uk/libraries/corporate/Ministry of Defence/20130121.1/DIO_Colour.JPG" \* MERGEFORMATINET </w:instrText>
      </w:r>
      <w:r w:rsidR="005C120D">
        <w:fldChar w:fldCharType="separate"/>
      </w:r>
      <w:r w:rsidR="007E4141">
        <w:fldChar w:fldCharType="begin"/>
      </w:r>
      <w:r w:rsidR="007E4141">
        <w:instrText xml:space="preserve"> </w:instrText>
      </w:r>
      <w:r w:rsidR="007E4141">
        <w:instrText>INCLUDEPICTURE  "http://defenceintranet.diif.r.mil.uk/libraries/corporate/Ministry of Defence/20130121.1/DIO_Colour.JPG" \* MERGEFORMATINET</w:instrText>
      </w:r>
      <w:r w:rsidR="007E4141">
        <w:instrText xml:space="preserve"> </w:instrText>
      </w:r>
      <w:r w:rsidR="007E4141">
        <w:fldChar w:fldCharType="separate"/>
      </w:r>
      <w:r w:rsidR="007E4141">
        <w:pict w14:anchorId="2A7174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47pt">
            <v:imagedata r:id="rId12" r:href="rId13"/>
          </v:shape>
        </w:pict>
      </w:r>
      <w:r w:rsidR="007E4141">
        <w:fldChar w:fldCharType="end"/>
      </w:r>
      <w:r w:rsidR="005C120D">
        <w:fldChar w:fldCharType="end"/>
      </w:r>
      <w:r w:rsidR="004C061C">
        <w:fldChar w:fldCharType="end"/>
      </w:r>
      <w:r w:rsidR="001A7863">
        <w:fldChar w:fldCharType="end"/>
      </w:r>
      <w:r w:rsidR="00CA5806">
        <w:fldChar w:fldCharType="end"/>
      </w:r>
      <w:r w:rsidR="00DC061C">
        <w:fldChar w:fldCharType="end"/>
      </w:r>
      <w:r w:rsidR="00C231FB">
        <w:fldChar w:fldCharType="end"/>
      </w:r>
      <w:r w:rsidR="000349C3">
        <w:fldChar w:fldCharType="end"/>
      </w:r>
      <w:r w:rsidR="00D548E6">
        <w:fldChar w:fldCharType="end"/>
      </w:r>
      <w:r w:rsidR="00321726">
        <w:fldChar w:fldCharType="end"/>
      </w:r>
      <w:r w:rsidR="004F78C5">
        <w:fldChar w:fldCharType="end"/>
      </w:r>
      <w:r w:rsidR="00664243">
        <w:fldChar w:fldCharType="end"/>
      </w:r>
      <w:r w:rsidR="001C2D6A">
        <w:fldChar w:fldCharType="end"/>
      </w:r>
      <w:r w:rsidR="0069285D">
        <w:fldChar w:fldCharType="end"/>
      </w:r>
      <w:r w:rsidR="00C70537">
        <w:fldChar w:fldCharType="end"/>
      </w:r>
      <w:r w:rsidR="0053655C">
        <w:fldChar w:fldCharType="end"/>
      </w:r>
      <w:r w:rsidR="0064107F">
        <w:fldChar w:fldCharType="end"/>
      </w:r>
      <w:r w:rsidR="00F65DFC">
        <w:fldChar w:fldCharType="end"/>
      </w:r>
      <w:r w:rsidR="007D2132">
        <w:fldChar w:fldCharType="end"/>
      </w:r>
      <w:r w:rsidR="00D860AD">
        <w:fldChar w:fldCharType="end"/>
      </w:r>
      <w:r w:rsidR="00000DF0">
        <w:fldChar w:fldCharType="end"/>
      </w:r>
      <w:r w:rsidR="00FA4A68">
        <w:fldChar w:fldCharType="end"/>
      </w:r>
      <w:r w:rsidR="001B2A33">
        <w:fldChar w:fldCharType="end"/>
      </w:r>
      <w:r w:rsidR="00070BF3">
        <w:fldChar w:fldCharType="end"/>
      </w:r>
      <w:r w:rsidR="0023701A">
        <w:fldChar w:fldCharType="end"/>
      </w:r>
      <w:r w:rsidR="00B8647B">
        <w:fldChar w:fldCharType="end"/>
      </w:r>
      <w:r w:rsidR="00215939">
        <w:fldChar w:fldCharType="end"/>
      </w:r>
      <w:r w:rsidR="008F5A4F">
        <w:fldChar w:fldCharType="end"/>
      </w:r>
      <w:r w:rsidR="00881CA5">
        <w:fldChar w:fldCharType="end"/>
      </w:r>
      <w:r w:rsidR="008A1A79">
        <w:fldChar w:fldCharType="end"/>
      </w:r>
      <w:r w:rsidR="00615919">
        <w:fldChar w:fldCharType="end"/>
      </w:r>
      <w:r w:rsidR="00DF214F">
        <w:fldChar w:fldCharType="end"/>
      </w:r>
      <w:r w:rsidR="00585CD4">
        <w:fldChar w:fldCharType="end"/>
      </w:r>
      <w:r w:rsidR="003F7376">
        <w:fldChar w:fldCharType="end"/>
      </w:r>
      <w:r w:rsidR="00D445C0">
        <w:fldChar w:fldCharType="end"/>
      </w:r>
      <w:r w:rsidR="00174C4D">
        <w:fldChar w:fldCharType="end"/>
      </w:r>
      <w:r w:rsidR="005A1CC3">
        <w:fldChar w:fldCharType="end"/>
      </w:r>
      <w:r w:rsidR="005A59D1">
        <w:fldChar w:fldCharType="end"/>
      </w:r>
      <w:r w:rsidR="00FC0FDD">
        <w:fldChar w:fldCharType="end"/>
      </w:r>
      <w:r w:rsidR="00690E23">
        <w:fldChar w:fldCharType="end"/>
      </w:r>
      <w:r w:rsidR="0023688C">
        <w:fldChar w:fldCharType="end"/>
      </w:r>
      <w:r w:rsidR="001B080A">
        <w:fldChar w:fldCharType="end"/>
      </w:r>
      <w:r w:rsidR="0046246A">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5160C52F" w14:textId="4BED1F41" w:rsidR="0014209A" w:rsidRDefault="0014209A" w:rsidP="0014209A">
      <w:pPr>
        <w:tabs>
          <w:tab w:val="left" w:pos="1065"/>
        </w:tabs>
      </w:pPr>
      <w:r>
        <w:tab/>
      </w:r>
    </w:p>
    <w:p w14:paraId="70FCD0B5" w14:textId="2DDF9163" w:rsidR="00BE6F1A" w:rsidRDefault="00BE6F1A" w:rsidP="00D8171C"/>
    <w:p w14:paraId="74D95083" w14:textId="77777777" w:rsidR="00BE6F1A" w:rsidRDefault="00BE6F1A" w:rsidP="00D8171C"/>
    <w:p w14:paraId="3D9F74BB" w14:textId="13AA39CD" w:rsidR="001A49F1" w:rsidRDefault="00F67D26" w:rsidP="009E62B2">
      <w:pPr>
        <w:rPr>
          <w:b/>
          <w:i/>
        </w:rPr>
      </w:pPr>
      <w:r>
        <w:rPr>
          <w:noProof/>
          <w:lang w:eastAsia="en-GB"/>
        </w:rPr>
        <mc:AlternateContent>
          <mc:Choice Requires="wps">
            <w:drawing>
              <wp:anchor distT="45720" distB="45720" distL="114300" distR="114300" simplePos="0" relativeHeight="251656704" behindDoc="0" locked="0" layoutInCell="1" allowOverlap="1" wp14:anchorId="54D7B88C" wp14:editId="4388D65B">
                <wp:simplePos x="0" y="0"/>
                <wp:positionH relativeFrom="margin">
                  <wp:align>center</wp:align>
                </wp:positionH>
                <wp:positionV relativeFrom="paragraph">
                  <wp:posOffset>8890</wp:posOffset>
                </wp:positionV>
                <wp:extent cx="4162425" cy="3409950"/>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3409950"/>
                        </a:xfrm>
                        <a:prstGeom prst="rect">
                          <a:avLst/>
                        </a:prstGeom>
                        <a:solidFill>
                          <a:srgbClr val="DFEED6"/>
                        </a:solidFill>
                        <a:ln w="9525">
                          <a:solidFill>
                            <a:schemeClr val="tx1"/>
                          </a:solidFill>
                          <a:miter lim="800000"/>
                          <a:headEnd/>
                          <a:tailEnd/>
                        </a:ln>
                      </wps:spPr>
                      <wps:txbx>
                        <w:txbxContent>
                          <w:p w14:paraId="2F1A32C3" w14:textId="77777777" w:rsidR="00C231FB" w:rsidRDefault="00C231FB" w:rsidP="003277B6">
                            <w:pPr>
                              <w:shd w:val="clear" w:color="auto" w:fill="E2EFD9" w:themeFill="accent6" w:themeFillTint="33"/>
                              <w:spacing w:after="0"/>
                              <w:jc w:val="center"/>
                              <w:rPr>
                                <w:b/>
                                <w:i/>
                                <w:sz w:val="32"/>
                                <w:szCs w:val="32"/>
                              </w:rPr>
                            </w:pPr>
                          </w:p>
                          <w:p w14:paraId="2669F503" w14:textId="14C39AE6" w:rsidR="00C231FB" w:rsidRPr="008219D1" w:rsidRDefault="00C231FB" w:rsidP="003277B6">
                            <w:pPr>
                              <w:shd w:val="clear" w:color="auto" w:fill="E2EFD9" w:themeFill="accent6" w:themeFillTint="33"/>
                              <w:spacing w:after="0"/>
                              <w:jc w:val="center"/>
                              <w:rPr>
                                <w:b/>
                                <w:iCs/>
                                <w:sz w:val="32"/>
                                <w:szCs w:val="32"/>
                              </w:rPr>
                            </w:pPr>
                            <w:r w:rsidRPr="008219D1">
                              <w:rPr>
                                <w:b/>
                                <w:iCs/>
                                <w:sz w:val="32"/>
                                <w:szCs w:val="32"/>
                              </w:rPr>
                              <w:t>Gas Safety Management Plan</w:t>
                            </w:r>
                          </w:p>
                          <w:p w14:paraId="49E92EC2" w14:textId="61DBD110" w:rsidR="00C231FB" w:rsidRPr="008219D1" w:rsidRDefault="00C231FB" w:rsidP="003277B6">
                            <w:pPr>
                              <w:shd w:val="clear" w:color="auto" w:fill="E2EFD9" w:themeFill="accent6" w:themeFillTint="33"/>
                              <w:spacing w:after="0"/>
                              <w:jc w:val="center"/>
                              <w:rPr>
                                <w:b/>
                                <w:iCs/>
                                <w:sz w:val="32"/>
                                <w:szCs w:val="32"/>
                              </w:rPr>
                            </w:pPr>
                            <w:r w:rsidRPr="008219D1">
                              <w:rPr>
                                <w:b/>
                                <w:iCs/>
                                <w:sz w:val="32"/>
                                <w:szCs w:val="32"/>
                              </w:rPr>
                              <w:t xml:space="preserve">(Section </w:t>
                            </w:r>
                            <w:r>
                              <w:rPr>
                                <w:b/>
                                <w:iCs/>
                                <w:sz w:val="32"/>
                                <w:szCs w:val="32"/>
                              </w:rPr>
                              <w:t>A</w:t>
                            </w:r>
                            <w:r w:rsidRPr="008219D1">
                              <w:rPr>
                                <w:b/>
                                <w:iCs/>
                                <w:sz w:val="32"/>
                                <w:szCs w:val="32"/>
                              </w:rPr>
                              <w:t>)</w:t>
                            </w:r>
                          </w:p>
                          <w:p w14:paraId="2240C470" w14:textId="7ACB5E36" w:rsidR="00C231FB" w:rsidRPr="008219D1" w:rsidRDefault="00C231FB" w:rsidP="003277B6">
                            <w:pPr>
                              <w:shd w:val="clear" w:color="auto" w:fill="E2EFD9" w:themeFill="accent6" w:themeFillTint="33"/>
                              <w:spacing w:after="0"/>
                              <w:jc w:val="center"/>
                              <w:rPr>
                                <w:b/>
                                <w:iCs/>
                                <w:sz w:val="32"/>
                                <w:szCs w:val="32"/>
                              </w:rPr>
                            </w:pPr>
                          </w:p>
                          <w:p w14:paraId="66EA4024" w14:textId="0F8FAEAF" w:rsidR="00C231FB" w:rsidRPr="008219D1" w:rsidRDefault="00C231FB" w:rsidP="003277B6">
                            <w:pPr>
                              <w:shd w:val="clear" w:color="auto" w:fill="E2EFD9" w:themeFill="accent6" w:themeFillTint="33"/>
                              <w:spacing w:after="0"/>
                              <w:jc w:val="center"/>
                              <w:rPr>
                                <w:b/>
                                <w:iCs/>
                                <w:color w:val="FF0000"/>
                                <w:sz w:val="32"/>
                                <w:szCs w:val="32"/>
                              </w:rPr>
                            </w:pPr>
                          </w:p>
                          <w:p w14:paraId="4CEB5291" w14:textId="3B0A23D8" w:rsidR="00C231FB" w:rsidRPr="008219D1" w:rsidRDefault="00C231FB" w:rsidP="003277B6">
                            <w:pPr>
                              <w:shd w:val="clear" w:color="auto" w:fill="E2EFD9" w:themeFill="accent6" w:themeFillTint="33"/>
                              <w:spacing w:after="0"/>
                              <w:jc w:val="center"/>
                              <w:rPr>
                                <w:b/>
                                <w:iCs/>
                                <w:sz w:val="32"/>
                                <w:szCs w:val="32"/>
                              </w:rPr>
                            </w:pPr>
                            <w:r>
                              <w:rPr>
                                <w:b/>
                                <w:iCs/>
                                <w:sz w:val="32"/>
                                <w:szCs w:val="32"/>
                              </w:rPr>
                              <w:t>Bradford on Avon ATC</w:t>
                            </w:r>
                          </w:p>
                          <w:p w14:paraId="47F85ED5" w14:textId="0C7DFC36" w:rsidR="00C231FB" w:rsidRPr="008219D1" w:rsidRDefault="00C231FB" w:rsidP="003277B6">
                            <w:pPr>
                              <w:shd w:val="clear" w:color="auto" w:fill="E2EFD9" w:themeFill="accent6" w:themeFillTint="33"/>
                              <w:spacing w:after="0"/>
                              <w:jc w:val="center"/>
                              <w:rPr>
                                <w:b/>
                                <w:iCs/>
                                <w:color w:val="FF0000"/>
                                <w:sz w:val="32"/>
                                <w:szCs w:val="32"/>
                              </w:rPr>
                            </w:pPr>
                          </w:p>
                          <w:p w14:paraId="3E634459" w14:textId="28640597" w:rsidR="00C231FB" w:rsidRPr="008219D1" w:rsidRDefault="00121DF2" w:rsidP="003277B6">
                            <w:pPr>
                              <w:shd w:val="clear" w:color="auto" w:fill="E2EFD9" w:themeFill="accent6" w:themeFillTint="33"/>
                              <w:spacing w:after="0"/>
                              <w:jc w:val="center"/>
                              <w:rPr>
                                <w:b/>
                                <w:iCs/>
                                <w:sz w:val="32"/>
                                <w:szCs w:val="32"/>
                              </w:rPr>
                            </w:pPr>
                            <w:r>
                              <w:rPr>
                                <w:b/>
                                <w:iCs/>
                                <w:sz w:val="32"/>
                                <w:szCs w:val="32"/>
                              </w:rPr>
                              <w:t>18/02/2022</w:t>
                            </w:r>
                          </w:p>
                          <w:p w14:paraId="58A75479" w14:textId="63812699" w:rsidR="00C231FB" w:rsidRPr="008219D1" w:rsidRDefault="00C231FB" w:rsidP="003277B6">
                            <w:pPr>
                              <w:shd w:val="clear" w:color="auto" w:fill="E2EFD9" w:themeFill="accent6" w:themeFillTint="33"/>
                              <w:spacing w:after="0"/>
                              <w:jc w:val="center"/>
                              <w:rPr>
                                <w:b/>
                                <w:iCs/>
                                <w:sz w:val="24"/>
                                <w:szCs w:val="24"/>
                              </w:rPr>
                            </w:pPr>
                            <w:r w:rsidRPr="008219D1">
                              <w:rPr>
                                <w:b/>
                                <w:iCs/>
                                <w:sz w:val="24"/>
                                <w:szCs w:val="24"/>
                              </w:rPr>
                              <w:t>Produced to meet the requirements of the Gas Safety (</w:t>
                            </w:r>
                            <w:r>
                              <w:rPr>
                                <w:b/>
                                <w:iCs/>
                                <w:sz w:val="24"/>
                                <w:szCs w:val="24"/>
                              </w:rPr>
                              <w:t>Installation and Use)</w:t>
                            </w:r>
                            <w:r w:rsidRPr="008219D1">
                              <w:rPr>
                                <w:b/>
                                <w:iCs/>
                                <w:sz w:val="24"/>
                                <w:szCs w:val="24"/>
                              </w:rPr>
                              <w:t xml:space="preserve"> Regulations 199</w:t>
                            </w:r>
                            <w:r>
                              <w:rPr>
                                <w:b/>
                                <w:iCs/>
                                <w:sz w:val="24"/>
                                <w:szCs w:val="24"/>
                              </w:rPr>
                              <w:t>8</w:t>
                            </w:r>
                          </w:p>
                          <w:p w14:paraId="0F7785D5" w14:textId="77777777" w:rsidR="00C231FB" w:rsidRPr="008219D1" w:rsidRDefault="00C231FB" w:rsidP="003277B6">
                            <w:pPr>
                              <w:shd w:val="clear" w:color="auto" w:fill="E2EFD9" w:themeFill="accent6" w:themeFillTint="33"/>
                              <w:spacing w:after="0"/>
                              <w:jc w:val="center"/>
                              <w:rPr>
                                <w:b/>
                                <w:iCs/>
                                <w:sz w:val="24"/>
                                <w:szCs w:val="24"/>
                              </w:rPr>
                            </w:pPr>
                          </w:p>
                          <w:p w14:paraId="44F252EB" w14:textId="1589B681" w:rsidR="00C231FB" w:rsidRDefault="00C231FB" w:rsidP="003277B6">
                            <w:pPr>
                              <w:shd w:val="clear" w:color="auto" w:fill="E2EFD9" w:themeFill="accent6"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D7B88C" id="_x0000_t202" coordsize="21600,21600" o:spt="202" path="m,l,21600r21600,l21600,xe">
                <v:stroke joinstyle="miter"/>
                <v:path gradientshapeok="t" o:connecttype="rect"/>
              </v:shapetype>
              <v:shape id="Text Box 2" o:spid="_x0000_s1026" type="#_x0000_t202" style="position:absolute;margin-left:0;margin-top:.7pt;width:327.75pt;height:268.5pt;z-index:2516567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" fillcolor="#dfeed6" strokecolor="black [3213]">
                <v:textbox>
                  <w:txbxContent>
                    <w:p w14:paraId="2F1A32C3" w14:textId="77777777" w:rsidR="00C231FB" w:rsidRDefault="00C231FB" w:rsidP="003277B6">
                      <w:pPr>
                        <w:shd w:val="clear" w:color="auto" w:fill="E2EFD9" w:themeFill="accent6" w:themeFillTint="33"/>
                        <w:spacing w:after="0"/>
                        <w:jc w:val="center"/>
                        <w:rPr>
                          <w:b/>
                          <w:i/>
                          <w:sz w:val="32"/>
                          <w:szCs w:val="32"/>
                        </w:rPr>
                      </w:pPr>
                    </w:p>
                    <w:p w14:paraId="2669F503" w14:textId="14C39AE6" w:rsidR="00C231FB" w:rsidRPr="008219D1" w:rsidRDefault="00C231FB" w:rsidP="003277B6">
                      <w:pPr>
                        <w:shd w:val="clear" w:color="auto" w:fill="E2EFD9" w:themeFill="accent6" w:themeFillTint="33"/>
                        <w:spacing w:after="0"/>
                        <w:jc w:val="center"/>
                        <w:rPr>
                          <w:b/>
                          <w:iCs/>
                          <w:sz w:val="32"/>
                          <w:szCs w:val="32"/>
                        </w:rPr>
                      </w:pPr>
                      <w:r w:rsidRPr="008219D1">
                        <w:rPr>
                          <w:b/>
                          <w:iCs/>
                          <w:sz w:val="32"/>
                          <w:szCs w:val="32"/>
                        </w:rPr>
                        <w:t>Gas Safety Management Plan</w:t>
                      </w:r>
                    </w:p>
                    <w:p w14:paraId="49E92EC2" w14:textId="61DBD110" w:rsidR="00C231FB" w:rsidRPr="008219D1" w:rsidRDefault="00C231FB" w:rsidP="003277B6">
                      <w:pPr>
                        <w:shd w:val="clear" w:color="auto" w:fill="E2EFD9" w:themeFill="accent6" w:themeFillTint="33"/>
                        <w:spacing w:after="0"/>
                        <w:jc w:val="center"/>
                        <w:rPr>
                          <w:b/>
                          <w:iCs/>
                          <w:sz w:val="32"/>
                          <w:szCs w:val="32"/>
                        </w:rPr>
                      </w:pPr>
                      <w:r w:rsidRPr="008219D1">
                        <w:rPr>
                          <w:b/>
                          <w:iCs/>
                          <w:sz w:val="32"/>
                          <w:szCs w:val="32"/>
                        </w:rPr>
                        <w:t xml:space="preserve">(Section </w:t>
                      </w:r>
                      <w:r>
                        <w:rPr>
                          <w:b/>
                          <w:iCs/>
                          <w:sz w:val="32"/>
                          <w:szCs w:val="32"/>
                        </w:rPr>
                        <w:t>A</w:t>
                      </w:r>
                      <w:r w:rsidRPr="008219D1">
                        <w:rPr>
                          <w:b/>
                          <w:iCs/>
                          <w:sz w:val="32"/>
                          <w:szCs w:val="32"/>
                        </w:rPr>
                        <w:t>)</w:t>
                      </w:r>
                    </w:p>
                    <w:p w14:paraId="2240C470" w14:textId="7ACB5E36" w:rsidR="00C231FB" w:rsidRPr="008219D1" w:rsidRDefault="00C231FB" w:rsidP="003277B6">
                      <w:pPr>
                        <w:shd w:val="clear" w:color="auto" w:fill="E2EFD9" w:themeFill="accent6" w:themeFillTint="33"/>
                        <w:spacing w:after="0"/>
                        <w:jc w:val="center"/>
                        <w:rPr>
                          <w:b/>
                          <w:iCs/>
                          <w:sz w:val="32"/>
                          <w:szCs w:val="32"/>
                        </w:rPr>
                      </w:pPr>
                    </w:p>
                    <w:p w14:paraId="66EA4024" w14:textId="0F8FAEAF" w:rsidR="00C231FB" w:rsidRPr="008219D1" w:rsidRDefault="00C231FB" w:rsidP="003277B6">
                      <w:pPr>
                        <w:shd w:val="clear" w:color="auto" w:fill="E2EFD9" w:themeFill="accent6" w:themeFillTint="33"/>
                        <w:spacing w:after="0"/>
                        <w:jc w:val="center"/>
                        <w:rPr>
                          <w:b/>
                          <w:iCs/>
                          <w:color w:val="FF0000"/>
                          <w:sz w:val="32"/>
                          <w:szCs w:val="32"/>
                        </w:rPr>
                      </w:pPr>
                    </w:p>
                    <w:p w14:paraId="4CEB5291" w14:textId="3B0A23D8" w:rsidR="00C231FB" w:rsidRPr="008219D1" w:rsidRDefault="00C231FB" w:rsidP="003277B6">
                      <w:pPr>
                        <w:shd w:val="clear" w:color="auto" w:fill="E2EFD9" w:themeFill="accent6" w:themeFillTint="33"/>
                        <w:spacing w:after="0"/>
                        <w:jc w:val="center"/>
                        <w:rPr>
                          <w:b/>
                          <w:iCs/>
                          <w:sz w:val="32"/>
                          <w:szCs w:val="32"/>
                        </w:rPr>
                      </w:pPr>
                      <w:r>
                        <w:rPr>
                          <w:b/>
                          <w:iCs/>
                          <w:sz w:val="32"/>
                          <w:szCs w:val="32"/>
                        </w:rPr>
                        <w:t>Bradford on Avon ATC</w:t>
                      </w:r>
                    </w:p>
                    <w:p w14:paraId="47F85ED5" w14:textId="0C7DFC36" w:rsidR="00C231FB" w:rsidRPr="008219D1" w:rsidRDefault="00C231FB" w:rsidP="003277B6">
                      <w:pPr>
                        <w:shd w:val="clear" w:color="auto" w:fill="E2EFD9" w:themeFill="accent6" w:themeFillTint="33"/>
                        <w:spacing w:after="0"/>
                        <w:jc w:val="center"/>
                        <w:rPr>
                          <w:b/>
                          <w:iCs/>
                          <w:color w:val="FF0000"/>
                          <w:sz w:val="32"/>
                          <w:szCs w:val="32"/>
                        </w:rPr>
                      </w:pPr>
                    </w:p>
                    <w:p w14:paraId="3E634459" w14:textId="28640597" w:rsidR="00C231FB" w:rsidRPr="008219D1" w:rsidRDefault="00121DF2" w:rsidP="003277B6">
                      <w:pPr>
                        <w:shd w:val="clear" w:color="auto" w:fill="E2EFD9" w:themeFill="accent6" w:themeFillTint="33"/>
                        <w:spacing w:after="0"/>
                        <w:jc w:val="center"/>
                        <w:rPr>
                          <w:b/>
                          <w:iCs/>
                          <w:sz w:val="32"/>
                          <w:szCs w:val="32"/>
                        </w:rPr>
                      </w:pPr>
                      <w:r>
                        <w:rPr>
                          <w:b/>
                          <w:iCs/>
                          <w:sz w:val="32"/>
                          <w:szCs w:val="32"/>
                        </w:rPr>
                        <w:t>18/02/2022</w:t>
                      </w:r>
                    </w:p>
                    <w:p w14:paraId="58A75479" w14:textId="63812699" w:rsidR="00C231FB" w:rsidRPr="008219D1" w:rsidRDefault="00C231FB" w:rsidP="003277B6">
                      <w:pPr>
                        <w:shd w:val="clear" w:color="auto" w:fill="E2EFD9" w:themeFill="accent6" w:themeFillTint="33"/>
                        <w:spacing w:after="0"/>
                        <w:jc w:val="center"/>
                        <w:rPr>
                          <w:b/>
                          <w:iCs/>
                          <w:sz w:val="24"/>
                          <w:szCs w:val="24"/>
                        </w:rPr>
                      </w:pPr>
                      <w:r w:rsidRPr="008219D1">
                        <w:rPr>
                          <w:b/>
                          <w:iCs/>
                          <w:sz w:val="24"/>
                          <w:szCs w:val="24"/>
                        </w:rPr>
                        <w:t>Produced to meet the requirements of the Gas Safety (</w:t>
                      </w:r>
                      <w:r>
                        <w:rPr>
                          <w:b/>
                          <w:iCs/>
                          <w:sz w:val="24"/>
                          <w:szCs w:val="24"/>
                        </w:rPr>
                        <w:t>Installation and Use)</w:t>
                      </w:r>
                      <w:r w:rsidRPr="008219D1">
                        <w:rPr>
                          <w:b/>
                          <w:iCs/>
                          <w:sz w:val="24"/>
                          <w:szCs w:val="24"/>
                        </w:rPr>
                        <w:t xml:space="preserve"> Regulations 199</w:t>
                      </w:r>
                      <w:r>
                        <w:rPr>
                          <w:b/>
                          <w:iCs/>
                          <w:sz w:val="24"/>
                          <w:szCs w:val="24"/>
                        </w:rPr>
                        <w:t>8</w:t>
                      </w:r>
                    </w:p>
                    <w:p w14:paraId="0F7785D5" w14:textId="77777777" w:rsidR="00C231FB" w:rsidRPr="008219D1" w:rsidRDefault="00C231FB" w:rsidP="003277B6">
                      <w:pPr>
                        <w:shd w:val="clear" w:color="auto" w:fill="E2EFD9" w:themeFill="accent6" w:themeFillTint="33"/>
                        <w:spacing w:after="0"/>
                        <w:jc w:val="center"/>
                        <w:rPr>
                          <w:b/>
                          <w:iCs/>
                          <w:sz w:val="24"/>
                          <w:szCs w:val="24"/>
                        </w:rPr>
                      </w:pPr>
                    </w:p>
                    <w:p w14:paraId="44F252EB" w14:textId="1589B681" w:rsidR="00C231FB" w:rsidRDefault="00C231FB" w:rsidP="003277B6">
                      <w:pPr>
                        <w:shd w:val="clear" w:color="auto" w:fill="E2EFD9" w:themeFill="accent6" w:themeFillTint="33"/>
                      </w:pPr>
                    </w:p>
                  </w:txbxContent>
                </v:textbox>
                <w10:wrap type="square" anchorx="margin"/>
              </v:shape>
            </w:pict>
          </mc:Fallback>
        </mc:AlternateContent>
      </w:r>
    </w:p>
    <w:p w14:paraId="7EB70A91" w14:textId="1238448B" w:rsidR="00BE6F1A" w:rsidRDefault="00BE6F1A" w:rsidP="009E62B2">
      <w:pPr>
        <w:rPr>
          <w:b/>
          <w:i/>
        </w:rPr>
        <w:sectPr w:rsidR="00BE6F1A" w:rsidSect="000B3CDB">
          <w:headerReference w:type="even" r:id="rId14"/>
          <w:headerReference w:type="default" r:id="rId15"/>
          <w:footerReference w:type="even" r:id="rId16"/>
          <w:footerReference w:type="default" r:id="rId17"/>
          <w:headerReference w:type="first" r:id="rId18"/>
          <w:footerReference w:type="first" r:id="rId19"/>
          <w:pgSz w:w="11906" w:h="16838"/>
          <w:pgMar w:top="1843" w:right="1440" w:bottom="1440" w:left="1440" w:header="708" w:footer="708" w:gutter="0"/>
          <w:pgNumType w:fmt="lowerRoman" w:start="1"/>
          <w:cols w:space="708"/>
          <w:docGrid w:linePitch="360"/>
        </w:sectPr>
      </w:pPr>
    </w:p>
    <w:p w14:paraId="098468DE" w14:textId="56667AD9" w:rsidR="009E62B2" w:rsidRDefault="009E62B2" w:rsidP="007D13E5">
      <w:pPr>
        <w:pStyle w:val="Heading1"/>
        <w:numPr>
          <w:ilvl w:val="0"/>
          <w:numId w:val="0"/>
        </w:numPr>
        <w:ind w:left="432" w:hanging="432"/>
        <w:rPr>
          <w:i w:val="0"/>
          <w:iCs/>
        </w:rPr>
      </w:pPr>
      <w:bookmarkStart w:id="1" w:name="_Toc81834265"/>
      <w:r w:rsidRPr="008219D1">
        <w:rPr>
          <w:i w:val="0"/>
          <w:iCs/>
        </w:rPr>
        <w:lastRenderedPageBreak/>
        <w:t>Establishment Key Personalities (Gas) Contacts</w:t>
      </w:r>
      <w:bookmarkEnd w:id="1"/>
    </w:p>
    <w:p w14:paraId="3483CA4C" w14:textId="77777777" w:rsidR="0062254D" w:rsidRPr="0062254D" w:rsidRDefault="0062254D" w:rsidP="0062254D">
      <w:pPr>
        <w:rPr>
          <w:lang w:eastAsia="en-GB"/>
        </w:rPr>
      </w:pPr>
    </w:p>
    <w:tbl>
      <w:tblPr>
        <w:tblStyle w:val="TableGrid"/>
        <w:tblW w:w="9493" w:type="dxa"/>
        <w:shd w:val="clear" w:color="auto" w:fill="E2EFD9" w:themeFill="accent6" w:themeFillTint="33"/>
        <w:tblLook w:val="04A0" w:firstRow="1" w:lastRow="0" w:firstColumn="1" w:lastColumn="0" w:noHBand="0" w:noVBand="1"/>
      </w:tblPr>
      <w:tblGrid>
        <w:gridCol w:w="2299"/>
        <w:gridCol w:w="2092"/>
        <w:gridCol w:w="1659"/>
        <w:gridCol w:w="3443"/>
      </w:tblGrid>
      <w:tr w:rsidR="00B00843" w:rsidRPr="008219D1" w14:paraId="334B131D" w14:textId="77777777" w:rsidTr="005713CE">
        <w:tc>
          <w:tcPr>
            <w:tcW w:w="2405" w:type="dxa"/>
            <w:shd w:val="clear" w:color="auto" w:fill="auto"/>
          </w:tcPr>
          <w:p w14:paraId="4BC989FD" w14:textId="5608DF66" w:rsidR="009E62B2" w:rsidRPr="008219D1" w:rsidRDefault="009E62B2" w:rsidP="007E3B47">
            <w:pPr>
              <w:jc w:val="center"/>
              <w:rPr>
                <w:b/>
                <w:iCs/>
              </w:rPr>
            </w:pPr>
            <w:r w:rsidRPr="008219D1">
              <w:rPr>
                <w:b/>
                <w:iCs/>
              </w:rPr>
              <w:t>Role</w:t>
            </w:r>
          </w:p>
        </w:tc>
        <w:tc>
          <w:tcPr>
            <w:tcW w:w="2268" w:type="dxa"/>
            <w:shd w:val="clear" w:color="auto" w:fill="auto"/>
          </w:tcPr>
          <w:p w14:paraId="0DBF8D19" w14:textId="62A65E86" w:rsidR="009E62B2" w:rsidRPr="008219D1" w:rsidRDefault="009E62B2" w:rsidP="007E3B47">
            <w:pPr>
              <w:jc w:val="center"/>
              <w:rPr>
                <w:b/>
                <w:iCs/>
              </w:rPr>
            </w:pPr>
            <w:r w:rsidRPr="008219D1">
              <w:rPr>
                <w:b/>
                <w:iCs/>
              </w:rPr>
              <w:t>Name</w:t>
            </w:r>
          </w:p>
        </w:tc>
        <w:tc>
          <w:tcPr>
            <w:tcW w:w="1701" w:type="dxa"/>
            <w:shd w:val="clear" w:color="auto" w:fill="auto"/>
          </w:tcPr>
          <w:p w14:paraId="0894B7ED" w14:textId="7201578F" w:rsidR="009E62B2" w:rsidRPr="008219D1" w:rsidRDefault="009E62B2" w:rsidP="007E3B47">
            <w:pPr>
              <w:jc w:val="center"/>
              <w:rPr>
                <w:b/>
                <w:iCs/>
              </w:rPr>
            </w:pPr>
            <w:r w:rsidRPr="008219D1">
              <w:rPr>
                <w:b/>
                <w:iCs/>
              </w:rPr>
              <w:t>Tel No.</w:t>
            </w:r>
          </w:p>
        </w:tc>
        <w:tc>
          <w:tcPr>
            <w:tcW w:w="3119" w:type="dxa"/>
            <w:shd w:val="clear" w:color="auto" w:fill="auto"/>
          </w:tcPr>
          <w:p w14:paraId="4C60A948" w14:textId="7508327D" w:rsidR="009E62B2" w:rsidRPr="008219D1" w:rsidRDefault="009E62B2" w:rsidP="007E3B47">
            <w:pPr>
              <w:jc w:val="center"/>
              <w:rPr>
                <w:b/>
                <w:iCs/>
              </w:rPr>
            </w:pPr>
            <w:r w:rsidRPr="008219D1">
              <w:rPr>
                <w:b/>
                <w:iCs/>
              </w:rPr>
              <w:t>Email</w:t>
            </w:r>
          </w:p>
        </w:tc>
      </w:tr>
      <w:tr w:rsidR="00B00843" w:rsidRPr="008219D1" w14:paraId="7EADD572" w14:textId="77777777" w:rsidTr="005713CE">
        <w:tc>
          <w:tcPr>
            <w:tcW w:w="2405" w:type="dxa"/>
            <w:shd w:val="clear" w:color="auto" w:fill="auto"/>
          </w:tcPr>
          <w:p w14:paraId="6228FED9" w14:textId="29EDD933" w:rsidR="00B00843" w:rsidRPr="008219D1" w:rsidRDefault="00B00843" w:rsidP="00B00843">
            <w:pPr>
              <w:rPr>
                <w:rStyle w:val="Strong"/>
                <w:iCs/>
              </w:rPr>
            </w:pPr>
            <w:r w:rsidRPr="008219D1">
              <w:rPr>
                <w:rStyle w:val="Strong"/>
                <w:iCs/>
              </w:rPr>
              <w:t>Head of Establishment</w:t>
            </w:r>
          </w:p>
        </w:tc>
        <w:tc>
          <w:tcPr>
            <w:tcW w:w="2268" w:type="dxa"/>
            <w:shd w:val="clear" w:color="auto" w:fill="E2EFD9" w:themeFill="accent6" w:themeFillTint="33"/>
          </w:tcPr>
          <w:p w14:paraId="59C5B754" w14:textId="1AB9BD03" w:rsidR="00B00843" w:rsidRPr="004C061C" w:rsidRDefault="007B0F09" w:rsidP="00B00843">
            <w:pPr>
              <w:rPr>
                <w:iCs/>
                <w:sz w:val="20"/>
                <w:szCs w:val="20"/>
              </w:rPr>
            </w:pPr>
            <w:r w:rsidRPr="004C061C">
              <w:rPr>
                <w:iCs/>
                <w:sz w:val="20"/>
                <w:szCs w:val="20"/>
              </w:rPr>
              <w:t>Tony Keeling</w:t>
            </w:r>
          </w:p>
        </w:tc>
        <w:tc>
          <w:tcPr>
            <w:tcW w:w="1701" w:type="dxa"/>
            <w:shd w:val="clear" w:color="auto" w:fill="E2EFD9" w:themeFill="accent6" w:themeFillTint="33"/>
          </w:tcPr>
          <w:p w14:paraId="1116EBF5" w14:textId="0FD63380" w:rsidR="00B00843" w:rsidRPr="004C061C" w:rsidRDefault="007B0F09" w:rsidP="00B00843">
            <w:pPr>
              <w:rPr>
                <w:iCs/>
                <w:sz w:val="20"/>
                <w:szCs w:val="20"/>
              </w:rPr>
            </w:pPr>
            <w:r w:rsidRPr="004C061C">
              <w:rPr>
                <w:iCs/>
                <w:sz w:val="20"/>
                <w:szCs w:val="20"/>
              </w:rPr>
              <w:t>01400 267600</w:t>
            </w:r>
          </w:p>
        </w:tc>
        <w:tc>
          <w:tcPr>
            <w:tcW w:w="3119" w:type="dxa"/>
            <w:shd w:val="clear" w:color="auto" w:fill="E2EFD9" w:themeFill="accent6" w:themeFillTint="33"/>
          </w:tcPr>
          <w:p w14:paraId="322374A7" w14:textId="77777777" w:rsidR="007B0F09" w:rsidRPr="004C061C" w:rsidRDefault="007E4141" w:rsidP="007B0F09">
            <w:pPr>
              <w:rPr>
                <w:iCs/>
                <w:sz w:val="20"/>
                <w:szCs w:val="20"/>
              </w:rPr>
            </w:pPr>
            <w:hyperlink r:id="rId20" w:history="1">
              <w:r w:rsidR="007B0F09" w:rsidRPr="004C061C">
                <w:rPr>
                  <w:iCs/>
                  <w:color w:val="0563C1" w:themeColor="hyperlink"/>
                  <w:sz w:val="20"/>
                  <w:szCs w:val="20"/>
                  <w:u w:val="single"/>
                </w:rPr>
                <w:t>Anthony.Keeling488@mod.gov.uk</w:t>
              </w:r>
            </w:hyperlink>
          </w:p>
          <w:p w14:paraId="3766D2B2" w14:textId="2BD70FDE" w:rsidR="00B00843" w:rsidRPr="004C061C" w:rsidRDefault="00B00843" w:rsidP="00B00843">
            <w:pPr>
              <w:rPr>
                <w:iCs/>
                <w:sz w:val="20"/>
                <w:szCs w:val="20"/>
              </w:rPr>
            </w:pPr>
          </w:p>
        </w:tc>
      </w:tr>
      <w:tr w:rsidR="00B00843" w:rsidRPr="008219D1" w14:paraId="5AB66225" w14:textId="77777777" w:rsidTr="005713CE">
        <w:tc>
          <w:tcPr>
            <w:tcW w:w="2405" w:type="dxa"/>
            <w:shd w:val="clear" w:color="auto" w:fill="auto"/>
          </w:tcPr>
          <w:p w14:paraId="6DE26DFF" w14:textId="6987850A" w:rsidR="00B00843" w:rsidRPr="008219D1" w:rsidRDefault="00B00843" w:rsidP="00B00843">
            <w:pPr>
              <w:rPr>
                <w:rStyle w:val="Strong"/>
                <w:iCs/>
              </w:rPr>
            </w:pPr>
            <w:r w:rsidRPr="008219D1">
              <w:rPr>
                <w:rStyle w:val="Strong"/>
                <w:iCs/>
              </w:rPr>
              <w:t>Establishment’s SHEF</w:t>
            </w:r>
          </w:p>
        </w:tc>
        <w:tc>
          <w:tcPr>
            <w:tcW w:w="2268" w:type="dxa"/>
            <w:shd w:val="clear" w:color="auto" w:fill="E2EFD9" w:themeFill="accent6" w:themeFillTint="33"/>
          </w:tcPr>
          <w:p w14:paraId="22A2CBF2" w14:textId="5BBCABD1" w:rsidR="00B00843" w:rsidRPr="004C061C" w:rsidRDefault="007B0F09" w:rsidP="00B00843">
            <w:pPr>
              <w:rPr>
                <w:iCs/>
                <w:sz w:val="20"/>
                <w:szCs w:val="20"/>
              </w:rPr>
            </w:pPr>
            <w:r w:rsidRPr="004C061C">
              <w:rPr>
                <w:iCs/>
                <w:sz w:val="20"/>
                <w:szCs w:val="20"/>
              </w:rPr>
              <w:t>Rick Whitehead</w:t>
            </w:r>
          </w:p>
        </w:tc>
        <w:tc>
          <w:tcPr>
            <w:tcW w:w="1701" w:type="dxa"/>
            <w:shd w:val="clear" w:color="auto" w:fill="E2EFD9" w:themeFill="accent6" w:themeFillTint="33"/>
          </w:tcPr>
          <w:p w14:paraId="5A76C393" w14:textId="5C01A919" w:rsidR="00B00843" w:rsidRPr="004C061C" w:rsidRDefault="007B0F09" w:rsidP="00B00843">
            <w:pPr>
              <w:rPr>
                <w:iCs/>
                <w:sz w:val="20"/>
                <w:szCs w:val="20"/>
              </w:rPr>
            </w:pPr>
            <w:r w:rsidRPr="004C061C">
              <w:rPr>
                <w:iCs/>
                <w:sz w:val="20"/>
                <w:szCs w:val="20"/>
              </w:rPr>
              <w:t>01380 739990 ext 204</w:t>
            </w:r>
          </w:p>
        </w:tc>
        <w:tc>
          <w:tcPr>
            <w:tcW w:w="3119" w:type="dxa"/>
            <w:shd w:val="clear" w:color="auto" w:fill="E2EFD9" w:themeFill="accent6" w:themeFillTint="33"/>
          </w:tcPr>
          <w:p w14:paraId="18F7FB92" w14:textId="77777777" w:rsidR="007B0F09" w:rsidRPr="004C061C" w:rsidRDefault="007B0F09" w:rsidP="007B0F09">
            <w:pPr>
              <w:rPr>
                <w:color w:val="2E74B5" w:themeColor="accent5" w:themeShade="BF"/>
                <w:sz w:val="20"/>
                <w:szCs w:val="20"/>
              </w:rPr>
            </w:pPr>
            <w:r w:rsidRPr="004C061C">
              <w:rPr>
                <w:color w:val="2E74B5" w:themeColor="accent5" w:themeShade="BF"/>
                <w:sz w:val="20"/>
                <w:szCs w:val="20"/>
              </w:rPr>
              <w:t> </w:t>
            </w:r>
            <w:hyperlink r:id="rId21" w:history="1">
              <w:r w:rsidRPr="004C061C">
                <w:rPr>
                  <w:color w:val="0563C1" w:themeColor="hyperlink"/>
                  <w:sz w:val="20"/>
                  <w:szCs w:val="20"/>
                  <w:u w:val="single"/>
                </w:rPr>
                <w:t>James.Whitehead106@mod.gov.uk</w:t>
              </w:r>
            </w:hyperlink>
          </w:p>
          <w:p w14:paraId="1939D53E" w14:textId="77777777" w:rsidR="00B00843" w:rsidRPr="004C061C" w:rsidRDefault="00B00843" w:rsidP="00B00843">
            <w:pPr>
              <w:rPr>
                <w:iCs/>
                <w:sz w:val="20"/>
                <w:szCs w:val="20"/>
              </w:rPr>
            </w:pPr>
          </w:p>
        </w:tc>
      </w:tr>
      <w:tr w:rsidR="00B00843" w:rsidRPr="008219D1" w14:paraId="38BCE227" w14:textId="77777777" w:rsidTr="005713CE">
        <w:tc>
          <w:tcPr>
            <w:tcW w:w="2405" w:type="dxa"/>
            <w:shd w:val="clear" w:color="auto" w:fill="auto"/>
          </w:tcPr>
          <w:p w14:paraId="37693EAE" w14:textId="77777777" w:rsidR="00B00843" w:rsidRPr="008219D1" w:rsidRDefault="00B00843" w:rsidP="00B00843">
            <w:pPr>
              <w:rPr>
                <w:rStyle w:val="Strong"/>
                <w:iCs/>
              </w:rPr>
            </w:pPr>
            <w:r w:rsidRPr="008219D1">
              <w:rPr>
                <w:rStyle w:val="Strong"/>
                <w:iCs/>
              </w:rPr>
              <w:t xml:space="preserve">Establishments </w:t>
            </w:r>
          </w:p>
          <w:p w14:paraId="21E00F3E" w14:textId="30F80F21" w:rsidR="00B00843" w:rsidRPr="008219D1" w:rsidRDefault="00B00843" w:rsidP="00B00843">
            <w:pPr>
              <w:rPr>
                <w:rStyle w:val="Strong"/>
                <w:iCs/>
              </w:rPr>
            </w:pPr>
            <w:r w:rsidRPr="008219D1">
              <w:rPr>
                <w:rStyle w:val="Strong"/>
                <w:iCs/>
              </w:rPr>
              <w:t>4C’s Coordinator</w:t>
            </w:r>
          </w:p>
        </w:tc>
        <w:tc>
          <w:tcPr>
            <w:tcW w:w="2268" w:type="dxa"/>
            <w:shd w:val="clear" w:color="auto" w:fill="E2EFD9" w:themeFill="accent6" w:themeFillTint="33"/>
          </w:tcPr>
          <w:p w14:paraId="2BB58349" w14:textId="4E61A18A" w:rsidR="00B00843" w:rsidRPr="004C061C" w:rsidRDefault="007B0F09" w:rsidP="00B00843">
            <w:pPr>
              <w:rPr>
                <w:iCs/>
                <w:sz w:val="20"/>
                <w:szCs w:val="20"/>
              </w:rPr>
            </w:pPr>
            <w:r w:rsidRPr="004C061C">
              <w:rPr>
                <w:iCs/>
                <w:sz w:val="20"/>
                <w:szCs w:val="20"/>
              </w:rPr>
              <w:t>Harriet Balshaw</w:t>
            </w:r>
          </w:p>
        </w:tc>
        <w:tc>
          <w:tcPr>
            <w:tcW w:w="1701" w:type="dxa"/>
            <w:shd w:val="clear" w:color="auto" w:fill="E2EFD9" w:themeFill="accent6" w:themeFillTint="33"/>
          </w:tcPr>
          <w:p w14:paraId="6D7A3F1D" w14:textId="127C47BD" w:rsidR="00B00843" w:rsidRPr="004C061C" w:rsidRDefault="007B0F09" w:rsidP="00B00843">
            <w:pPr>
              <w:rPr>
                <w:iCs/>
                <w:sz w:val="20"/>
                <w:szCs w:val="20"/>
              </w:rPr>
            </w:pPr>
            <w:r w:rsidRPr="004C061C">
              <w:rPr>
                <w:iCs/>
                <w:sz w:val="20"/>
                <w:szCs w:val="20"/>
              </w:rPr>
              <w:t>07775 990944</w:t>
            </w:r>
          </w:p>
        </w:tc>
        <w:tc>
          <w:tcPr>
            <w:tcW w:w="3119" w:type="dxa"/>
            <w:shd w:val="clear" w:color="auto" w:fill="E2EFD9" w:themeFill="accent6" w:themeFillTint="33"/>
          </w:tcPr>
          <w:p w14:paraId="05D43333" w14:textId="4EF78139" w:rsidR="00B00843" w:rsidRPr="004C061C" w:rsidRDefault="007B0F09" w:rsidP="00B00843">
            <w:pPr>
              <w:rPr>
                <w:iCs/>
                <w:sz w:val="20"/>
                <w:szCs w:val="20"/>
              </w:rPr>
            </w:pPr>
            <w:r w:rsidRPr="004C061C">
              <w:rPr>
                <w:color w:val="2E74B5" w:themeColor="accent5" w:themeShade="BF"/>
                <w:sz w:val="20"/>
                <w:szCs w:val="20"/>
              </w:rPr>
              <w:t>Harriet.Balshaw100@mod.gov.uk </w:t>
            </w:r>
          </w:p>
        </w:tc>
      </w:tr>
      <w:tr w:rsidR="00C70537" w:rsidRPr="008219D1" w14:paraId="4C701F00" w14:textId="77777777" w:rsidTr="005713CE">
        <w:tc>
          <w:tcPr>
            <w:tcW w:w="2405" w:type="dxa"/>
            <w:shd w:val="clear" w:color="auto" w:fill="auto"/>
          </w:tcPr>
          <w:p w14:paraId="413CB59B" w14:textId="53B7F4FA" w:rsidR="00C70537" w:rsidRPr="008219D1" w:rsidRDefault="00C70537" w:rsidP="00C70537">
            <w:pPr>
              <w:rPr>
                <w:rStyle w:val="Strong"/>
                <w:iCs/>
              </w:rPr>
            </w:pPr>
            <w:r w:rsidRPr="008219D1">
              <w:rPr>
                <w:rStyle w:val="Strong"/>
                <w:iCs/>
              </w:rPr>
              <w:t xml:space="preserve">Senior DIO Estate Representative or Equivalent </w:t>
            </w:r>
          </w:p>
        </w:tc>
        <w:tc>
          <w:tcPr>
            <w:tcW w:w="2268" w:type="dxa"/>
            <w:shd w:val="clear" w:color="auto" w:fill="E2EFD9" w:themeFill="accent6" w:themeFillTint="33"/>
          </w:tcPr>
          <w:p w14:paraId="52BB1010" w14:textId="6D64253A" w:rsidR="008F16F8" w:rsidRPr="004C061C" w:rsidRDefault="00C70537" w:rsidP="00C70537">
            <w:pPr>
              <w:rPr>
                <w:bCs/>
                <w:sz w:val="20"/>
                <w:szCs w:val="20"/>
              </w:rPr>
            </w:pPr>
            <w:r w:rsidRPr="004C061C">
              <w:rPr>
                <w:bCs/>
                <w:sz w:val="20"/>
                <w:szCs w:val="20"/>
              </w:rPr>
              <w:t>Nicola Johns</w:t>
            </w:r>
          </w:p>
          <w:p w14:paraId="337C2595" w14:textId="3CBAA736" w:rsidR="008F16F8" w:rsidRPr="004C061C" w:rsidRDefault="008F16F8" w:rsidP="00C70537">
            <w:pPr>
              <w:rPr>
                <w:bCs/>
                <w:iCs/>
                <w:sz w:val="20"/>
                <w:szCs w:val="20"/>
              </w:rPr>
            </w:pPr>
          </w:p>
          <w:p w14:paraId="5FAD938A" w14:textId="77777777" w:rsidR="008F16F8" w:rsidRPr="004C061C" w:rsidRDefault="008F16F8" w:rsidP="00C70537">
            <w:pPr>
              <w:rPr>
                <w:iCs/>
                <w:sz w:val="20"/>
                <w:szCs w:val="20"/>
              </w:rPr>
            </w:pPr>
          </w:p>
          <w:p w14:paraId="510FC111" w14:textId="3D5A0A37" w:rsidR="00C70537" w:rsidRPr="004C061C" w:rsidRDefault="00C70537" w:rsidP="00C70537">
            <w:pPr>
              <w:jc w:val="center"/>
              <w:rPr>
                <w:iCs/>
                <w:sz w:val="20"/>
                <w:szCs w:val="20"/>
              </w:rPr>
            </w:pPr>
          </w:p>
        </w:tc>
        <w:tc>
          <w:tcPr>
            <w:tcW w:w="1701" w:type="dxa"/>
            <w:shd w:val="clear" w:color="auto" w:fill="E2EFD9" w:themeFill="accent6" w:themeFillTint="33"/>
          </w:tcPr>
          <w:p w14:paraId="646E8722" w14:textId="0D90B471" w:rsidR="00C70537" w:rsidRPr="004C061C" w:rsidRDefault="00C70537" w:rsidP="00C70537">
            <w:pPr>
              <w:rPr>
                <w:iCs/>
                <w:sz w:val="20"/>
                <w:szCs w:val="20"/>
              </w:rPr>
            </w:pPr>
            <w:r w:rsidRPr="004C061C">
              <w:rPr>
                <w:bCs/>
                <w:sz w:val="20"/>
                <w:szCs w:val="20"/>
              </w:rPr>
              <w:t>01823 250113</w:t>
            </w:r>
            <w:r w:rsidRPr="004C061C">
              <w:rPr>
                <w:bCs/>
                <w:sz w:val="20"/>
                <w:szCs w:val="20"/>
              </w:rPr>
              <w:tab/>
            </w:r>
          </w:p>
        </w:tc>
        <w:tc>
          <w:tcPr>
            <w:tcW w:w="3119" w:type="dxa"/>
            <w:shd w:val="clear" w:color="auto" w:fill="E2EFD9" w:themeFill="accent6" w:themeFillTint="33"/>
          </w:tcPr>
          <w:p w14:paraId="7F431B02" w14:textId="0639F245" w:rsidR="00C70537" w:rsidRPr="004C061C" w:rsidRDefault="00C70537" w:rsidP="00C70537">
            <w:pPr>
              <w:rPr>
                <w:iCs/>
                <w:sz w:val="20"/>
                <w:szCs w:val="20"/>
              </w:rPr>
            </w:pPr>
            <w:r w:rsidRPr="004C061C">
              <w:rPr>
                <w:bCs/>
                <w:color w:val="4472C4" w:themeColor="accent1"/>
                <w:sz w:val="20"/>
                <w:szCs w:val="20"/>
              </w:rPr>
              <w:t>wx-estates@rfca.mod.uk</w:t>
            </w:r>
          </w:p>
        </w:tc>
      </w:tr>
      <w:tr w:rsidR="00C70537" w:rsidRPr="008219D1" w14:paraId="77CD4F80" w14:textId="77777777" w:rsidTr="005713CE">
        <w:tc>
          <w:tcPr>
            <w:tcW w:w="2405" w:type="dxa"/>
            <w:shd w:val="clear" w:color="auto" w:fill="auto"/>
          </w:tcPr>
          <w:p w14:paraId="046225D6" w14:textId="533DF64F" w:rsidR="00C70537" w:rsidRPr="008219D1" w:rsidRDefault="00C70537" w:rsidP="00C70537">
            <w:pPr>
              <w:rPr>
                <w:rStyle w:val="Strong"/>
                <w:iCs/>
              </w:rPr>
            </w:pPr>
            <w:r w:rsidRPr="008219D1">
              <w:rPr>
                <w:rStyle w:val="Strong"/>
                <w:iCs/>
              </w:rPr>
              <w:t xml:space="preserve">Site DIO Estate Representative or Equivalent </w:t>
            </w:r>
          </w:p>
        </w:tc>
        <w:tc>
          <w:tcPr>
            <w:tcW w:w="2268" w:type="dxa"/>
            <w:shd w:val="clear" w:color="auto" w:fill="E2EFD9" w:themeFill="accent6" w:themeFillTint="33"/>
          </w:tcPr>
          <w:p w14:paraId="44522642" w14:textId="55706DF8" w:rsidR="00C70537" w:rsidRPr="004C061C" w:rsidRDefault="000349C3" w:rsidP="00C70537">
            <w:pPr>
              <w:rPr>
                <w:iCs/>
                <w:sz w:val="20"/>
                <w:szCs w:val="20"/>
              </w:rPr>
            </w:pPr>
            <w:r w:rsidRPr="004C061C">
              <w:rPr>
                <w:iCs/>
                <w:sz w:val="20"/>
                <w:szCs w:val="20"/>
              </w:rPr>
              <w:t>Mark Armstrong (WX RFCA Works Officer North)</w:t>
            </w:r>
          </w:p>
        </w:tc>
        <w:tc>
          <w:tcPr>
            <w:tcW w:w="1701" w:type="dxa"/>
            <w:shd w:val="clear" w:color="auto" w:fill="E2EFD9" w:themeFill="accent6" w:themeFillTint="33"/>
          </w:tcPr>
          <w:p w14:paraId="3CF9348A" w14:textId="5F801A26" w:rsidR="00C70537" w:rsidRPr="004C061C" w:rsidRDefault="000349C3" w:rsidP="00C70537">
            <w:pPr>
              <w:spacing w:after="160" w:line="259" w:lineRule="auto"/>
              <w:rPr>
                <w:rFonts w:asciiTheme="minorHAnsi" w:hAnsiTheme="minorHAnsi" w:cstheme="minorBidi"/>
                <w:sz w:val="20"/>
                <w:szCs w:val="20"/>
              </w:rPr>
            </w:pPr>
            <w:r w:rsidRPr="004C061C">
              <w:rPr>
                <w:sz w:val="20"/>
                <w:szCs w:val="20"/>
              </w:rPr>
              <w:t>07508129987</w:t>
            </w:r>
          </w:p>
          <w:p w14:paraId="1E928F90" w14:textId="7E73B405" w:rsidR="00C70537" w:rsidRPr="004C061C" w:rsidRDefault="00C70537" w:rsidP="00C70537">
            <w:pPr>
              <w:rPr>
                <w:iCs/>
                <w:sz w:val="20"/>
                <w:szCs w:val="20"/>
              </w:rPr>
            </w:pPr>
          </w:p>
        </w:tc>
        <w:tc>
          <w:tcPr>
            <w:tcW w:w="3119" w:type="dxa"/>
            <w:shd w:val="clear" w:color="auto" w:fill="E2EFD9" w:themeFill="accent6" w:themeFillTint="33"/>
          </w:tcPr>
          <w:p w14:paraId="779A5C21" w14:textId="12229B0C" w:rsidR="00C70537" w:rsidRPr="004C061C" w:rsidRDefault="007E4141" w:rsidP="00C70537">
            <w:pPr>
              <w:rPr>
                <w:iCs/>
                <w:sz w:val="20"/>
                <w:szCs w:val="20"/>
              </w:rPr>
            </w:pPr>
            <w:hyperlink r:id="rId22" w:history="1">
              <w:r w:rsidR="000349C3" w:rsidRPr="004C061C">
                <w:rPr>
                  <w:rFonts w:asciiTheme="minorHAnsi" w:hAnsiTheme="minorHAnsi" w:cstheme="minorBidi"/>
                  <w:color w:val="0563C1"/>
                  <w:sz w:val="20"/>
                  <w:szCs w:val="20"/>
                  <w:u w:val="single"/>
                </w:rPr>
                <w:t>wx-estatesn@rfca.mod.uk</w:t>
              </w:r>
            </w:hyperlink>
          </w:p>
        </w:tc>
      </w:tr>
      <w:tr w:rsidR="00C70537" w:rsidRPr="008219D1" w14:paraId="2998125B" w14:textId="77777777" w:rsidTr="005713CE">
        <w:tc>
          <w:tcPr>
            <w:tcW w:w="2405" w:type="dxa"/>
            <w:shd w:val="clear" w:color="auto" w:fill="auto"/>
          </w:tcPr>
          <w:p w14:paraId="1A6FE8E6" w14:textId="471905F3" w:rsidR="00C70537" w:rsidRPr="008219D1" w:rsidRDefault="00C70537" w:rsidP="00C70537">
            <w:pPr>
              <w:rPr>
                <w:rStyle w:val="Strong"/>
                <w:iCs/>
              </w:rPr>
            </w:pPr>
            <w:r w:rsidRPr="008219D1">
              <w:rPr>
                <w:rStyle w:val="Strong"/>
                <w:iCs/>
              </w:rPr>
              <w:t>MMO Site Manager</w:t>
            </w:r>
            <w:r>
              <w:rPr>
                <w:rStyle w:val="Strong"/>
                <w:iCs/>
              </w:rPr>
              <w:t xml:space="preserve"> </w:t>
            </w:r>
            <w:r>
              <w:rPr>
                <w:rStyle w:val="Strong"/>
              </w:rPr>
              <w:t>or equivalent</w:t>
            </w:r>
          </w:p>
        </w:tc>
        <w:tc>
          <w:tcPr>
            <w:tcW w:w="2268" w:type="dxa"/>
            <w:shd w:val="clear" w:color="auto" w:fill="E2EFD9" w:themeFill="accent6" w:themeFillTint="33"/>
          </w:tcPr>
          <w:p w14:paraId="52467BB9" w14:textId="5E05B731" w:rsidR="00C70537" w:rsidRPr="004C061C" w:rsidRDefault="007B0F09" w:rsidP="00C70537">
            <w:pPr>
              <w:rPr>
                <w:iCs/>
                <w:sz w:val="20"/>
                <w:szCs w:val="20"/>
              </w:rPr>
            </w:pPr>
            <w:r w:rsidRPr="004C061C">
              <w:rPr>
                <w:iCs/>
                <w:sz w:val="20"/>
                <w:szCs w:val="20"/>
              </w:rPr>
              <w:t>Mark Armstrong</w:t>
            </w:r>
          </w:p>
        </w:tc>
        <w:tc>
          <w:tcPr>
            <w:tcW w:w="1701" w:type="dxa"/>
            <w:shd w:val="clear" w:color="auto" w:fill="E2EFD9" w:themeFill="accent6" w:themeFillTint="33"/>
          </w:tcPr>
          <w:p w14:paraId="75053C93" w14:textId="32F8C8D8" w:rsidR="00C70537" w:rsidRPr="004C061C" w:rsidRDefault="007B0F09" w:rsidP="00C70537">
            <w:pPr>
              <w:rPr>
                <w:iCs/>
                <w:sz w:val="20"/>
                <w:szCs w:val="20"/>
              </w:rPr>
            </w:pPr>
            <w:r w:rsidRPr="004C061C">
              <w:rPr>
                <w:iCs/>
                <w:sz w:val="20"/>
                <w:szCs w:val="20"/>
              </w:rPr>
              <w:t>07508 129987</w:t>
            </w:r>
          </w:p>
        </w:tc>
        <w:tc>
          <w:tcPr>
            <w:tcW w:w="3119" w:type="dxa"/>
            <w:shd w:val="clear" w:color="auto" w:fill="E2EFD9" w:themeFill="accent6" w:themeFillTint="33"/>
          </w:tcPr>
          <w:p w14:paraId="64F1C178" w14:textId="0140A752" w:rsidR="00C70537" w:rsidRPr="004C061C" w:rsidRDefault="007B0F09" w:rsidP="00C70537">
            <w:pPr>
              <w:rPr>
                <w:iCs/>
                <w:sz w:val="20"/>
                <w:szCs w:val="20"/>
              </w:rPr>
            </w:pPr>
            <w:r w:rsidRPr="004C061C">
              <w:rPr>
                <w:iCs/>
                <w:color w:val="4472C4" w:themeColor="accent1"/>
                <w:sz w:val="20"/>
                <w:szCs w:val="20"/>
                <w:u w:val="single"/>
              </w:rPr>
              <w:t>Wx-estatesn@rfca.mod.uk</w:t>
            </w:r>
          </w:p>
        </w:tc>
      </w:tr>
      <w:tr w:rsidR="00C70537" w:rsidRPr="008219D1" w14:paraId="65AE3FE8" w14:textId="77777777" w:rsidTr="005713CE">
        <w:tc>
          <w:tcPr>
            <w:tcW w:w="2405" w:type="dxa"/>
            <w:shd w:val="clear" w:color="auto" w:fill="auto"/>
          </w:tcPr>
          <w:p w14:paraId="4A04E6E7" w14:textId="673B3C06" w:rsidR="00C70537" w:rsidRPr="008219D1" w:rsidRDefault="00C70537" w:rsidP="00C70537">
            <w:pPr>
              <w:rPr>
                <w:rStyle w:val="Strong"/>
                <w:iCs/>
              </w:rPr>
            </w:pPr>
            <w:r w:rsidRPr="008219D1">
              <w:rPr>
                <w:rStyle w:val="Strong"/>
                <w:iCs/>
              </w:rPr>
              <w:t>Gas Safety Manager (GSM)</w:t>
            </w:r>
          </w:p>
        </w:tc>
        <w:tc>
          <w:tcPr>
            <w:tcW w:w="2268" w:type="dxa"/>
            <w:shd w:val="clear" w:color="auto" w:fill="E2EFD9" w:themeFill="accent6" w:themeFillTint="33"/>
          </w:tcPr>
          <w:p w14:paraId="391B0E73" w14:textId="664B9165" w:rsidR="00C70537" w:rsidRPr="004C061C" w:rsidRDefault="00C70537" w:rsidP="00C70537">
            <w:pPr>
              <w:rPr>
                <w:iCs/>
                <w:sz w:val="20"/>
                <w:szCs w:val="20"/>
              </w:rPr>
            </w:pPr>
            <w:r w:rsidRPr="004C061C">
              <w:rPr>
                <w:iCs/>
                <w:sz w:val="20"/>
                <w:szCs w:val="20"/>
              </w:rPr>
              <w:t>Neville King</w:t>
            </w:r>
          </w:p>
        </w:tc>
        <w:tc>
          <w:tcPr>
            <w:tcW w:w="1701" w:type="dxa"/>
            <w:shd w:val="clear" w:color="auto" w:fill="E2EFD9" w:themeFill="accent6" w:themeFillTint="33"/>
          </w:tcPr>
          <w:p w14:paraId="5E062625" w14:textId="3215BFDC" w:rsidR="00C70537" w:rsidRPr="004C061C" w:rsidRDefault="00C70537" w:rsidP="00C70537">
            <w:pPr>
              <w:rPr>
                <w:iCs/>
                <w:sz w:val="20"/>
                <w:szCs w:val="20"/>
              </w:rPr>
            </w:pPr>
            <w:r w:rsidRPr="004C061C">
              <w:rPr>
                <w:iCs/>
                <w:sz w:val="20"/>
                <w:szCs w:val="20"/>
              </w:rPr>
              <w:t>07816 168471</w:t>
            </w:r>
          </w:p>
        </w:tc>
        <w:tc>
          <w:tcPr>
            <w:tcW w:w="3119" w:type="dxa"/>
            <w:shd w:val="clear" w:color="auto" w:fill="E2EFD9" w:themeFill="accent6" w:themeFillTint="33"/>
          </w:tcPr>
          <w:p w14:paraId="2CF24783" w14:textId="1EA363FB" w:rsidR="00C70537" w:rsidRPr="004C061C" w:rsidRDefault="007E4141" w:rsidP="00C70537">
            <w:pPr>
              <w:rPr>
                <w:iCs/>
                <w:sz w:val="20"/>
                <w:szCs w:val="20"/>
              </w:rPr>
            </w:pPr>
            <w:hyperlink r:id="rId23" w:history="1">
              <w:r w:rsidR="00C70537" w:rsidRPr="004C061C">
                <w:rPr>
                  <w:rStyle w:val="Hyperlink"/>
                  <w:bCs/>
                  <w:color w:val="4472C4" w:themeColor="accent1"/>
                  <w:sz w:val="20"/>
                  <w:szCs w:val="20"/>
                </w:rPr>
                <w:t>neville.king@dnv.com</w:t>
              </w:r>
            </w:hyperlink>
          </w:p>
        </w:tc>
      </w:tr>
      <w:tr w:rsidR="00C70537" w:rsidRPr="008219D1" w14:paraId="3BD6D36B" w14:textId="77777777" w:rsidTr="005713CE">
        <w:tc>
          <w:tcPr>
            <w:tcW w:w="2405" w:type="dxa"/>
            <w:shd w:val="clear" w:color="auto" w:fill="auto"/>
          </w:tcPr>
          <w:p w14:paraId="33FC481B" w14:textId="44E15285" w:rsidR="00C70537" w:rsidRPr="008219D1" w:rsidRDefault="00C70537" w:rsidP="00C70537">
            <w:pPr>
              <w:rPr>
                <w:rStyle w:val="Strong"/>
                <w:iCs/>
              </w:rPr>
            </w:pPr>
            <w:r w:rsidRPr="008219D1">
              <w:rPr>
                <w:rStyle w:val="Strong"/>
                <w:iCs/>
              </w:rPr>
              <w:t>Gas Responsible Person (GRP)</w:t>
            </w:r>
          </w:p>
        </w:tc>
        <w:tc>
          <w:tcPr>
            <w:tcW w:w="2268" w:type="dxa"/>
            <w:shd w:val="clear" w:color="auto" w:fill="E2EFD9" w:themeFill="accent6" w:themeFillTint="33"/>
          </w:tcPr>
          <w:p w14:paraId="7066F751" w14:textId="5601CE01" w:rsidR="00C70537" w:rsidRPr="004C061C" w:rsidRDefault="00C70537" w:rsidP="00C70537">
            <w:pPr>
              <w:rPr>
                <w:iCs/>
                <w:sz w:val="20"/>
                <w:szCs w:val="20"/>
              </w:rPr>
            </w:pPr>
            <w:r w:rsidRPr="004C061C">
              <w:rPr>
                <w:iCs/>
                <w:sz w:val="20"/>
                <w:szCs w:val="20"/>
              </w:rPr>
              <w:t>David Cooper</w:t>
            </w:r>
          </w:p>
        </w:tc>
        <w:tc>
          <w:tcPr>
            <w:tcW w:w="1701" w:type="dxa"/>
            <w:shd w:val="clear" w:color="auto" w:fill="E2EFD9" w:themeFill="accent6" w:themeFillTint="33"/>
          </w:tcPr>
          <w:p w14:paraId="392AD184" w14:textId="60F7AE77" w:rsidR="00C70537" w:rsidRPr="004C061C" w:rsidRDefault="00C70537" w:rsidP="00C70537">
            <w:pPr>
              <w:rPr>
                <w:iCs/>
                <w:sz w:val="20"/>
                <w:szCs w:val="20"/>
              </w:rPr>
            </w:pPr>
            <w:r w:rsidRPr="004C061C">
              <w:rPr>
                <w:iCs/>
                <w:sz w:val="20"/>
                <w:szCs w:val="20"/>
              </w:rPr>
              <w:t>07761758675</w:t>
            </w:r>
          </w:p>
        </w:tc>
        <w:tc>
          <w:tcPr>
            <w:tcW w:w="3119" w:type="dxa"/>
            <w:shd w:val="clear" w:color="auto" w:fill="E2EFD9" w:themeFill="accent6" w:themeFillTint="33"/>
          </w:tcPr>
          <w:p w14:paraId="3AB48ECB" w14:textId="570DA7D1" w:rsidR="00C70537" w:rsidRPr="004C061C" w:rsidRDefault="00C70537" w:rsidP="00C70537">
            <w:pPr>
              <w:rPr>
                <w:iCs/>
                <w:sz w:val="20"/>
                <w:szCs w:val="20"/>
              </w:rPr>
            </w:pPr>
            <w:r w:rsidRPr="004C061C">
              <w:rPr>
                <w:iCs/>
                <w:color w:val="4472C4" w:themeColor="accent1"/>
                <w:sz w:val="20"/>
                <w:szCs w:val="20"/>
              </w:rPr>
              <w:t>david.cooper@dnv.com</w:t>
            </w:r>
          </w:p>
        </w:tc>
      </w:tr>
    </w:tbl>
    <w:p w14:paraId="7253926A" w14:textId="653E3572" w:rsidR="001A49F1" w:rsidRPr="008219D1" w:rsidRDefault="009E62B2" w:rsidP="00B00843">
      <w:pPr>
        <w:rPr>
          <w:b/>
          <w:iCs/>
        </w:rPr>
      </w:pPr>
      <w:r w:rsidRPr="008219D1">
        <w:rPr>
          <w:iCs/>
        </w:rPr>
        <w:t xml:space="preserve"> </w:t>
      </w:r>
    </w:p>
    <w:p w14:paraId="7FBC709D" w14:textId="7E52EBB1" w:rsidR="001A49F1" w:rsidRPr="001B080A" w:rsidRDefault="001A49F1" w:rsidP="001A49F1">
      <w:pPr>
        <w:spacing w:after="0"/>
        <w:rPr>
          <w:iCs/>
        </w:rPr>
      </w:pPr>
      <w:r w:rsidRPr="001B080A">
        <w:rPr>
          <w:iCs/>
        </w:rPr>
        <w:t xml:space="preserve">The Content of this </w:t>
      </w:r>
      <w:r w:rsidR="00BC53A9" w:rsidRPr="001B080A">
        <w:rPr>
          <w:iCs/>
        </w:rPr>
        <w:t>Gas Safety Management Plan (</w:t>
      </w:r>
      <w:r w:rsidRPr="001B080A">
        <w:rPr>
          <w:iCs/>
        </w:rPr>
        <w:t>GSMP</w:t>
      </w:r>
      <w:r w:rsidR="00BC53A9" w:rsidRPr="001B080A">
        <w:rPr>
          <w:iCs/>
        </w:rPr>
        <w:t>)</w:t>
      </w:r>
      <w:r w:rsidRPr="001B080A">
        <w:rPr>
          <w:iCs/>
        </w:rPr>
        <w:t xml:space="preserve"> have been Approved by the Gas Safety Manager</w:t>
      </w:r>
      <w:r w:rsidR="007774F9" w:rsidRPr="001B080A">
        <w:rPr>
          <w:iCs/>
        </w:rPr>
        <w:t>:</w:t>
      </w:r>
    </w:p>
    <w:p w14:paraId="6F67769C" w14:textId="79D93E4D" w:rsidR="001A49F1" w:rsidRDefault="001A49F1" w:rsidP="00BF45D7">
      <w:pPr>
        <w:spacing w:after="0"/>
        <w:rPr>
          <w:b/>
          <w:i/>
        </w:rPr>
      </w:pPr>
    </w:p>
    <w:p w14:paraId="215BA61F" w14:textId="7C8BB290" w:rsidR="008F0A4E" w:rsidRPr="00E35783" w:rsidRDefault="009E62B2" w:rsidP="00BF45D7">
      <w:pPr>
        <w:spacing w:after="0"/>
        <w:rPr>
          <w:b/>
          <w:iCs/>
        </w:rPr>
      </w:pPr>
      <w:r w:rsidRPr="00E35783">
        <w:rPr>
          <w:b/>
          <w:iCs/>
        </w:rPr>
        <w:t>Authorisation for Implementation</w:t>
      </w:r>
    </w:p>
    <w:p w14:paraId="79C8D72C" w14:textId="2E50C4B7" w:rsidR="00C14893" w:rsidRPr="00E35783" w:rsidRDefault="00BF45D7" w:rsidP="00BF45D7">
      <w:pPr>
        <w:spacing w:after="0"/>
        <w:rPr>
          <w:iCs/>
        </w:rPr>
      </w:pPr>
      <w:r w:rsidRPr="00E35783">
        <w:rPr>
          <w:iCs/>
          <w:noProof/>
          <w:lang w:eastAsia="en-GB"/>
        </w:rPr>
        <mc:AlternateContent>
          <mc:Choice Requires="wps">
            <w:drawing>
              <wp:anchor distT="45720" distB="45720" distL="114300" distR="114300" simplePos="0" relativeHeight="251657728" behindDoc="0" locked="0" layoutInCell="1" allowOverlap="1" wp14:anchorId="20E56338" wp14:editId="4FEBC6C8">
                <wp:simplePos x="0" y="0"/>
                <wp:positionH relativeFrom="margin">
                  <wp:align>left</wp:align>
                </wp:positionH>
                <wp:positionV relativeFrom="paragraph">
                  <wp:posOffset>626745</wp:posOffset>
                </wp:positionV>
                <wp:extent cx="6029325" cy="570230"/>
                <wp:effectExtent l="0" t="0" r="28575" b="203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570585"/>
                        </a:xfrm>
                        <a:prstGeom prst="rect">
                          <a:avLst/>
                        </a:prstGeom>
                        <a:solidFill>
                          <a:srgbClr val="FFFFFF"/>
                        </a:solidFill>
                        <a:ln w="9525">
                          <a:solidFill>
                            <a:srgbClr val="000000"/>
                          </a:solidFill>
                          <a:miter lim="800000"/>
                          <a:headEnd/>
                          <a:tailEnd/>
                        </a:ln>
                      </wps:spPr>
                      <wps:txbx>
                        <w:txbxContent>
                          <w:p w14:paraId="5BE651FC" w14:textId="7905C01C" w:rsidR="00C231FB" w:rsidRPr="00E35783" w:rsidRDefault="00121DF2" w:rsidP="002D5744">
                            <w:pPr>
                              <w:spacing w:after="0"/>
                              <w:jc w:val="center"/>
                              <w:rPr>
                                <w:rStyle w:val="Strong"/>
                                <w:iCs/>
                              </w:rPr>
                            </w:pPr>
                            <w:r>
                              <w:rPr>
                                <w:b/>
                                <w:iCs/>
                              </w:rPr>
                              <w:t>Approved</w:t>
                            </w:r>
                            <w:r w:rsidR="00C231FB" w:rsidRPr="00E35783">
                              <w:rPr>
                                <w:b/>
                                <w:iCs/>
                              </w:rPr>
                              <w:t xml:space="preserve"> – J Obbard PGE –</w:t>
                            </w:r>
                            <w:r>
                              <w:rPr>
                                <w:b/>
                                <w:iCs/>
                              </w:rPr>
                              <w:t xml:space="preserve"> 18</w:t>
                            </w:r>
                            <w:r w:rsidRPr="00121DF2">
                              <w:rPr>
                                <w:b/>
                                <w:iCs/>
                                <w:vertAlign w:val="superscript"/>
                              </w:rPr>
                              <w:t>th</w:t>
                            </w:r>
                            <w:r>
                              <w:rPr>
                                <w:b/>
                                <w:iCs/>
                              </w:rPr>
                              <w:t xml:space="preserve"> Feb 2022</w:t>
                            </w:r>
                          </w:p>
                          <w:p w14:paraId="6FCF4C11" w14:textId="3318DD16" w:rsidR="00C231FB" w:rsidRPr="00E35783" w:rsidRDefault="00C231FB" w:rsidP="002D5744">
                            <w:pPr>
                              <w:spacing w:after="0"/>
                              <w:rPr>
                                <w:rStyle w:val="Strong"/>
                                <w:iCs/>
                              </w:rPr>
                            </w:pPr>
                            <w:r w:rsidRPr="00E35783">
                              <w:rPr>
                                <w:rStyle w:val="Strong"/>
                                <w:iCs/>
                              </w:rPr>
                              <w:t>Caveat:</w:t>
                            </w:r>
                          </w:p>
                          <w:p w14:paraId="6F89FAA3" w14:textId="77777777" w:rsidR="00C231FB" w:rsidRPr="00C14893" w:rsidRDefault="00C231FB" w:rsidP="00C14893">
                            <w:pPr>
                              <w:jc w:val="cente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E56338" id="_x0000_s1027" type="#_x0000_t202" style="position:absolute;margin-left:0;margin-top:49.35pt;width:474.75pt;height:44.9pt;z-index:2516577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">
                <v:textbox>
                  <w:txbxContent>
                    <w:p w14:paraId="5BE651FC" w14:textId="7905C01C" w:rsidR="00C231FB" w:rsidRPr="00E35783" w:rsidRDefault="00121DF2" w:rsidP="002D5744">
                      <w:pPr>
                        <w:spacing w:after="0"/>
                        <w:jc w:val="center"/>
                        <w:rPr>
                          <w:rStyle w:val="Strong"/>
                          <w:iCs/>
                        </w:rPr>
                      </w:pPr>
                      <w:r>
                        <w:rPr>
                          <w:b/>
                          <w:iCs/>
                        </w:rPr>
                        <w:t>Approved</w:t>
                      </w:r>
                      <w:r w:rsidR="00C231FB" w:rsidRPr="00E35783">
                        <w:rPr>
                          <w:b/>
                          <w:iCs/>
                        </w:rPr>
                        <w:t xml:space="preserve"> – J Obbard PGE –</w:t>
                      </w:r>
                      <w:r>
                        <w:rPr>
                          <w:b/>
                          <w:iCs/>
                        </w:rPr>
                        <w:t xml:space="preserve"> 18</w:t>
                      </w:r>
                      <w:r w:rsidRPr="00121DF2">
                        <w:rPr>
                          <w:b/>
                          <w:iCs/>
                          <w:vertAlign w:val="superscript"/>
                        </w:rPr>
                        <w:t>th</w:t>
                      </w:r>
                      <w:r>
                        <w:rPr>
                          <w:b/>
                          <w:iCs/>
                        </w:rPr>
                        <w:t xml:space="preserve"> Feb 2022</w:t>
                      </w:r>
                    </w:p>
                    <w:p w14:paraId="6FCF4C11" w14:textId="3318DD16" w:rsidR="00C231FB" w:rsidRPr="00E35783" w:rsidRDefault="00C231FB" w:rsidP="002D5744">
                      <w:pPr>
                        <w:spacing w:after="0"/>
                        <w:rPr>
                          <w:rStyle w:val="Strong"/>
                          <w:iCs/>
                        </w:rPr>
                      </w:pPr>
                      <w:r w:rsidRPr="00E35783">
                        <w:rPr>
                          <w:rStyle w:val="Strong"/>
                          <w:iCs/>
                        </w:rPr>
                        <w:t>Caveat:</w:t>
                      </w:r>
                    </w:p>
                    <w:p w14:paraId="6F89FAA3" w14:textId="77777777" w:rsidR="00C231FB" w:rsidRPr="00C14893" w:rsidRDefault="00C231FB" w:rsidP="00C14893">
                      <w:pPr>
                        <w:jc w:val="center"/>
                        <w:rPr>
                          <w:i/>
                        </w:rPr>
                      </w:pPr>
                    </w:p>
                  </w:txbxContent>
                </v:textbox>
                <w10:wrap type="square" anchorx="margin"/>
              </v:shape>
            </w:pict>
          </mc:Fallback>
        </mc:AlternateContent>
      </w:r>
      <w:r w:rsidR="00C14893" w:rsidRPr="00E35783">
        <w:rPr>
          <w:iCs/>
        </w:rPr>
        <w:t>The content and format of this GSMP has been agreed and authorised for implementation by D</w:t>
      </w:r>
      <w:r w:rsidRPr="00E35783">
        <w:rPr>
          <w:iCs/>
        </w:rPr>
        <w:t xml:space="preserve">efence </w:t>
      </w:r>
      <w:r w:rsidR="00C14893" w:rsidRPr="00E35783">
        <w:rPr>
          <w:iCs/>
        </w:rPr>
        <w:t>I</w:t>
      </w:r>
      <w:r w:rsidRPr="00E35783">
        <w:rPr>
          <w:iCs/>
        </w:rPr>
        <w:t xml:space="preserve">nfrastructure </w:t>
      </w:r>
      <w:r w:rsidR="00C14893" w:rsidRPr="00E35783">
        <w:rPr>
          <w:iCs/>
        </w:rPr>
        <w:t>O</w:t>
      </w:r>
      <w:r w:rsidRPr="00E35783">
        <w:rPr>
          <w:iCs/>
        </w:rPr>
        <w:t>rganisation</w:t>
      </w:r>
      <w:r w:rsidR="00C14893" w:rsidRPr="00E35783">
        <w:rPr>
          <w:iCs/>
        </w:rPr>
        <w:t xml:space="preserve"> T</w:t>
      </w:r>
      <w:r w:rsidRPr="00E35783">
        <w:rPr>
          <w:iCs/>
        </w:rPr>
        <w:t xml:space="preserve">echnical </w:t>
      </w:r>
      <w:r w:rsidR="00C14893" w:rsidRPr="00E35783">
        <w:rPr>
          <w:iCs/>
        </w:rPr>
        <w:t>S</w:t>
      </w:r>
      <w:r w:rsidRPr="00E35783">
        <w:rPr>
          <w:iCs/>
        </w:rPr>
        <w:t>ervices</w:t>
      </w:r>
      <w:r w:rsidR="00C14893" w:rsidRPr="00E35783">
        <w:rPr>
          <w:iCs/>
        </w:rPr>
        <w:t xml:space="preserve"> P</w:t>
      </w:r>
      <w:r w:rsidRPr="00E35783">
        <w:rPr>
          <w:iCs/>
        </w:rPr>
        <w:t>rincip</w:t>
      </w:r>
      <w:r w:rsidR="001A49F1" w:rsidRPr="00E35783">
        <w:rPr>
          <w:iCs/>
        </w:rPr>
        <w:t>al</w:t>
      </w:r>
      <w:r w:rsidRPr="00E35783">
        <w:rPr>
          <w:iCs/>
        </w:rPr>
        <w:t xml:space="preserve"> </w:t>
      </w:r>
      <w:r w:rsidR="00C14893" w:rsidRPr="00E35783">
        <w:rPr>
          <w:iCs/>
        </w:rPr>
        <w:t>G</w:t>
      </w:r>
      <w:r w:rsidRPr="00E35783">
        <w:rPr>
          <w:iCs/>
        </w:rPr>
        <w:t>as Engineer (DIO TS PGE)</w:t>
      </w:r>
      <w:r w:rsidR="00C14893" w:rsidRPr="00E35783">
        <w:rPr>
          <w:iCs/>
        </w:rPr>
        <w:t xml:space="preserve"> and a unique reference number has been generated to support this.</w:t>
      </w:r>
    </w:p>
    <w:p w14:paraId="09508B2A" w14:textId="02421A9E" w:rsidR="00BF45D7" w:rsidRPr="00E35783" w:rsidRDefault="00BF45D7" w:rsidP="00BF45D7">
      <w:pPr>
        <w:spacing w:after="0"/>
        <w:rPr>
          <w:iCs/>
        </w:rPr>
      </w:pPr>
    </w:p>
    <w:p w14:paraId="62A51C50" w14:textId="4681C9C3" w:rsidR="009E62B2" w:rsidRPr="00E35783" w:rsidRDefault="00BF45D7" w:rsidP="00BF45D7">
      <w:pPr>
        <w:spacing w:after="0"/>
        <w:rPr>
          <w:iCs/>
        </w:rPr>
      </w:pPr>
      <w:r w:rsidRPr="00E35783">
        <w:rPr>
          <w:iCs/>
          <w:noProof/>
          <w:lang w:eastAsia="en-GB"/>
        </w:rPr>
        <mc:AlternateContent>
          <mc:Choice Requires="wps">
            <w:drawing>
              <wp:anchor distT="45720" distB="45720" distL="114300" distR="114300" simplePos="0" relativeHeight="251658752" behindDoc="0" locked="0" layoutInCell="1" allowOverlap="1" wp14:anchorId="729D9F37" wp14:editId="23D2D113">
                <wp:simplePos x="0" y="0"/>
                <wp:positionH relativeFrom="margin">
                  <wp:posOffset>0</wp:posOffset>
                </wp:positionH>
                <wp:positionV relativeFrom="paragraph">
                  <wp:posOffset>447675</wp:posOffset>
                </wp:positionV>
                <wp:extent cx="6029325" cy="5619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561975"/>
                        </a:xfrm>
                        <a:prstGeom prst="rect">
                          <a:avLst/>
                        </a:prstGeom>
                        <a:solidFill>
                          <a:srgbClr val="FFFFFF"/>
                        </a:solidFill>
                        <a:ln w="9525">
                          <a:solidFill>
                            <a:srgbClr val="000000"/>
                          </a:solidFill>
                          <a:miter lim="800000"/>
                          <a:headEnd/>
                          <a:tailEnd/>
                        </a:ln>
                      </wps:spPr>
                      <wps:txbx>
                        <w:txbxContent>
                          <w:p w14:paraId="515818B4" w14:textId="2C658097" w:rsidR="00C231FB" w:rsidRPr="00E35783" w:rsidRDefault="00C231FB" w:rsidP="00C14893">
                            <w:pPr>
                              <w:rPr>
                                <w:iCs/>
                              </w:rPr>
                            </w:pPr>
                          </w:p>
                          <w:p w14:paraId="4D02FE37" w14:textId="636180AB" w:rsidR="00C231FB" w:rsidRPr="00E35783" w:rsidRDefault="00C231FB" w:rsidP="00C14893">
                            <w:pPr>
                              <w:rPr>
                                <w:rStyle w:val="Strong"/>
                                <w:iCs/>
                              </w:rPr>
                            </w:pPr>
                            <w:r w:rsidRPr="00E35783">
                              <w:rPr>
                                <w:rStyle w:val="Strong"/>
                                <w:iCs/>
                              </w:rPr>
                              <w:t>Signature:……………………………………………………………Date:………………………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9D9F37" id="_x0000_s1028" type="#_x0000_t202" style="position:absolute;margin-left:0;margin-top:35.25pt;width:474.75pt;height:44.2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">
                <v:textbox>
                  <w:txbxContent>
                    <w:p w14:paraId="515818B4" w14:textId="2C658097" w:rsidR="00C231FB" w:rsidRPr="00E35783" w:rsidRDefault="00C231FB" w:rsidP="00C14893">
                      <w:pPr>
                        <w:rPr>
                          <w:iCs/>
                        </w:rPr>
                      </w:pPr>
                    </w:p>
                    <w:p w14:paraId="4D02FE37" w14:textId="636180AB" w:rsidR="00C231FB" w:rsidRPr="00E35783" w:rsidRDefault="00C231FB" w:rsidP="00C14893">
                      <w:pPr>
                        <w:rPr>
                          <w:rStyle w:val="Strong"/>
                          <w:iCs/>
                        </w:rPr>
                      </w:pPr>
                      <w:r w:rsidRPr="00E35783">
                        <w:rPr>
                          <w:rStyle w:val="Strong"/>
                          <w:iCs/>
                        </w:rPr>
                        <w:t>Signature:……………………………………………………………Date:………………………</w:t>
                      </w:r>
                    </w:p>
                  </w:txbxContent>
                </v:textbox>
                <w10:wrap type="square" anchorx="margin"/>
              </v:shape>
            </w:pict>
          </mc:Fallback>
        </mc:AlternateContent>
      </w:r>
      <w:r w:rsidR="00C14893" w:rsidRPr="00E35783">
        <w:rPr>
          <w:iCs/>
        </w:rPr>
        <w:t>The Content of this GSMP ha</w:t>
      </w:r>
      <w:r w:rsidRPr="00E35783">
        <w:rPr>
          <w:iCs/>
        </w:rPr>
        <w:t>ve</w:t>
      </w:r>
      <w:r w:rsidR="00C14893" w:rsidRPr="00E35783">
        <w:rPr>
          <w:iCs/>
        </w:rPr>
        <w:t xml:space="preserve"> been agreed by the Senior DIO Estate Representative or Equivalent and future works following the findings will be supported:</w:t>
      </w:r>
    </w:p>
    <w:p w14:paraId="3BACC86E" w14:textId="77077368" w:rsidR="008F0A4E" w:rsidRPr="00E35783" w:rsidRDefault="008F0A4E" w:rsidP="00BF45D7">
      <w:pPr>
        <w:spacing w:after="0"/>
        <w:rPr>
          <w:iCs/>
        </w:rPr>
      </w:pPr>
    </w:p>
    <w:p w14:paraId="11D11BD8" w14:textId="77777777" w:rsidR="0091323A" w:rsidRDefault="001A49F1" w:rsidP="00BF45D7">
      <w:pPr>
        <w:spacing w:after="0"/>
        <w:rPr>
          <w:iCs/>
        </w:rPr>
      </w:pPr>
      <w:r w:rsidRPr="00E35783">
        <w:rPr>
          <w:iCs/>
          <w:noProof/>
          <w:lang w:eastAsia="en-GB"/>
        </w:rPr>
        <mc:AlternateContent>
          <mc:Choice Requires="wps">
            <w:drawing>
              <wp:anchor distT="45720" distB="45720" distL="114300" distR="114300" simplePos="0" relativeHeight="251659776" behindDoc="0" locked="0" layoutInCell="1" allowOverlap="1" wp14:anchorId="370DB318" wp14:editId="459CBA6F">
                <wp:simplePos x="0" y="0"/>
                <wp:positionH relativeFrom="margin">
                  <wp:posOffset>0</wp:posOffset>
                </wp:positionH>
                <wp:positionV relativeFrom="paragraph">
                  <wp:posOffset>436245</wp:posOffset>
                </wp:positionV>
                <wp:extent cx="6029325" cy="570230"/>
                <wp:effectExtent l="0" t="0" r="28575" b="2032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570230"/>
                        </a:xfrm>
                        <a:prstGeom prst="rect">
                          <a:avLst/>
                        </a:prstGeom>
                        <a:solidFill>
                          <a:srgbClr val="FFFFFF"/>
                        </a:solidFill>
                        <a:ln w="9525">
                          <a:solidFill>
                            <a:srgbClr val="000000"/>
                          </a:solidFill>
                          <a:miter lim="800000"/>
                          <a:headEnd/>
                          <a:tailEnd/>
                        </a:ln>
                      </wps:spPr>
                      <wps:txbx>
                        <w:txbxContent>
                          <w:p w14:paraId="446C4600" w14:textId="77777777" w:rsidR="00C231FB" w:rsidRDefault="00C231FB" w:rsidP="00BF45D7"/>
                          <w:p w14:paraId="395199B1" w14:textId="77777777" w:rsidR="00C231FB" w:rsidRPr="00E35783" w:rsidRDefault="00C231FB" w:rsidP="00BF45D7">
                            <w:pPr>
                              <w:rPr>
                                <w:rStyle w:val="Strong"/>
                                <w:iCs/>
                              </w:rPr>
                            </w:pPr>
                            <w:r w:rsidRPr="00E35783">
                              <w:rPr>
                                <w:rStyle w:val="Strong"/>
                                <w:iCs/>
                              </w:rPr>
                              <w:t>Signature:……………………………………………………………Date:………………………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0DB318" id="_x0000_s1029" type="#_x0000_t202" style="position:absolute;margin-left:0;margin-top:34.35pt;width:474.75pt;height:44.9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">
                <v:textbox>
                  <w:txbxContent>
                    <w:p w14:paraId="446C4600" w14:textId="77777777" w:rsidR="00C231FB" w:rsidRDefault="00C231FB" w:rsidP="00BF45D7"/>
                    <w:p w14:paraId="395199B1" w14:textId="77777777" w:rsidR="00C231FB" w:rsidRPr="00E35783" w:rsidRDefault="00C231FB" w:rsidP="00BF45D7">
                      <w:pPr>
                        <w:rPr>
                          <w:rStyle w:val="Strong"/>
                          <w:iCs/>
                        </w:rPr>
                      </w:pPr>
                      <w:r w:rsidRPr="00E35783">
                        <w:rPr>
                          <w:rStyle w:val="Strong"/>
                          <w:iCs/>
                        </w:rPr>
                        <w:t>Signature:……………………………………………………………Date:………………………</w:t>
                      </w:r>
                    </w:p>
                  </w:txbxContent>
                </v:textbox>
                <w10:wrap type="square" anchorx="margin"/>
              </v:shape>
            </w:pict>
          </mc:Fallback>
        </mc:AlternateContent>
      </w:r>
      <w:r w:rsidR="00BF45D7" w:rsidRPr="00E35783">
        <w:rPr>
          <w:iCs/>
        </w:rPr>
        <w:t>The content of this GSMP have been agreed by the Head of Establishment and future works following the findings will be supported</w:t>
      </w:r>
    </w:p>
    <w:p w14:paraId="1356363C" w14:textId="418D6B19" w:rsidR="00236C92" w:rsidRDefault="00BF45D7" w:rsidP="00B37566">
      <w:pPr>
        <w:pStyle w:val="Heading1"/>
        <w:numPr>
          <w:ilvl w:val="0"/>
          <w:numId w:val="0"/>
        </w:numPr>
        <w:ind w:left="432" w:hanging="432"/>
        <w:rPr>
          <w:bCs w:val="0"/>
          <w:i w:val="0"/>
        </w:rPr>
      </w:pPr>
      <w:bookmarkStart w:id="2" w:name="_Toc81834266"/>
      <w:r w:rsidRPr="00B37566">
        <w:rPr>
          <w:bCs w:val="0"/>
          <w:i w:val="0"/>
        </w:rPr>
        <w:t>R</w:t>
      </w:r>
      <w:r w:rsidR="00B37566" w:rsidRPr="00B37566">
        <w:rPr>
          <w:bCs w:val="0"/>
          <w:i w:val="0"/>
        </w:rPr>
        <w:t>EVIEWS AND AMMENDMENTS</w:t>
      </w:r>
      <w:bookmarkEnd w:id="2"/>
    </w:p>
    <w:p w14:paraId="69528149" w14:textId="77777777" w:rsidR="00B37566" w:rsidRPr="00B37566" w:rsidRDefault="00B37566" w:rsidP="00B37566">
      <w:pPr>
        <w:spacing w:after="0"/>
        <w:rPr>
          <w:lang w:eastAsia="en-GB"/>
        </w:rPr>
      </w:pPr>
    </w:p>
    <w:p w14:paraId="158757B5" w14:textId="5B678EE1" w:rsidR="00236C92" w:rsidRPr="00E35783" w:rsidRDefault="00236C92" w:rsidP="007774F9">
      <w:pPr>
        <w:jc w:val="both"/>
        <w:rPr>
          <w:iCs/>
        </w:rPr>
      </w:pPr>
      <w:r w:rsidRPr="00E35783">
        <w:rPr>
          <w:iCs/>
        </w:rPr>
        <w:lastRenderedPageBreak/>
        <w:t>GSMPs are ‘living documents’ that should be subject to continual review and updating as required. Although the level of attention required will vary considerably depending on the size and complexity of each si</w:t>
      </w:r>
      <w:r w:rsidRPr="00FF4544">
        <w:rPr>
          <w:iCs/>
        </w:rPr>
        <w:t>te, GSMPs should be reviewed at least once per quarter by the GRP</w:t>
      </w:r>
      <w:bookmarkStart w:id="3" w:name="_Hlk82531629"/>
      <w:r w:rsidR="00215939">
        <w:rPr>
          <w:iCs/>
        </w:rPr>
        <w:t>, unless otherwise agreed by the PGE</w:t>
      </w:r>
      <w:bookmarkEnd w:id="3"/>
      <w:r w:rsidRPr="00FF4544">
        <w:rPr>
          <w:iCs/>
        </w:rPr>
        <w:t xml:space="preserve">. Although it is likely that changes are not required at each review, the date of review and any changes made should be indicated on the tables </w:t>
      </w:r>
      <w:r w:rsidR="00840EBB" w:rsidRPr="00FF4544">
        <w:rPr>
          <w:iCs/>
        </w:rPr>
        <w:t xml:space="preserve">below. </w:t>
      </w:r>
      <w:r w:rsidRPr="00FF4544">
        <w:rPr>
          <w:iCs/>
        </w:rPr>
        <w:t>The review of the GSMP will include a site visit to ensure that the site and the content of the GSMP remain valid</w:t>
      </w:r>
      <w:r w:rsidR="00840EBB" w:rsidRPr="00FF4544">
        <w:rPr>
          <w:iCs/>
        </w:rPr>
        <w:t>.</w:t>
      </w:r>
      <w:r w:rsidR="00F86B89" w:rsidRPr="00FF4544">
        <w:rPr>
          <w:iCs/>
        </w:rPr>
        <w:t xml:space="preserve"> The</w:t>
      </w:r>
      <w:r w:rsidR="00F86B89" w:rsidRPr="00E35783">
        <w:rPr>
          <w:iCs/>
        </w:rPr>
        <w:t xml:space="preserve"> </w:t>
      </w:r>
      <w:r w:rsidR="00EC0E88" w:rsidRPr="00E35783">
        <w:rPr>
          <w:iCs/>
        </w:rPr>
        <w:t>reviews and amendments</w:t>
      </w:r>
      <w:r w:rsidR="00F86B89" w:rsidRPr="00E35783">
        <w:rPr>
          <w:iCs/>
        </w:rPr>
        <w:t xml:space="preserve"> made will be deleted </w:t>
      </w:r>
      <w:r w:rsidR="00F518E5" w:rsidRPr="00E35783">
        <w:rPr>
          <w:iCs/>
        </w:rPr>
        <w:t xml:space="preserve">during the DIO TS </w:t>
      </w:r>
      <w:r w:rsidR="00DA141A" w:rsidRPr="00E35783">
        <w:rPr>
          <w:iCs/>
        </w:rPr>
        <w:t>three yearly review when the GSMP is re-authorised by the PGE.</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17"/>
        <w:gridCol w:w="804"/>
        <w:gridCol w:w="6875"/>
      </w:tblGrid>
      <w:tr w:rsidR="0004192B" w14:paraId="1C37827E" w14:textId="77777777" w:rsidTr="007C2754">
        <w:tc>
          <w:tcPr>
            <w:tcW w:w="1318" w:type="dxa"/>
            <w:tcBorders>
              <w:bottom w:val="double" w:sz="4" w:space="0" w:color="auto"/>
            </w:tcBorders>
          </w:tcPr>
          <w:p w14:paraId="1180CFDA" w14:textId="27868F39" w:rsidR="0004192B" w:rsidRPr="00E35783" w:rsidRDefault="0004192B" w:rsidP="0004192B">
            <w:pPr>
              <w:jc w:val="center"/>
              <w:rPr>
                <w:b/>
                <w:iCs/>
              </w:rPr>
            </w:pPr>
            <w:r w:rsidRPr="00E35783">
              <w:rPr>
                <w:b/>
                <w:iCs/>
              </w:rPr>
              <w:t>Date</w:t>
            </w:r>
          </w:p>
        </w:tc>
        <w:tc>
          <w:tcPr>
            <w:tcW w:w="804" w:type="dxa"/>
            <w:tcBorders>
              <w:bottom w:val="double" w:sz="4" w:space="0" w:color="auto"/>
            </w:tcBorders>
          </w:tcPr>
          <w:p w14:paraId="15B29B91" w14:textId="795893AF" w:rsidR="0004192B" w:rsidRPr="00E35783" w:rsidRDefault="0004192B" w:rsidP="0004192B">
            <w:pPr>
              <w:jc w:val="center"/>
              <w:rPr>
                <w:b/>
                <w:iCs/>
              </w:rPr>
            </w:pPr>
            <w:r w:rsidRPr="00E35783">
              <w:rPr>
                <w:b/>
                <w:iCs/>
              </w:rPr>
              <w:t>Page No.</w:t>
            </w:r>
          </w:p>
        </w:tc>
        <w:tc>
          <w:tcPr>
            <w:tcW w:w="6894" w:type="dxa"/>
            <w:tcBorders>
              <w:bottom w:val="double" w:sz="4" w:space="0" w:color="auto"/>
            </w:tcBorders>
          </w:tcPr>
          <w:p w14:paraId="0006B417" w14:textId="5ABD4162" w:rsidR="0004192B" w:rsidRPr="00E35783" w:rsidRDefault="0004192B" w:rsidP="0004192B">
            <w:pPr>
              <w:jc w:val="center"/>
              <w:rPr>
                <w:b/>
                <w:iCs/>
              </w:rPr>
            </w:pPr>
            <w:r w:rsidRPr="00E35783">
              <w:rPr>
                <w:b/>
                <w:iCs/>
              </w:rPr>
              <w:t>Amendment</w:t>
            </w:r>
          </w:p>
        </w:tc>
      </w:tr>
      <w:tr w:rsidR="0004192B" w14:paraId="7BBD5E87" w14:textId="77777777" w:rsidTr="007C2754">
        <w:tc>
          <w:tcPr>
            <w:tcW w:w="1318" w:type="dxa"/>
            <w:tcBorders>
              <w:top w:val="double" w:sz="4" w:space="0" w:color="auto"/>
            </w:tcBorders>
            <w:shd w:val="clear" w:color="auto" w:fill="E2EFD9" w:themeFill="accent6" w:themeFillTint="33"/>
          </w:tcPr>
          <w:p w14:paraId="1895CEBB" w14:textId="264E0EAF" w:rsidR="0004192B" w:rsidRPr="00433C6B" w:rsidRDefault="00433C6B" w:rsidP="00840EBB">
            <w:pPr>
              <w:rPr>
                <w:iCs/>
              </w:rPr>
            </w:pPr>
            <w:r w:rsidRPr="00433C6B">
              <w:rPr>
                <w:iCs/>
              </w:rPr>
              <w:t>22/10/21</w:t>
            </w:r>
          </w:p>
        </w:tc>
        <w:tc>
          <w:tcPr>
            <w:tcW w:w="804" w:type="dxa"/>
            <w:tcBorders>
              <w:top w:val="double" w:sz="4" w:space="0" w:color="auto"/>
            </w:tcBorders>
            <w:shd w:val="clear" w:color="auto" w:fill="E2EFD9" w:themeFill="accent6" w:themeFillTint="33"/>
          </w:tcPr>
          <w:p w14:paraId="46288A77" w14:textId="65D7F4EC" w:rsidR="0004192B" w:rsidRPr="00FC1E84" w:rsidRDefault="00FC1E84" w:rsidP="00840EBB">
            <w:pPr>
              <w:rPr>
                <w:iCs/>
              </w:rPr>
            </w:pPr>
            <w:r w:rsidRPr="00FC1E84">
              <w:rPr>
                <w:iCs/>
              </w:rPr>
              <w:t>All</w:t>
            </w:r>
          </w:p>
        </w:tc>
        <w:tc>
          <w:tcPr>
            <w:tcW w:w="6894" w:type="dxa"/>
            <w:tcBorders>
              <w:top w:val="double" w:sz="4" w:space="0" w:color="auto"/>
            </w:tcBorders>
            <w:shd w:val="clear" w:color="auto" w:fill="E2EFD9" w:themeFill="accent6" w:themeFillTint="33"/>
          </w:tcPr>
          <w:p w14:paraId="1C54C95B" w14:textId="4587ED1C" w:rsidR="0004192B" w:rsidRPr="00FC1E84" w:rsidRDefault="00FC1E84" w:rsidP="00840EBB">
            <w:pPr>
              <w:rPr>
                <w:iCs/>
              </w:rPr>
            </w:pPr>
            <w:r w:rsidRPr="00FC1E84">
              <w:rPr>
                <w:iCs/>
              </w:rPr>
              <w:t>Initial development</w:t>
            </w:r>
          </w:p>
        </w:tc>
      </w:tr>
      <w:tr w:rsidR="0004192B" w14:paraId="490EA33C" w14:textId="77777777" w:rsidTr="007C2754">
        <w:tc>
          <w:tcPr>
            <w:tcW w:w="1318" w:type="dxa"/>
            <w:shd w:val="clear" w:color="auto" w:fill="E2EFD9" w:themeFill="accent6" w:themeFillTint="33"/>
          </w:tcPr>
          <w:p w14:paraId="2AE06345" w14:textId="77777777" w:rsidR="0004192B" w:rsidRDefault="0004192B" w:rsidP="00840EBB">
            <w:pPr>
              <w:rPr>
                <w:i/>
              </w:rPr>
            </w:pPr>
          </w:p>
        </w:tc>
        <w:tc>
          <w:tcPr>
            <w:tcW w:w="804" w:type="dxa"/>
            <w:shd w:val="clear" w:color="auto" w:fill="E2EFD9" w:themeFill="accent6" w:themeFillTint="33"/>
          </w:tcPr>
          <w:p w14:paraId="7D4D1C37" w14:textId="77777777" w:rsidR="0004192B" w:rsidRDefault="0004192B" w:rsidP="00840EBB">
            <w:pPr>
              <w:rPr>
                <w:i/>
              </w:rPr>
            </w:pPr>
          </w:p>
        </w:tc>
        <w:tc>
          <w:tcPr>
            <w:tcW w:w="6894" w:type="dxa"/>
            <w:shd w:val="clear" w:color="auto" w:fill="E2EFD9" w:themeFill="accent6" w:themeFillTint="33"/>
          </w:tcPr>
          <w:p w14:paraId="12405522" w14:textId="77777777" w:rsidR="0004192B" w:rsidRDefault="0004192B" w:rsidP="00840EBB">
            <w:pPr>
              <w:rPr>
                <w:i/>
              </w:rPr>
            </w:pPr>
          </w:p>
        </w:tc>
      </w:tr>
      <w:tr w:rsidR="0004192B" w14:paraId="40ED048B" w14:textId="77777777" w:rsidTr="007C2754">
        <w:tc>
          <w:tcPr>
            <w:tcW w:w="1318" w:type="dxa"/>
            <w:shd w:val="clear" w:color="auto" w:fill="E2EFD9" w:themeFill="accent6" w:themeFillTint="33"/>
          </w:tcPr>
          <w:p w14:paraId="5199233E" w14:textId="77777777" w:rsidR="0004192B" w:rsidRDefault="0004192B" w:rsidP="00840EBB">
            <w:pPr>
              <w:rPr>
                <w:i/>
              </w:rPr>
            </w:pPr>
          </w:p>
        </w:tc>
        <w:tc>
          <w:tcPr>
            <w:tcW w:w="804" w:type="dxa"/>
            <w:shd w:val="clear" w:color="auto" w:fill="E2EFD9" w:themeFill="accent6" w:themeFillTint="33"/>
          </w:tcPr>
          <w:p w14:paraId="7AE9D152" w14:textId="77777777" w:rsidR="0004192B" w:rsidRDefault="0004192B" w:rsidP="00840EBB">
            <w:pPr>
              <w:rPr>
                <w:i/>
              </w:rPr>
            </w:pPr>
          </w:p>
        </w:tc>
        <w:tc>
          <w:tcPr>
            <w:tcW w:w="6894" w:type="dxa"/>
            <w:shd w:val="clear" w:color="auto" w:fill="E2EFD9" w:themeFill="accent6" w:themeFillTint="33"/>
          </w:tcPr>
          <w:p w14:paraId="771021C9" w14:textId="77777777" w:rsidR="0004192B" w:rsidRDefault="0004192B" w:rsidP="00840EBB">
            <w:pPr>
              <w:rPr>
                <w:i/>
              </w:rPr>
            </w:pPr>
          </w:p>
        </w:tc>
      </w:tr>
      <w:tr w:rsidR="0004192B" w14:paraId="58A5BFD5" w14:textId="77777777" w:rsidTr="007C2754">
        <w:tc>
          <w:tcPr>
            <w:tcW w:w="1318" w:type="dxa"/>
            <w:shd w:val="clear" w:color="auto" w:fill="E2EFD9" w:themeFill="accent6" w:themeFillTint="33"/>
          </w:tcPr>
          <w:p w14:paraId="5FD43152" w14:textId="77777777" w:rsidR="0004192B" w:rsidRDefault="0004192B" w:rsidP="00840EBB">
            <w:pPr>
              <w:rPr>
                <w:i/>
              </w:rPr>
            </w:pPr>
          </w:p>
        </w:tc>
        <w:tc>
          <w:tcPr>
            <w:tcW w:w="804" w:type="dxa"/>
            <w:shd w:val="clear" w:color="auto" w:fill="E2EFD9" w:themeFill="accent6" w:themeFillTint="33"/>
          </w:tcPr>
          <w:p w14:paraId="6A74F50C" w14:textId="77777777" w:rsidR="0004192B" w:rsidRDefault="0004192B" w:rsidP="00840EBB">
            <w:pPr>
              <w:rPr>
                <w:i/>
              </w:rPr>
            </w:pPr>
          </w:p>
        </w:tc>
        <w:tc>
          <w:tcPr>
            <w:tcW w:w="6894" w:type="dxa"/>
            <w:shd w:val="clear" w:color="auto" w:fill="E2EFD9" w:themeFill="accent6" w:themeFillTint="33"/>
          </w:tcPr>
          <w:p w14:paraId="23E9BA88" w14:textId="77777777" w:rsidR="0004192B" w:rsidRDefault="0004192B" w:rsidP="00840EBB">
            <w:pPr>
              <w:rPr>
                <w:i/>
              </w:rPr>
            </w:pPr>
          </w:p>
        </w:tc>
      </w:tr>
      <w:tr w:rsidR="0004192B" w14:paraId="422EA115" w14:textId="77777777" w:rsidTr="007C2754">
        <w:tc>
          <w:tcPr>
            <w:tcW w:w="1318" w:type="dxa"/>
            <w:shd w:val="clear" w:color="auto" w:fill="E2EFD9" w:themeFill="accent6" w:themeFillTint="33"/>
          </w:tcPr>
          <w:p w14:paraId="69BD32B5" w14:textId="77777777" w:rsidR="0004192B" w:rsidRDefault="0004192B" w:rsidP="00840EBB">
            <w:pPr>
              <w:rPr>
                <w:i/>
              </w:rPr>
            </w:pPr>
          </w:p>
        </w:tc>
        <w:tc>
          <w:tcPr>
            <w:tcW w:w="804" w:type="dxa"/>
            <w:shd w:val="clear" w:color="auto" w:fill="E2EFD9" w:themeFill="accent6" w:themeFillTint="33"/>
          </w:tcPr>
          <w:p w14:paraId="1A4F2BEA" w14:textId="77777777" w:rsidR="0004192B" w:rsidRDefault="0004192B" w:rsidP="00840EBB">
            <w:pPr>
              <w:rPr>
                <w:i/>
              </w:rPr>
            </w:pPr>
          </w:p>
        </w:tc>
        <w:tc>
          <w:tcPr>
            <w:tcW w:w="6894" w:type="dxa"/>
            <w:shd w:val="clear" w:color="auto" w:fill="E2EFD9" w:themeFill="accent6" w:themeFillTint="33"/>
          </w:tcPr>
          <w:p w14:paraId="6A546188" w14:textId="77777777" w:rsidR="0004192B" w:rsidRDefault="0004192B" w:rsidP="00840EBB">
            <w:pPr>
              <w:rPr>
                <w:i/>
              </w:rPr>
            </w:pPr>
          </w:p>
        </w:tc>
      </w:tr>
      <w:tr w:rsidR="0004192B" w14:paraId="0670533D" w14:textId="77777777" w:rsidTr="007C2754">
        <w:tc>
          <w:tcPr>
            <w:tcW w:w="1318" w:type="dxa"/>
            <w:shd w:val="clear" w:color="auto" w:fill="E2EFD9" w:themeFill="accent6" w:themeFillTint="33"/>
          </w:tcPr>
          <w:p w14:paraId="11E67414" w14:textId="77777777" w:rsidR="0004192B" w:rsidRDefault="0004192B" w:rsidP="00840EBB">
            <w:pPr>
              <w:rPr>
                <w:i/>
              </w:rPr>
            </w:pPr>
          </w:p>
        </w:tc>
        <w:tc>
          <w:tcPr>
            <w:tcW w:w="804" w:type="dxa"/>
            <w:shd w:val="clear" w:color="auto" w:fill="E2EFD9" w:themeFill="accent6" w:themeFillTint="33"/>
          </w:tcPr>
          <w:p w14:paraId="50FFE7C0" w14:textId="77777777" w:rsidR="0004192B" w:rsidRDefault="0004192B" w:rsidP="00840EBB">
            <w:pPr>
              <w:rPr>
                <w:i/>
              </w:rPr>
            </w:pPr>
          </w:p>
        </w:tc>
        <w:tc>
          <w:tcPr>
            <w:tcW w:w="6894" w:type="dxa"/>
            <w:shd w:val="clear" w:color="auto" w:fill="E2EFD9" w:themeFill="accent6" w:themeFillTint="33"/>
          </w:tcPr>
          <w:p w14:paraId="046A8B58" w14:textId="77777777" w:rsidR="0004192B" w:rsidRDefault="0004192B" w:rsidP="00840EBB">
            <w:pPr>
              <w:rPr>
                <w:i/>
              </w:rPr>
            </w:pPr>
          </w:p>
        </w:tc>
      </w:tr>
      <w:tr w:rsidR="0004192B" w14:paraId="0F65C3DE" w14:textId="77777777" w:rsidTr="007C2754">
        <w:tc>
          <w:tcPr>
            <w:tcW w:w="1318" w:type="dxa"/>
            <w:shd w:val="clear" w:color="auto" w:fill="E2EFD9" w:themeFill="accent6" w:themeFillTint="33"/>
          </w:tcPr>
          <w:p w14:paraId="1E35FB57" w14:textId="77777777" w:rsidR="0004192B" w:rsidRDefault="0004192B" w:rsidP="00840EBB">
            <w:pPr>
              <w:rPr>
                <w:i/>
              </w:rPr>
            </w:pPr>
          </w:p>
        </w:tc>
        <w:tc>
          <w:tcPr>
            <w:tcW w:w="804" w:type="dxa"/>
            <w:shd w:val="clear" w:color="auto" w:fill="E2EFD9" w:themeFill="accent6" w:themeFillTint="33"/>
          </w:tcPr>
          <w:p w14:paraId="17F80A94" w14:textId="77777777" w:rsidR="0004192B" w:rsidRDefault="0004192B" w:rsidP="00840EBB">
            <w:pPr>
              <w:rPr>
                <w:i/>
              </w:rPr>
            </w:pPr>
          </w:p>
        </w:tc>
        <w:tc>
          <w:tcPr>
            <w:tcW w:w="6894" w:type="dxa"/>
            <w:shd w:val="clear" w:color="auto" w:fill="E2EFD9" w:themeFill="accent6" w:themeFillTint="33"/>
          </w:tcPr>
          <w:p w14:paraId="21BA9EAB" w14:textId="77777777" w:rsidR="0004192B" w:rsidRDefault="0004192B" w:rsidP="00840EBB">
            <w:pPr>
              <w:rPr>
                <w:i/>
              </w:rPr>
            </w:pPr>
          </w:p>
        </w:tc>
      </w:tr>
      <w:tr w:rsidR="001612DB" w14:paraId="081AC44A" w14:textId="77777777" w:rsidTr="007C2754">
        <w:tc>
          <w:tcPr>
            <w:tcW w:w="1318" w:type="dxa"/>
            <w:shd w:val="clear" w:color="auto" w:fill="E2EFD9" w:themeFill="accent6" w:themeFillTint="33"/>
          </w:tcPr>
          <w:p w14:paraId="513F5D67" w14:textId="77777777" w:rsidR="001612DB" w:rsidRDefault="001612DB" w:rsidP="00840EBB">
            <w:pPr>
              <w:rPr>
                <w:i/>
              </w:rPr>
            </w:pPr>
          </w:p>
        </w:tc>
        <w:tc>
          <w:tcPr>
            <w:tcW w:w="804" w:type="dxa"/>
            <w:shd w:val="clear" w:color="auto" w:fill="E2EFD9" w:themeFill="accent6" w:themeFillTint="33"/>
          </w:tcPr>
          <w:p w14:paraId="06EF0A52" w14:textId="77777777" w:rsidR="001612DB" w:rsidRDefault="001612DB" w:rsidP="00840EBB">
            <w:pPr>
              <w:rPr>
                <w:i/>
              </w:rPr>
            </w:pPr>
          </w:p>
        </w:tc>
        <w:tc>
          <w:tcPr>
            <w:tcW w:w="6894" w:type="dxa"/>
            <w:shd w:val="clear" w:color="auto" w:fill="E2EFD9" w:themeFill="accent6" w:themeFillTint="33"/>
          </w:tcPr>
          <w:p w14:paraId="1B6B8D5C" w14:textId="77777777" w:rsidR="001612DB" w:rsidRDefault="001612DB" w:rsidP="00840EBB">
            <w:pPr>
              <w:rPr>
                <w:i/>
              </w:rPr>
            </w:pPr>
          </w:p>
        </w:tc>
      </w:tr>
      <w:tr w:rsidR="001612DB" w14:paraId="35B3E052" w14:textId="77777777" w:rsidTr="007C2754">
        <w:tc>
          <w:tcPr>
            <w:tcW w:w="1318" w:type="dxa"/>
            <w:shd w:val="clear" w:color="auto" w:fill="E2EFD9" w:themeFill="accent6" w:themeFillTint="33"/>
          </w:tcPr>
          <w:p w14:paraId="05E8F166" w14:textId="77777777" w:rsidR="001612DB" w:rsidRDefault="001612DB" w:rsidP="00840EBB">
            <w:pPr>
              <w:rPr>
                <w:i/>
              </w:rPr>
            </w:pPr>
          </w:p>
        </w:tc>
        <w:tc>
          <w:tcPr>
            <w:tcW w:w="804" w:type="dxa"/>
            <w:shd w:val="clear" w:color="auto" w:fill="E2EFD9" w:themeFill="accent6" w:themeFillTint="33"/>
          </w:tcPr>
          <w:p w14:paraId="54819777" w14:textId="77777777" w:rsidR="001612DB" w:rsidRDefault="001612DB" w:rsidP="00840EBB">
            <w:pPr>
              <w:rPr>
                <w:i/>
              </w:rPr>
            </w:pPr>
          </w:p>
        </w:tc>
        <w:tc>
          <w:tcPr>
            <w:tcW w:w="6894" w:type="dxa"/>
            <w:shd w:val="clear" w:color="auto" w:fill="E2EFD9" w:themeFill="accent6" w:themeFillTint="33"/>
          </w:tcPr>
          <w:p w14:paraId="0A9CA007" w14:textId="77777777" w:rsidR="001612DB" w:rsidRDefault="001612DB" w:rsidP="00840EBB">
            <w:pPr>
              <w:rPr>
                <w:i/>
              </w:rPr>
            </w:pPr>
          </w:p>
        </w:tc>
      </w:tr>
      <w:tr w:rsidR="001612DB" w14:paraId="6CF39341" w14:textId="77777777" w:rsidTr="007C2754">
        <w:tc>
          <w:tcPr>
            <w:tcW w:w="1318" w:type="dxa"/>
            <w:shd w:val="clear" w:color="auto" w:fill="E2EFD9" w:themeFill="accent6" w:themeFillTint="33"/>
          </w:tcPr>
          <w:p w14:paraId="50B170F8" w14:textId="77777777" w:rsidR="001612DB" w:rsidRDefault="001612DB" w:rsidP="00840EBB">
            <w:pPr>
              <w:rPr>
                <w:i/>
              </w:rPr>
            </w:pPr>
          </w:p>
        </w:tc>
        <w:tc>
          <w:tcPr>
            <w:tcW w:w="804" w:type="dxa"/>
            <w:shd w:val="clear" w:color="auto" w:fill="E2EFD9" w:themeFill="accent6" w:themeFillTint="33"/>
          </w:tcPr>
          <w:p w14:paraId="4247C95D" w14:textId="77777777" w:rsidR="001612DB" w:rsidRDefault="001612DB" w:rsidP="00840EBB">
            <w:pPr>
              <w:rPr>
                <w:i/>
              </w:rPr>
            </w:pPr>
          </w:p>
        </w:tc>
        <w:tc>
          <w:tcPr>
            <w:tcW w:w="6894" w:type="dxa"/>
            <w:shd w:val="clear" w:color="auto" w:fill="E2EFD9" w:themeFill="accent6" w:themeFillTint="33"/>
          </w:tcPr>
          <w:p w14:paraId="5704C482" w14:textId="77777777" w:rsidR="001612DB" w:rsidRDefault="001612DB" w:rsidP="00840EBB">
            <w:pPr>
              <w:rPr>
                <w:i/>
              </w:rPr>
            </w:pPr>
          </w:p>
        </w:tc>
      </w:tr>
      <w:tr w:rsidR="001612DB" w14:paraId="5E396C6B" w14:textId="77777777" w:rsidTr="007C2754">
        <w:tc>
          <w:tcPr>
            <w:tcW w:w="1318" w:type="dxa"/>
            <w:shd w:val="clear" w:color="auto" w:fill="E2EFD9" w:themeFill="accent6" w:themeFillTint="33"/>
          </w:tcPr>
          <w:p w14:paraId="49638713" w14:textId="77777777" w:rsidR="001612DB" w:rsidRDefault="001612DB" w:rsidP="00840EBB">
            <w:pPr>
              <w:rPr>
                <w:i/>
              </w:rPr>
            </w:pPr>
          </w:p>
        </w:tc>
        <w:tc>
          <w:tcPr>
            <w:tcW w:w="804" w:type="dxa"/>
            <w:shd w:val="clear" w:color="auto" w:fill="E2EFD9" w:themeFill="accent6" w:themeFillTint="33"/>
          </w:tcPr>
          <w:p w14:paraId="0A41CD41" w14:textId="77777777" w:rsidR="001612DB" w:rsidRDefault="001612DB" w:rsidP="00840EBB">
            <w:pPr>
              <w:rPr>
                <w:i/>
              </w:rPr>
            </w:pPr>
          </w:p>
        </w:tc>
        <w:tc>
          <w:tcPr>
            <w:tcW w:w="6894" w:type="dxa"/>
            <w:shd w:val="clear" w:color="auto" w:fill="E2EFD9" w:themeFill="accent6" w:themeFillTint="33"/>
          </w:tcPr>
          <w:p w14:paraId="196BF8ED" w14:textId="77777777" w:rsidR="001612DB" w:rsidRDefault="001612DB" w:rsidP="00840EBB">
            <w:pPr>
              <w:rPr>
                <w:i/>
              </w:rPr>
            </w:pPr>
          </w:p>
        </w:tc>
      </w:tr>
      <w:tr w:rsidR="001612DB" w14:paraId="17E64FC7" w14:textId="77777777" w:rsidTr="007C2754">
        <w:tc>
          <w:tcPr>
            <w:tcW w:w="1318" w:type="dxa"/>
            <w:shd w:val="clear" w:color="auto" w:fill="E2EFD9" w:themeFill="accent6" w:themeFillTint="33"/>
          </w:tcPr>
          <w:p w14:paraId="5C013A48" w14:textId="77777777" w:rsidR="001612DB" w:rsidRDefault="001612DB" w:rsidP="00840EBB">
            <w:pPr>
              <w:rPr>
                <w:i/>
              </w:rPr>
            </w:pPr>
          </w:p>
        </w:tc>
        <w:tc>
          <w:tcPr>
            <w:tcW w:w="804" w:type="dxa"/>
            <w:shd w:val="clear" w:color="auto" w:fill="E2EFD9" w:themeFill="accent6" w:themeFillTint="33"/>
          </w:tcPr>
          <w:p w14:paraId="3625CE33" w14:textId="77777777" w:rsidR="001612DB" w:rsidRDefault="001612DB" w:rsidP="00840EBB">
            <w:pPr>
              <w:rPr>
                <w:i/>
              </w:rPr>
            </w:pPr>
          </w:p>
        </w:tc>
        <w:tc>
          <w:tcPr>
            <w:tcW w:w="6894" w:type="dxa"/>
            <w:shd w:val="clear" w:color="auto" w:fill="E2EFD9" w:themeFill="accent6" w:themeFillTint="33"/>
          </w:tcPr>
          <w:p w14:paraId="63643F89" w14:textId="77777777" w:rsidR="001612DB" w:rsidRDefault="001612DB" w:rsidP="00840EBB">
            <w:pPr>
              <w:rPr>
                <w:i/>
              </w:rPr>
            </w:pPr>
          </w:p>
        </w:tc>
      </w:tr>
      <w:tr w:rsidR="001612DB" w14:paraId="5DAD8358" w14:textId="77777777" w:rsidTr="007C2754">
        <w:tc>
          <w:tcPr>
            <w:tcW w:w="1318" w:type="dxa"/>
            <w:shd w:val="clear" w:color="auto" w:fill="E2EFD9" w:themeFill="accent6" w:themeFillTint="33"/>
          </w:tcPr>
          <w:p w14:paraId="2CE37D3C" w14:textId="77777777" w:rsidR="001612DB" w:rsidRDefault="001612DB" w:rsidP="00840EBB">
            <w:pPr>
              <w:rPr>
                <w:i/>
              </w:rPr>
            </w:pPr>
          </w:p>
        </w:tc>
        <w:tc>
          <w:tcPr>
            <w:tcW w:w="804" w:type="dxa"/>
            <w:shd w:val="clear" w:color="auto" w:fill="E2EFD9" w:themeFill="accent6" w:themeFillTint="33"/>
          </w:tcPr>
          <w:p w14:paraId="2E482B0F" w14:textId="77777777" w:rsidR="001612DB" w:rsidRDefault="001612DB" w:rsidP="00840EBB">
            <w:pPr>
              <w:rPr>
                <w:i/>
              </w:rPr>
            </w:pPr>
          </w:p>
        </w:tc>
        <w:tc>
          <w:tcPr>
            <w:tcW w:w="6894" w:type="dxa"/>
            <w:shd w:val="clear" w:color="auto" w:fill="E2EFD9" w:themeFill="accent6" w:themeFillTint="33"/>
          </w:tcPr>
          <w:p w14:paraId="21A8A422" w14:textId="77777777" w:rsidR="001612DB" w:rsidRDefault="001612DB" w:rsidP="00840EBB">
            <w:pPr>
              <w:rPr>
                <w:i/>
              </w:rPr>
            </w:pPr>
          </w:p>
        </w:tc>
      </w:tr>
      <w:tr w:rsidR="001612DB" w14:paraId="66BC9BAE" w14:textId="77777777" w:rsidTr="007C2754">
        <w:tc>
          <w:tcPr>
            <w:tcW w:w="1318" w:type="dxa"/>
            <w:shd w:val="clear" w:color="auto" w:fill="E2EFD9" w:themeFill="accent6" w:themeFillTint="33"/>
          </w:tcPr>
          <w:p w14:paraId="64949C63" w14:textId="77777777" w:rsidR="001612DB" w:rsidRDefault="001612DB" w:rsidP="00840EBB">
            <w:pPr>
              <w:rPr>
                <w:i/>
              </w:rPr>
            </w:pPr>
          </w:p>
        </w:tc>
        <w:tc>
          <w:tcPr>
            <w:tcW w:w="804" w:type="dxa"/>
            <w:shd w:val="clear" w:color="auto" w:fill="E2EFD9" w:themeFill="accent6" w:themeFillTint="33"/>
          </w:tcPr>
          <w:p w14:paraId="34405E81" w14:textId="77777777" w:rsidR="001612DB" w:rsidRDefault="001612DB" w:rsidP="00840EBB">
            <w:pPr>
              <w:rPr>
                <w:i/>
              </w:rPr>
            </w:pPr>
          </w:p>
        </w:tc>
        <w:tc>
          <w:tcPr>
            <w:tcW w:w="6894" w:type="dxa"/>
            <w:shd w:val="clear" w:color="auto" w:fill="E2EFD9" w:themeFill="accent6" w:themeFillTint="33"/>
          </w:tcPr>
          <w:p w14:paraId="24763ADB" w14:textId="77777777" w:rsidR="001612DB" w:rsidRDefault="001612DB" w:rsidP="00840EBB">
            <w:pPr>
              <w:rPr>
                <w:i/>
              </w:rPr>
            </w:pPr>
          </w:p>
        </w:tc>
      </w:tr>
      <w:tr w:rsidR="001612DB" w14:paraId="33EC4A8B" w14:textId="77777777" w:rsidTr="007C2754">
        <w:tc>
          <w:tcPr>
            <w:tcW w:w="1318" w:type="dxa"/>
            <w:shd w:val="clear" w:color="auto" w:fill="E2EFD9" w:themeFill="accent6" w:themeFillTint="33"/>
          </w:tcPr>
          <w:p w14:paraId="57651142" w14:textId="77777777" w:rsidR="001612DB" w:rsidRDefault="001612DB" w:rsidP="00840EBB">
            <w:pPr>
              <w:rPr>
                <w:i/>
              </w:rPr>
            </w:pPr>
          </w:p>
        </w:tc>
        <w:tc>
          <w:tcPr>
            <w:tcW w:w="804" w:type="dxa"/>
            <w:shd w:val="clear" w:color="auto" w:fill="E2EFD9" w:themeFill="accent6" w:themeFillTint="33"/>
          </w:tcPr>
          <w:p w14:paraId="5B53F980" w14:textId="77777777" w:rsidR="001612DB" w:rsidRDefault="001612DB" w:rsidP="00840EBB">
            <w:pPr>
              <w:rPr>
                <w:i/>
              </w:rPr>
            </w:pPr>
          </w:p>
        </w:tc>
        <w:tc>
          <w:tcPr>
            <w:tcW w:w="6894" w:type="dxa"/>
            <w:shd w:val="clear" w:color="auto" w:fill="E2EFD9" w:themeFill="accent6" w:themeFillTint="33"/>
          </w:tcPr>
          <w:p w14:paraId="3F978C40" w14:textId="77777777" w:rsidR="001612DB" w:rsidRDefault="001612DB" w:rsidP="00840EBB">
            <w:pPr>
              <w:rPr>
                <w:i/>
              </w:rPr>
            </w:pPr>
          </w:p>
        </w:tc>
      </w:tr>
      <w:tr w:rsidR="001612DB" w14:paraId="0C46E4EF" w14:textId="77777777" w:rsidTr="007C2754">
        <w:tc>
          <w:tcPr>
            <w:tcW w:w="1318" w:type="dxa"/>
            <w:shd w:val="clear" w:color="auto" w:fill="E2EFD9" w:themeFill="accent6" w:themeFillTint="33"/>
          </w:tcPr>
          <w:p w14:paraId="0AF4816E" w14:textId="77777777" w:rsidR="001612DB" w:rsidRDefault="001612DB" w:rsidP="00840EBB">
            <w:pPr>
              <w:rPr>
                <w:i/>
              </w:rPr>
            </w:pPr>
          </w:p>
        </w:tc>
        <w:tc>
          <w:tcPr>
            <w:tcW w:w="804" w:type="dxa"/>
            <w:shd w:val="clear" w:color="auto" w:fill="E2EFD9" w:themeFill="accent6" w:themeFillTint="33"/>
          </w:tcPr>
          <w:p w14:paraId="6115FEA6" w14:textId="77777777" w:rsidR="001612DB" w:rsidRDefault="001612DB" w:rsidP="00840EBB">
            <w:pPr>
              <w:rPr>
                <w:i/>
              </w:rPr>
            </w:pPr>
          </w:p>
        </w:tc>
        <w:tc>
          <w:tcPr>
            <w:tcW w:w="6894" w:type="dxa"/>
            <w:shd w:val="clear" w:color="auto" w:fill="E2EFD9" w:themeFill="accent6" w:themeFillTint="33"/>
          </w:tcPr>
          <w:p w14:paraId="23D70E28" w14:textId="77777777" w:rsidR="001612DB" w:rsidRDefault="001612DB" w:rsidP="00840EBB">
            <w:pPr>
              <w:rPr>
                <w:i/>
              </w:rPr>
            </w:pPr>
          </w:p>
        </w:tc>
      </w:tr>
      <w:tr w:rsidR="001612DB" w14:paraId="505B22C3" w14:textId="77777777" w:rsidTr="007C2754">
        <w:tc>
          <w:tcPr>
            <w:tcW w:w="1318" w:type="dxa"/>
            <w:shd w:val="clear" w:color="auto" w:fill="E2EFD9" w:themeFill="accent6" w:themeFillTint="33"/>
          </w:tcPr>
          <w:p w14:paraId="16C9547B" w14:textId="77777777" w:rsidR="001612DB" w:rsidRDefault="001612DB" w:rsidP="00840EBB">
            <w:pPr>
              <w:rPr>
                <w:i/>
              </w:rPr>
            </w:pPr>
          </w:p>
        </w:tc>
        <w:tc>
          <w:tcPr>
            <w:tcW w:w="804" w:type="dxa"/>
            <w:shd w:val="clear" w:color="auto" w:fill="E2EFD9" w:themeFill="accent6" w:themeFillTint="33"/>
          </w:tcPr>
          <w:p w14:paraId="44BABA3D" w14:textId="77777777" w:rsidR="001612DB" w:rsidRDefault="001612DB" w:rsidP="00840EBB">
            <w:pPr>
              <w:rPr>
                <w:i/>
              </w:rPr>
            </w:pPr>
          </w:p>
        </w:tc>
        <w:tc>
          <w:tcPr>
            <w:tcW w:w="6894" w:type="dxa"/>
            <w:shd w:val="clear" w:color="auto" w:fill="E2EFD9" w:themeFill="accent6" w:themeFillTint="33"/>
          </w:tcPr>
          <w:p w14:paraId="4A87A1E8" w14:textId="77777777" w:rsidR="001612DB" w:rsidRDefault="001612DB" w:rsidP="00840EBB">
            <w:pPr>
              <w:rPr>
                <w:i/>
              </w:rPr>
            </w:pPr>
          </w:p>
        </w:tc>
      </w:tr>
    </w:tbl>
    <w:p w14:paraId="66909D63" w14:textId="54F2DA12" w:rsidR="0004192B" w:rsidRDefault="0004192B" w:rsidP="0004192B">
      <w:pPr>
        <w:spacing w:after="0"/>
        <w:rPr>
          <w:i/>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1"/>
        <w:gridCol w:w="2263"/>
        <w:gridCol w:w="2263"/>
        <w:gridCol w:w="3199"/>
      </w:tblGrid>
      <w:tr w:rsidR="00BE0A38" w14:paraId="19F53DD8" w14:textId="77777777" w:rsidTr="007C2754">
        <w:tc>
          <w:tcPr>
            <w:tcW w:w="1271" w:type="dxa"/>
            <w:tcBorders>
              <w:bottom w:val="double" w:sz="4" w:space="0" w:color="auto"/>
            </w:tcBorders>
          </w:tcPr>
          <w:p w14:paraId="383022AD" w14:textId="13CFC763" w:rsidR="00BE0A38" w:rsidRPr="00E35783" w:rsidRDefault="00BE0A38" w:rsidP="0004192B">
            <w:pPr>
              <w:jc w:val="center"/>
              <w:rPr>
                <w:b/>
                <w:iCs/>
              </w:rPr>
            </w:pPr>
            <w:r w:rsidRPr="00E35783">
              <w:rPr>
                <w:b/>
                <w:iCs/>
              </w:rPr>
              <w:t>Date</w:t>
            </w:r>
          </w:p>
        </w:tc>
        <w:tc>
          <w:tcPr>
            <w:tcW w:w="2268" w:type="dxa"/>
            <w:tcBorders>
              <w:bottom w:val="double" w:sz="4" w:space="0" w:color="auto"/>
            </w:tcBorders>
          </w:tcPr>
          <w:p w14:paraId="29AF2628" w14:textId="75B27F7C" w:rsidR="00BE0A38" w:rsidRPr="00E35783" w:rsidRDefault="00D21D06" w:rsidP="0004192B">
            <w:pPr>
              <w:jc w:val="center"/>
              <w:rPr>
                <w:b/>
                <w:iCs/>
              </w:rPr>
            </w:pPr>
            <w:r w:rsidRPr="00E35783">
              <w:rPr>
                <w:b/>
                <w:iCs/>
              </w:rPr>
              <w:t>Reviewed by</w:t>
            </w:r>
          </w:p>
        </w:tc>
        <w:tc>
          <w:tcPr>
            <w:tcW w:w="2268" w:type="dxa"/>
            <w:tcBorders>
              <w:bottom w:val="double" w:sz="4" w:space="0" w:color="auto"/>
            </w:tcBorders>
          </w:tcPr>
          <w:p w14:paraId="3F57A82B" w14:textId="30ACA3FA" w:rsidR="00BE0A38" w:rsidRPr="00E35783" w:rsidRDefault="00D21D06" w:rsidP="0004192B">
            <w:pPr>
              <w:jc w:val="center"/>
              <w:rPr>
                <w:b/>
                <w:iCs/>
              </w:rPr>
            </w:pPr>
            <w:r w:rsidRPr="00E35783">
              <w:rPr>
                <w:b/>
                <w:iCs/>
              </w:rPr>
              <w:t>Authorised by</w:t>
            </w:r>
          </w:p>
        </w:tc>
        <w:tc>
          <w:tcPr>
            <w:tcW w:w="3209" w:type="dxa"/>
            <w:tcBorders>
              <w:bottom w:val="double" w:sz="4" w:space="0" w:color="auto"/>
            </w:tcBorders>
          </w:tcPr>
          <w:p w14:paraId="20DB5915" w14:textId="703150CD" w:rsidR="00BE0A38" w:rsidRPr="00E35783" w:rsidRDefault="0004192B" w:rsidP="0004192B">
            <w:pPr>
              <w:jc w:val="center"/>
              <w:rPr>
                <w:b/>
                <w:iCs/>
              </w:rPr>
            </w:pPr>
            <w:r w:rsidRPr="00E35783">
              <w:rPr>
                <w:b/>
                <w:iCs/>
              </w:rPr>
              <w:t>Comments</w:t>
            </w:r>
          </w:p>
        </w:tc>
      </w:tr>
      <w:tr w:rsidR="00BE0A38" w14:paraId="76B6C43E" w14:textId="77777777" w:rsidTr="007C2754">
        <w:tc>
          <w:tcPr>
            <w:tcW w:w="1271" w:type="dxa"/>
            <w:tcBorders>
              <w:top w:val="double" w:sz="4" w:space="0" w:color="auto"/>
            </w:tcBorders>
            <w:shd w:val="clear" w:color="auto" w:fill="E2EFD9" w:themeFill="accent6" w:themeFillTint="33"/>
          </w:tcPr>
          <w:p w14:paraId="70523852" w14:textId="599B85AA" w:rsidR="00BE0A38" w:rsidRPr="004C061C" w:rsidRDefault="001913A1" w:rsidP="00840EBB">
            <w:pPr>
              <w:rPr>
                <w:iCs/>
              </w:rPr>
            </w:pPr>
            <w:r w:rsidRPr="004C061C">
              <w:rPr>
                <w:iCs/>
              </w:rPr>
              <w:t>2/01/2022</w:t>
            </w:r>
          </w:p>
        </w:tc>
        <w:tc>
          <w:tcPr>
            <w:tcW w:w="2268" w:type="dxa"/>
            <w:tcBorders>
              <w:top w:val="double" w:sz="4" w:space="0" w:color="auto"/>
            </w:tcBorders>
            <w:shd w:val="clear" w:color="auto" w:fill="E2EFD9" w:themeFill="accent6" w:themeFillTint="33"/>
          </w:tcPr>
          <w:p w14:paraId="1D478C1D" w14:textId="2FA8AB0D" w:rsidR="00BE0A38" w:rsidRPr="001913A1" w:rsidRDefault="00FC1E84" w:rsidP="00840EBB">
            <w:pPr>
              <w:rPr>
                <w:iCs/>
              </w:rPr>
            </w:pPr>
            <w:r w:rsidRPr="001913A1">
              <w:rPr>
                <w:iCs/>
              </w:rPr>
              <w:t>D. Cooper</w:t>
            </w:r>
          </w:p>
        </w:tc>
        <w:tc>
          <w:tcPr>
            <w:tcW w:w="2268" w:type="dxa"/>
            <w:tcBorders>
              <w:top w:val="double" w:sz="4" w:space="0" w:color="auto"/>
            </w:tcBorders>
            <w:shd w:val="clear" w:color="auto" w:fill="E2EFD9" w:themeFill="accent6" w:themeFillTint="33"/>
          </w:tcPr>
          <w:p w14:paraId="5CD704C8" w14:textId="6ED39532" w:rsidR="00BE0A38" w:rsidRPr="004C061C" w:rsidRDefault="001913A1" w:rsidP="00840EBB">
            <w:pPr>
              <w:rPr>
                <w:iCs/>
              </w:rPr>
            </w:pPr>
            <w:r w:rsidRPr="004C061C">
              <w:rPr>
                <w:iCs/>
              </w:rPr>
              <w:t xml:space="preserve">N King </w:t>
            </w:r>
          </w:p>
        </w:tc>
        <w:tc>
          <w:tcPr>
            <w:tcW w:w="3209" w:type="dxa"/>
            <w:tcBorders>
              <w:top w:val="double" w:sz="4" w:space="0" w:color="auto"/>
            </w:tcBorders>
            <w:shd w:val="clear" w:color="auto" w:fill="E2EFD9" w:themeFill="accent6" w:themeFillTint="33"/>
          </w:tcPr>
          <w:p w14:paraId="3FDF5B1A" w14:textId="25DB70F5" w:rsidR="00BE0A38" w:rsidRDefault="00FC1E84" w:rsidP="00840EBB">
            <w:pPr>
              <w:rPr>
                <w:i/>
              </w:rPr>
            </w:pPr>
            <w:r w:rsidRPr="00FC1E84">
              <w:rPr>
                <w:iCs/>
              </w:rPr>
              <w:t>Initial</w:t>
            </w:r>
            <w:r>
              <w:rPr>
                <w:iCs/>
              </w:rPr>
              <w:t xml:space="preserve"> review</w:t>
            </w:r>
          </w:p>
        </w:tc>
      </w:tr>
      <w:tr w:rsidR="00BE0A38" w14:paraId="5D2D851F" w14:textId="77777777" w:rsidTr="007C2754">
        <w:tc>
          <w:tcPr>
            <w:tcW w:w="1271" w:type="dxa"/>
            <w:shd w:val="clear" w:color="auto" w:fill="E2EFD9" w:themeFill="accent6" w:themeFillTint="33"/>
          </w:tcPr>
          <w:p w14:paraId="5C936985" w14:textId="77777777" w:rsidR="00BE0A38" w:rsidRDefault="00BE0A38" w:rsidP="00840EBB">
            <w:pPr>
              <w:rPr>
                <w:i/>
              </w:rPr>
            </w:pPr>
          </w:p>
        </w:tc>
        <w:tc>
          <w:tcPr>
            <w:tcW w:w="2268" w:type="dxa"/>
            <w:shd w:val="clear" w:color="auto" w:fill="E2EFD9" w:themeFill="accent6" w:themeFillTint="33"/>
          </w:tcPr>
          <w:p w14:paraId="1E43FBD8" w14:textId="77777777" w:rsidR="00BE0A38" w:rsidRDefault="00BE0A38" w:rsidP="00840EBB">
            <w:pPr>
              <w:rPr>
                <w:i/>
              </w:rPr>
            </w:pPr>
          </w:p>
        </w:tc>
        <w:tc>
          <w:tcPr>
            <w:tcW w:w="2268" w:type="dxa"/>
            <w:shd w:val="clear" w:color="auto" w:fill="E2EFD9" w:themeFill="accent6" w:themeFillTint="33"/>
          </w:tcPr>
          <w:p w14:paraId="31214FDB" w14:textId="77777777" w:rsidR="00BE0A38" w:rsidRDefault="00BE0A38" w:rsidP="00840EBB">
            <w:pPr>
              <w:rPr>
                <w:i/>
              </w:rPr>
            </w:pPr>
          </w:p>
        </w:tc>
        <w:tc>
          <w:tcPr>
            <w:tcW w:w="3209" w:type="dxa"/>
            <w:shd w:val="clear" w:color="auto" w:fill="E2EFD9" w:themeFill="accent6" w:themeFillTint="33"/>
          </w:tcPr>
          <w:p w14:paraId="66015BD9" w14:textId="77777777" w:rsidR="00BE0A38" w:rsidRDefault="00BE0A38" w:rsidP="00840EBB">
            <w:pPr>
              <w:rPr>
                <w:i/>
              </w:rPr>
            </w:pPr>
          </w:p>
        </w:tc>
      </w:tr>
      <w:tr w:rsidR="00BE0A38" w14:paraId="38E49AF5" w14:textId="77777777" w:rsidTr="007C2754">
        <w:tc>
          <w:tcPr>
            <w:tcW w:w="1271" w:type="dxa"/>
            <w:shd w:val="clear" w:color="auto" w:fill="E2EFD9" w:themeFill="accent6" w:themeFillTint="33"/>
          </w:tcPr>
          <w:p w14:paraId="3658E8AE" w14:textId="77777777" w:rsidR="00BE0A38" w:rsidRDefault="00BE0A38" w:rsidP="00840EBB">
            <w:pPr>
              <w:rPr>
                <w:i/>
              </w:rPr>
            </w:pPr>
          </w:p>
        </w:tc>
        <w:tc>
          <w:tcPr>
            <w:tcW w:w="2268" w:type="dxa"/>
            <w:shd w:val="clear" w:color="auto" w:fill="E2EFD9" w:themeFill="accent6" w:themeFillTint="33"/>
          </w:tcPr>
          <w:p w14:paraId="0BE31CB4" w14:textId="77777777" w:rsidR="00BE0A38" w:rsidRDefault="00BE0A38" w:rsidP="00840EBB">
            <w:pPr>
              <w:rPr>
                <w:i/>
              </w:rPr>
            </w:pPr>
          </w:p>
        </w:tc>
        <w:tc>
          <w:tcPr>
            <w:tcW w:w="2268" w:type="dxa"/>
            <w:shd w:val="clear" w:color="auto" w:fill="E2EFD9" w:themeFill="accent6" w:themeFillTint="33"/>
          </w:tcPr>
          <w:p w14:paraId="22D0CF6D" w14:textId="77777777" w:rsidR="00BE0A38" w:rsidRDefault="00BE0A38" w:rsidP="00840EBB">
            <w:pPr>
              <w:rPr>
                <w:i/>
              </w:rPr>
            </w:pPr>
          </w:p>
        </w:tc>
        <w:tc>
          <w:tcPr>
            <w:tcW w:w="3209" w:type="dxa"/>
            <w:shd w:val="clear" w:color="auto" w:fill="E2EFD9" w:themeFill="accent6" w:themeFillTint="33"/>
          </w:tcPr>
          <w:p w14:paraId="3FB25E9E" w14:textId="77777777" w:rsidR="00BE0A38" w:rsidRDefault="00BE0A38" w:rsidP="00840EBB">
            <w:pPr>
              <w:rPr>
                <w:i/>
              </w:rPr>
            </w:pPr>
          </w:p>
        </w:tc>
      </w:tr>
      <w:tr w:rsidR="00BE0A38" w14:paraId="33475D4F" w14:textId="77777777" w:rsidTr="007C2754">
        <w:tc>
          <w:tcPr>
            <w:tcW w:w="1271" w:type="dxa"/>
            <w:shd w:val="clear" w:color="auto" w:fill="E2EFD9" w:themeFill="accent6" w:themeFillTint="33"/>
          </w:tcPr>
          <w:p w14:paraId="35196E63" w14:textId="77777777" w:rsidR="00BE0A38" w:rsidRDefault="00BE0A38" w:rsidP="00840EBB">
            <w:pPr>
              <w:rPr>
                <w:i/>
              </w:rPr>
            </w:pPr>
          </w:p>
        </w:tc>
        <w:tc>
          <w:tcPr>
            <w:tcW w:w="2268" w:type="dxa"/>
            <w:shd w:val="clear" w:color="auto" w:fill="E2EFD9" w:themeFill="accent6" w:themeFillTint="33"/>
          </w:tcPr>
          <w:p w14:paraId="2BACAD73" w14:textId="77777777" w:rsidR="00BE0A38" w:rsidRDefault="00BE0A38" w:rsidP="00840EBB">
            <w:pPr>
              <w:rPr>
                <w:i/>
              </w:rPr>
            </w:pPr>
          </w:p>
        </w:tc>
        <w:tc>
          <w:tcPr>
            <w:tcW w:w="2268" w:type="dxa"/>
            <w:shd w:val="clear" w:color="auto" w:fill="E2EFD9" w:themeFill="accent6" w:themeFillTint="33"/>
          </w:tcPr>
          <w:p w14:paraId="1A86D452" w14:textId="77777777" w:rsidR="00BE0A38" w:rsidRDefault="00BE0A38" w:rsidP="00840EBB">
            <w:pPr>
              <w:rPr>
                <w:i/>
              </w:rPr>
            </w:pPr>
          </w:p>
        </w:tc>
        <w:tc>
          <w:tcPr>
            <w:tcW w:w="3209" w:type="dxa"/>
            <w:shd w:val="clear" w:color="auto" w:fill="E2EFD9" w:themeFill="accent6" w:themeFillTint="33"/>
          </w:tcPr>
          <w:p w14:paraId="418C0277" w14:textId="77777777" w:rsidR="00BE0A38" w:rsidRDefault="00BE0A38" w:rsidP="00840EBB">
            <w:pPr>
              <w:rPr>
                <w:i/>
              </w:rPr>
            </w:pPr>
          </w:p>
        </w:tc>
      </w:tr>
      <w:tr w:rsidR="00BE0A38" w14:paraId="5D294A3A" w14:textId="77777777" w:rsidTr="007C2754">
        <w:tc>
          <w:tcPr>
            <w:tcW w:w="1271" w:type="dxa"/>
            <w:shd w:val="clear" w:color="auto" w:fill="E2EFD9" w:themeFill="accent6" w:themeFillTint="33"/>
          </w:tcPr>
          <w:p w14:paraId="53D35D84" w14:textId="77777777" w:rsidR="00BE0A38" w:rsidRDefault="00BE0A38" w:rsidP="00840EBB">
            <w:pPr>
              <w:rPr>
                <w:i/>
              </w:rPr>
            </w:pPr>
          </w:p>
        </w:tc>
        <w:tc>
          <w:tcPr>
            <w:tcW w:w="2268" w:type="dxa"/>
            <w:shd w:val="clear" w:color="auto" w:fill="E2EFD9" w:themeFill="accent6" w:themeFillTint="33"/>
          </w:tcPr>
          <w:p w14:paraId="6EB7652C" w14:textId="77777777" w:rsidR="00BE0A38" w:rsidRDefault="00BE0A38" w:rsidP="00840EBB">
            <w:pPr>
              <w:rPr>
                <w:i/>
              </w:rPr>
            </w:pPr>
          </w:p>
        </w:tc>
        <w:tc>
          <w:tcPr>
            <w:tcW w:w="2268" w:type="dxa"/>
            <w:shd w:val="clear" w:color="auto" w:fill="E2EFD9" w:themeFill="accent6" w:themeFillTint="33"/>
          </w:tcPr>
          <w:p w14:paraId="0CB1291F" w14:textId="77777777" w:rsidR="00BE0A38" w:rsidRDefault="00BE0A38" w:rsidP="00840EBB">
            <w:pPr>
              <w:rPr>
                <w:i/>
              </w:rPr>
            </w:pPr>
          </w:p>
        </w:tc>
        <w:tc>
          <w:tcPr>
            <w:tcW w:w="3209" w:type="dxa"/>
            <w:shd w:val="clear" w:color="auto" w:fill="E2EFD9" w:themeFill="accent6" w:themeFillTint="33"/>
          </w:tcPr>
          <w:p w14:paraId="03833F8A" w14:textId="77777777" w:rsidR="00BE0A38" w:rsidRDefault="00BE0A38" w:rsidP="00840EBB">
            <w:pPr>
              <w:rPr>
                <w:i/>
              </w:rPr>
            </w:pPr>
          </w:p>
        </w:tc>
      </w:tr>
      <w:tr w:rsidR="00BE0A38" w14:paraId="5EF38347" w14:textId="77777777" w:rsidTr="007C2754">
        <w:tc>
          <w:tcPr>
            <w:tcW w:w="1271" w:type="dxa"/>
            <w:shd w:val="clear" w:color="auto" w:fill="E2EFD9" w:themeFill="accent6" w:themeFillTint="33"/>
          </w:tcPr>
          <w:p w14:paraId="14117CA6" w14:textId="77777777" w:rsidR="00BE0A38" w:rsidRDefault="00BE0A38" w:rsidP="00840EBB">
            <w:pPr>
              <w:rPr>
                <w:i/>
              </w:rPr>
            </w:pPr>
          </w:p>
        </w:tc>
        <w:tc>
          <w:tcPr>
            <w:tcW w:w="2268" w:type="dxa"/>
            <w:shd w:val="clear" w:color="auto" w:fill="E2EFD9" w:themeFill="accent6" w:themeFillTint="33"/>
          </w:tcPr>
          <w:p w14:paraId="7DE79D28" w14:textId="77777777" w:rsidR="00BE0A38" w:rsidRDefault="00BE0A38" w:rsidP="00840EBB">
            <w:pPr>
              <w:rPr>
                <w:i/>
              </w:rPr>
            </w:pPr>
          </w:p>
        </w:tc>
        <w:tc>
          <w:tcPr>
            <w:tcW w:w="2268" w:type="dxa"/>
            <w:shd w:val="clear" w:color="auto" w:fill="E2EFD9" w:themeFill="accent6" w:themeFillTint="33"/>
          </w:tcPr>
          <w:p w14:paraId="3984F1DB" w14:textId="77777777" w:rsidR="00BE0A38" w:rsidRDefault="00BE0A38" w:rsidP="00840EBB">
            <w:pPr>
              <w:rPr>
                <w:i/>
              </w:rPr>
            </w:pPr>
          </w:p>
        </w:tc>
        <w:tc>
          <w:tcPr>
            <w:tcW w:w="3209" w:type="dxa"/>
            <w:shd w:val="clear" w:color="auto" w:fill="E2EFD9" w:themeFill="accent6" w:themeFillTint="33"/>
          </w:tcPr>
          <w:p w14:paraId="3C3F2ECF" w14:textId="77777777" w:rsidR="00BE0A38" w:rsidRDefault="00BE0A38" w:rsidP="00840EBB">
            <w:pPr>
              <w:rPr>
                <w:i/>
              </w:rPr>
            </w:pPr>
          </w:p>
        </w:tc>
      </w:tr>
      <w:tr w:rsidR="00BE0A38" w14:paraId="7670566F" w14:textId="77777777" w:rsidTr="007C2754">
        <w:tc>
          <w:tcPr>
            <w:tcW w:w="1271" w:type="dxa"/>
            <w:shd w:val="clear" w:color="auto" w:fill="E2EFD9" w:themeFill="accent6" w:themeFillTint="33"/>
          </w:tcPr>
          <w:p w14:paraId="3F0030F5" w14:textId="77777777" w:rsidR="00BE0A38" w:rsidRDefault="00BE0A38" w:rsidP="00840EBB">
            <w:pPr>
              <w:rPr>
                <w:i/>
              </w:rPr>
            </w:pPr>
          </w:p>
        </w:tc>
        <w:tc>
          <w:tcPr>
            <w:tcW w:w="2268" w:type="dxa"/>
            <w:shd w:val="clear" w:color="auto" w:fill="E2EFD9" w:themeFill="accent6" w:themeFillTint="33"/>
          </w:tcPr>
          <w:p w14:paraId="0562EBA4" w14:textId="77777777" w:rsidR="00BE0A38" w:rsidRDefault="00BE0A38" w:rsidP="00840EBB">
            <w:pPr>
              <w:rPr>
                <w:i/>
              </w:rPr>
            </w:pPr>
          </w:p>
        </w:tc>
        <w:tc>
          <w:tcPr>
            <w:tcW w:w="2268" w:type="dxa"/>
            <w:shd w:val="clear" w:color="auto" w:fill="E2EFD9" w:themeFill="accent6" w:themeFillTint="33"/>
          </w:tcPr>
          <w:p w14:paraId="3EF6B4BD" w14:textId="77777777" w:rsidR="00BE0A38" w:rsidRDefault="00BE0A38" w:rsidP="00840EBB">
            <w:pPr>
              <w:rPr>
                <w:i/>
              </w:rPr>
            </w:pPr>
          </w:p>
        </w:tc>
        <w:tc>
          <w:tcPr>
            <w:tcW w:w="3209" w:type="dxa"/>
            <w:shd w:val="clear" w:color="auto" w:fill="E2EFD9" w:themeFill="accent6" w:themeFillTint="33"/>
          </w:tcPr>
          <w:p w14:paraId="19809F6A" w14:textId="77777777" w:rsidR="00BE0A38" w:rsidRDefault="00BE0A38" w:rsidP="00840EBB">
            <w:pPr>
              <w:rPr>
                <w:i/>
              </w:rPr>
            </w:pPr>
          </w:p>
        </w:tc>
      </w:tr>
      <w:tr w:rsidR="001612DB" w14:paraId="45A9F91E" w14:textId="77777777" w:rsidTr="007C2754">
        <w:tc>
          <w:tcPr>
            <w:tcW w:w="1271" w:type="dxa"/>
            <w:shd w:val="clear" w:color="auto" w:fill="E2EFD9" w:themeFill="accent6" w:themeFillTint="33"/>
          </w:tcPr>
          <w:p w14:paraId="50753CE7" w14:textId="77777777" w:rsidR="001612DB" w:rsidRDefault="001612DB" w:rsidP="00840EBB">
            <w:pPr>
              <w:rPr>
                <w:i/>
              </w:rPr>
            </w:pPr>
          </w:p>
        </w:tc>
        <w:tc>
          <w:tcPr>
            <w:tcW w:w="2268" w:type="dxa"/>
            <w:shd w:val="clear" w:color="auto" w:fill="E2EFD9" w:themeFill="accent6" w:themeFillTint="33"/>
          </w:tcPr>
          <w:p w14:paraId="3CAE41CF" w14:textId="77777777" w:rsidR="001612DB" w:rsidRDefault="001612DB" w:rsidP="00840EBB">
            <w:pPr>
              <w:rPr>
                <w:i/>
              </w:rPr>
            </w:pPr>
          </w:p>
        </w:tc>
        <w:tc>
          <w:tcPr>
            <w:tcW w:w="2268" w:type="dxa"/>
            <w:shd w:val="clear" w:color="auto" w:fill="E2EFD9" w:themeFill="accent6" w:themeFillTint="33"/>
          </w:tcPr>
          <w:p w14:paraId="041F7E84" w14:textId="77777777" w:rsidR="001612DB" w:rsidRDefault="001612DB" w:rsidP="00840EBB">
            <w:pPr>
              <w:rPr>
                <w:i/>
              </w:rPr>
            </w:pPr>
          </w:p>
        </w:tc>
        <w:tc>
          <w:tcPr>
            <w:tcW w:w="3209" w:type="dxa"/>
            <w:shd w:val="clear" w:color="auto" w:fill="E2EFD9" w:themeFill="accent6" w:themeFillTint="33"/>
          </w:tcPr>
          <w:p w14:paraId="47453909" w14:textId="77777777" w:rsidR="001612DB" w:rsidRDefault="001612DB" w:rsidP="00840EBB">
            <w:pPr>
              <w:rPr>
                <w:i/>
              </w:rPr>
            </w:pPr>
          </w:p>
        </w:tc>
      </w:tr>
      <w:tr w:rsidR="001612DB" w14:paraId="4154B1B3" w14:textId="77777777" w:rsidTr="007C2754">
        <w:tc>
          <w:tcPr>
            <w:tcW w:w="1271" w:type="dxa"/>
            <w:shd w:val="clear" w:color="auto" w:fill="E2EFD9" w:themeFill="accent6" w:themeFillTint="33"/>
          </w:tcPr>
          <w:p w14:paraId="6107026D" w14:textId="77777777" w:rsidR="001612DB" w:rsidRDefault="001612DB" w:rsidP="00840EBB">
            <w:pPr>
              <w:rPr>
                <w:i/>
              </w:rPr>
            </w:pPr>
          </w:p>
        </w:tc>
        <w:tc>
          <w:tcPr>
            <w:tcW w:w="2268" w:type="dxa"/>
            <w:shd w:val="clear" w:color="auto" w:fill="E2EFD9" w:themeFill="accent6" w:themeFillTint="33"/>
          </w:tcPr>
          <w:p w14:paraId="64F4F1E7" w14:textId="77777777" w:rsidR="001612DB" w:rsidRDefault="001612DB" w:rsidP="00840EBB">
            <w:pPr>
              <w:rPr>
                <w:i/>
              </w:rPr>
            </w:pPr>
          </w:p>
        </w:tc>
        <w:tc>
          <w:tcPr>
            <w:tcW w:w="2268" w:type="dxa"/>
            <w:shd w:val="clear" w:color="auto" w:fill="E2EFD9" w:themeFill="accent6" w:themeFillTint="33"/>
          </w:tcPr>
          <w:p w14:paraId="23F110BF" w14:textId="77777777" w:rsidR="001612DB" w:rsidRDefault="001612DB" w:rsidP="00840EBB">
            <w:pPr>
              <w:rPr>
                <w:i/>
              </w:rPr>
            </w:pPr>
          </w:p>
        </w:tc>
        <w:tc>
          <w:tcPr>
            <w:tcW w:w="3209" w:type="dxa"/>
            <w:shd w:val="clear" w:color="auto" w:fill="E2EFD9" w:themeFill="accent6" w:themeFillTint="33"/>
          </w:tcPr>
          <w:p w14:paraId="721C4374" w14:textId="77777777" w:rsidR="001612DB" w:rsidRDefault="001612DB" w:rsidP="00840EBB">
            <w:pPr>
              <w:rPr>
                <w:i/>
              </w:rPr>
            </w:pPr>
          </w:p>
        </w:tc>
      </w:tr>
      <w:tr w:rsidR="001612DB" w14:paraId="109A5A63" w14:textId="77777777" w:rsidTr="007C2754">
        <w:tc>
          <w:tcPr>
            <w:tcW w:w="1271" w:type="dxa"/>
            <w:shd w:val="clear" w:color="auto" w:fill="E2EFD9" w:themeFill="accent6" w:themeFillTint="33"/>
          </w:tcPr>
          <w:p w14:paraId="693203E8" w14:textId="77777777" w:rsidR="001612DB" w:rsidRDefault="001612DB" w:rsidP="00840EBB">
            <w:pPr>
              <w:rPr>
                <w:i/>
              </w:rPr>
            </w:pPr>
          </w:p>
        </w:tc>
        <w:tc>
          <w:tcPr>
            <w:tcW w:w="2268" w:type="dxa"/>
            <w:shd w:val="clear" w:color="auto" w:fill="E2EFD9" w:themeFill="accent6" w:themeFillTint="33"/>
          </w:tcPr>
          <w:p w14:paraId="3ECCB9FE" w14:textId="77777777" w:rsidR="001612DB" w:rsidRDefault="001612DB" w:rsidP="00840EBB">
            <w:pPr>
              <w:rPr>
                <w:i/>
              </w:rPr>
            </w:pPr>
          </w:p>
        </w:tc>
        <w:tc>
          <w:tcPr>
            <w:tcW w:w="2268" w:type="dxa"/>
            <w:shd w:val="clear" w:color="auto" w:fill="E2EFD9" w:themeFill="accent6" w:themeFillTint="33"/>
          </w:tcPr>
          <w:p w14:paraId="4F080F87" w14:textId="77777777" w:rsidR="001612DB" w:rsidRDefault="001612DB" w:rsidP="00840EBB">
            <w:pPr>
              <w:rPr>
                <w:i/>
              </w:rPr>
            </w:pPr>
          </w:p>
        </w:tc>
        <w:tc>
          <w:tcPr>
            <w:tcW w:w="3209" w:type="dxa"/>
            <w:shd w:val="clear" w:color="auto" w:fill="E2EFD9" w:themeFill="accent6" w:themeFillTint="33"/>
          </w:tcPr>
          <w:p w14:paraId="0348881C" w14:textId="77777777" w:rsidR="001612DB" w:rsidRDefault="001612DB" w:rsidP="00840EBB">
            <w:pPr>
              <w:rPr>
                <w:i/>
              </w:rPr>
            </w:pPr>
          </w:p>
        </w:tc>
      </w:tr>
      <w:tr w:rsidR="001612DB" w14:paraId="027C5C08" w14:textId="77777777" w:rsidTr="007C2754">
        <w:tc>
          <w:tcPr>
            <w:tcW w:w="1271" w:type="dxa"/>
            <w:shd w:val="clear" w:color="auto" w:fill="E2EFD9" w:themeFill="accent6" w:themeFillTint="33"/>
          </w:tcPr>
          <w:p w14:paraId="0C8A54FF" w14:textId="77777777" w:rsidR="001612DB" w:rsidRDefault="001612DB" w:rsidP="00840EBB">
            <w:pPr>
              <w:rPr>
                <w:i/>
              </w:rPr>
            </w:pPr>
          </w:p>
        </w:tc>
        <w:tc>
          <w:tcPr>
            <w:tcW w:w="2268" w:type="dxa"/>
            <w:shd w:val="clear" w:color="auto" w:fill="E2EFD9" w:themeFill="accent6" w:themeFillTint="33"/>
          </w:tcPr>
          <w:p w14:paraId="31EB7AA0" w14:textId="77777777" w:rsidR="001612DB" w:rsidRDefault="001612DB" w:rsidP="00840EBB">
            <w:pPr>
              <w:rPr>
                <w:i/>
              </w:rPr>
            </w:pPr>
          </w:p>
        </w:tc>
        <w:tc>
          <w:tcPr>
            <w:tcW w:w="2268" w:type="dxa"/>
            <w:shd w:val="clear" w:color="auto" w:fill="E2EFD9" w:themeFill="accent6" w:themeFillTint="33"/>
          </w:tcPr>
          <w:p w14:paraId="31CC2A9C" w14:textId="77777777" w:rsidR="001612DB" w:rsidRDefault="001612DB" w:rsidP="00840EBB">
            <w:pPr>
              <w:rPr>
                <w:i/>
              </w:rPr>
            </w:pPr>
          </w:p>
        </w:tc>
        <w:tc>
          <w:tcPr>
            <w:tcW w:w="3209" w:type="dxa"/>
            <w:shd w:val="clear" w:color="auto" w:fill="E2EFD9" w:themeFill="accent6" w:themeFillTint="33"/>
          </w:tcPr>
          <w:p w14:paraId="008B7E63" w14:textId="77777777" w:rsidR="001612DB" w:rsidRDefault="001612DB" w:rsidP="00840EBB">
            <w:pPr>
              <w:rPr>
                <w:i/>
              </w:rPr>
            </w:pPr>
          </w:p>
        </w:tc>
      </w:tr>
      <w:tr w:rsidR="001612DB" w14:paraId="5AA6B489" w14:textId="77777777" w:rsidTr="007C2754">
        <w:tc>
          <w:tcPr>
            <w:tcW w:w="1271" w:type="dxa"/>
            <w:shd w:val="clear" w:color="auto" w:fill="E2EFD9" w:themeFill="accent6" w:themeFillTint="33"/>
          </w:tcPr>
          <w:p w14:paraId="77E35DFE" w14:textId="77777777" w:rsidR="001612DB" w:rsidRDefault="001612DB" w:rsidP="00840EBB">
            <w:pPr>
              <w:rPr>
                <w:i/>
              </w:rPr>
            </w:pPr>
          </w:p>
        </w:tc>
        <w:tc>
          <w:tcPr>
            <w:tcW w:w="2268" w:type="dxa"/>
            <w:shd w:val="clear" w:color="auto" w:fill="E2EFD9" w:themeFill="accent6" w:themeFillTint="33"/>
          </w:tcPr>
          <w:p w14:paraId="6899E2BA" w14:textId="77777777" w:rsidR="001612DB" w:rsidRDefault="001612DB" w:rsidP="00840EBB">
            <w:pPr>
              <w:rPr>
                <w:i/>
              </w:rPr>
            </w:pPr>
          </w:p>
        </w:tc>
        <w:tc>
          <w:tcPr>
            <w:tcW w:w="2268" w:type="dxa"/>
            <w:shd w:val="clear" w:color="auto" w:fill="E2EFD9" w:themeFill="accent6" w:themeFillTint="33"/>
          </w:tcPr>
          <w:p w14:paraId="729BD80D" w14:textId="77777777" w:rsidR="001612DB" w:rsidRDefault="001612DB" w:rsidP="00840EBB">
            <w:pPr>
              <w:rPr>
                <w:i/>
              </w:rPr>
            </w:pPr>
          </w:p>
        </w:tc>
        <w:tc>
          <w:tcPr>
            <w:tcW w:w="3209" w:type="dxa"/>
            <w:shd w:val="clear" w:color="auto" w:fill="E2EFD9" w:themeFill="accent6" w:themeFillTint="33"/>
          </w:tcPr>
          <w:p w14:paraId="5FBC6CCC" w14:textId="77777777" w:rsidR="001612DB" w:rsidRDefault="001612DB" w:rsidP="00840EBB">
            <w:pPr>
              <w:rPr>
                <w:i/>
              </w:rPr>
            </w:pPr>
          </w:p>
        </w:tc>
      </w:tr>
      <w:tr w:rsidR="001612DB" w14:paraId="33D49AA3" w14:textId="77777777" w:rsidTr="007C2754">
        <w:tc>
          <w:tcPr>
            <w:tcW w:w="1271" w:type="dxa"/>
            <w:shd w:val="clear" w:color="auto" w:fill="E2EFD9" w:themeFill="accent6" w:themeFillTint="33"/>
          </w:tcPr>
          <w:p w14:paraId="24C6CE7D" w14:textId="77777777" w:rsidR="001612DB" w:rsidRDefault="001612DB" w:rsidP="00840EBB">
            <w:pPr>
              <w:rPr>
                <w:i/>
              </w:rPr>
            </w:pPr>
          </w:p>
        </w:tc>
        <w:tc>
          <w:tcPr>
            <w:tcW w:w="2268" w:type="dxa"/>
            <w:shd w:val="clear" w:color="auto" w:fill="E2EFD9" w:themeFill="accent6" w:themeFillTint="33"/>
          </w:tcPr>
          <w:p w14:paraId="79EC5C09" w14:textId="77777777" w:rsidR="001612DB" w:rsidRDefault="001612DB" w:rsidP="00840EBB">
            <w:pPr>
              <w:rPr>
                <w:i/>
              </w:rPr>
            </w:pPr>
          </w:p>
        </w:tc>
        <w:tc>
          <w:tcPr>
            <w:tcW w:w="2268" w:type="dxa"/>
            <w:shd w:val="clear" w:color="auto" w:fill="E2EFD9" w:themeFill="accent6" w:themeFillTint="33"/>
          </w:tcPr>
          <w:p w14:paraId="7B93C22C" w14:textId="77777777" w:rsidR="001612DB" w:rsidRDefault="001612DB" w:rsidP="00840EBB">
            <w:pPr>
              <w:rPr>
                <w:i/>
              </w:rPr>
            </w:pPr>
          </w:p>
        </w:tc>
        <w:tc>
          <w:tcPr>
            <w:tcW w:w="3209" w:type="dxa"/>
            <w:shd w:val="clear" w:color="auto" w:fill="E2EFD9" w:themeFill="accent6" w:themeFillTint="33"/>
          </w:tcPr>
          <w:p w14:paraId="6E8D0A64" w14:textId="77777777" w:rsidR="001612DB" w:rsidRDefault="001612DB" w:rsidP="00840EBB">
            <w:pPr>
              <w:rPr>
                <w:i/>
              </w:rPr>
            </w:pPr>
          </w:p>
        </w:tc>
      </w:tr>
      <w:tr w:rsidR="001612DB" w14:paraId="7476ACEC" w14:textId="77777777" w:rsidTr="007C2754">
        <w:tc>
          <w:tcPr>
            <w:tcW w:w="1271" w:type="dxa"/>
            <w:shd w:val="clear" w:color="auto" w:fill="E2EFD9" w:themeFill="accent6" w:themeFillTint="33"/>
          </w:tcPr>
          <w:p w14:paraId="7E3D1FE0" w14:textId="77777777" w:rsidR="001612DB" w:rsidRDefault="001612DB" w:rsidP="00840EBB">
            <w:pPr>
              <w:rPr>
                <w:i/>
              </w:rPr>
            </w:pPr>
          </w:p>
        </w:tc>
        <w:tc>
          <w:tcPr>
            <w:tcW w:w="2268" w:type="dxa"/>
            <w:shd w:val="clear" w:color="auto" w:fill="E2EFD9" w:themeFill="accent6" w:themeFillTint="33"/>
          </w:tcPr>
          <w:p w14:paraId="09FCCB37" w14:textId="77777777" w:rsidR="001612DB" w:rsidRDefault="001612DB" w:rsidP="00840EBB">
            <w:pPr>
              <w:rPr>
                <w:i/>
              </w:rPr>
            </w:pPr>
          </w:p>
        </w:tc>
        <w:tc>
          <w:tcPr>
            <w:tcW w:w="2268" w:type="dxa"/>
            <w:shd w:val="clear" w:color="auto" w:fill="E2EFD9" w:themeFill="accent6" w:themeFillTint="33"/>
          </w:tcPr>
          <w:p w14:paraId="420CB3C1" w14:textId="77777777" w:rsidR="001612DB" w:rsidRDefault="001612DB" w:rsidP="00840EBB">
            <w:pPr>
              <w:rPr>
                <w:i/>
              </w:rPr>
            </w:pPr>
          </w:p>
        </w:tc>
        <w:tc>
          <w:tcPr>
            <w:tcW w:w="3209" w:type="dxa"/>
            <w:shd w:val="clear" w:color="auto" w:fill="E2EFD9" w:themeFill="accent6" w:themeFillTint="33"/>
          </w:tcPr>
          <w:p w14:paraId="7C58C47B" w14:textId="77777777" w:rsidR="001612DB" w:rsidRDefault="001612DB" w:rsidP="00840EBB">
            <w:pPr>
              <w:rPr>
                <w:i/>
              </w:rPr>
            </w:pPr>
          </w:p>
        </w:tc>
      </w:tr>
      <w:tr w:rsidR="001612DB" w14:paraId="178DA232" w14:textId="77777777" w:rsidTr="007C2754">
        <w:tc>
          <w:tcPr>
            <w:tcW w:w="1271" w:type="dxa"/>
            <w:shd w:val="clear" w:color="auto" w:fill="E2EFD9" w:themeFill="accent6" w:themeFillTint="33"/>
          </w:tcPr>
          <w:p w14:paraId="07D4DEE3" w14:textId="77777777" w:rsidR="001612DB" w:rsidRDefault="001612DB" w:rsidP="00840EBB">
            <w:pPr>
              <w:rPr>
                <w:i/>
              </w:rPr>
            </w:pPr>
          </w:p>
        </w:tc>
        <w:tc>
          <w:tcPr>
            <w:tcW w:w="2268" w:type="dxa"/>
            <w:shd w:val="clear" w:color="auto" w:fill="E2EFD9" w:themeFill="accent6" w:themeFillTint="33"/>
          </w:tcPr>
          <w:p w14:paraId="0C775567" w14:textId="77777777" w:rsidR="001612DB" w:rsidRDefault="001612DB" w:rsidP="00840EBB">
            <w:pPr>
              <w:rPr>
                <w:i/>
              </w:rPr>
            </w:pPr>
          </w:p>
        </w:tc>
        <w:tc>
          <w:tcPr>
            <w:tcW w:w="2268" w:type="dxa"/>
            <w:shd w:val="clear" w:color="auto" w:fill="E2EFD9" w:themeFill="accent6" w:themeFillTint="33"/>
          </w:tcPr>
          <w:p w14:paraId="591406F7" w14:textId="77777777" w:rsidR="001612DB" w:rsidRDefault="001612DB" w:rsidP="00840EBB">
            <w:pPr>
              <w:rPr>
                <w:i/>
              </w:rPr>
            </w:pPr>
          </w:p>
        </w:tc>
        <w:tc>
          <w:tcPr>
            <w:tcW w:w="3209" w:type="dxa"/>
            <w:shd w:val="clear" w:color="auto" w:fill="E2EFD9" w:themeFill="accent6" w:themeFillTint="33"/>
          </w:tcPr>
          <w:p w14:paraId="705C148F" w14:textId="77777777" w:rsidR="001612DB" w:rsidRDefault="001612DB" w:rsidP="00840EBB">
            <w:pPr>
              <w:rPr>
                <w:i/>
              </w:rPr>
            </w:pPr>
          </w:p>
        </w:tc>
      </w:tr>
      <w:tr w:rsidR="001612DB" w14:paraId="080C8AC8" w14:textId="77777777" w:rsidTr="007C2754">
        <w:tc>
          <w:tcPr>
            <w:tcW w:w="1271" w:type="dxa"/>
            <w:shd w:val="clear" w:color="auto" w:fill="E2EFD9" w:themeFill="accent6" w:themeFillTint="33"/>
          </w:tcPr>
          <w:p w14:paraId="2F940F8A" w14:textId="77777777" w:rsidR="001612DB" w:rsidRDefault="001612DB" w:rsidP="00840EBB">
            <w:pPr>
              <w:rPr>
                <w:i/>
              </w:rPr>
            </w:pPr>
          </w:p>
        </w:tc>
        <w:tc>
          <w:tcPr>
            <w:tcW w:w="2268" w:type="dxa"/>
            <w:shd w:val="clear" w:color="auto" w:fill="E2EFD9" w:themeFill="accent6" w:themeFillTint="33"/>
          </w:tcPr>
          <w:p w14:paraId="5E24DD86" w14:textId="77777777" w:rsidR="001612DB" w:rsidRDefault="001612DB" w:rsidP="00840EBB">
            <w:pPr>
              <w:rPr>
                <w:i/>
              </w:rPr>
            </w:pPr>
          </w:p>
        </w:tc>
        <w:tc>
          <w:tcPr>
            <w:tcW w:w="2268" w:type="dxa"/>
            <w:shd w:val="clear" w:color="auto" w:fill="E2EFD9" w:themeFill="accent6" w:themeFillTint="33"/>
          </w:tcPr>
          <w:p w14:paraId="475346F4" w14:textId="77777777" w:rsidR="001612DB" w:rsidRDefault="001612DB" w:rsidP="00840EBB">
            <w:pPr>
              <w:rPr>
                <w:i/>
              </w:rPr>
            </w:pPr>
          </w:p>
        </w:tc>
        <w:tc>
          <w:tcPr>
            <w:tcW w:w="3209" w:type="dxa"/>
            <w:shd w:val="clear" w:color="auto" w:fill="E2EFD9" w:themeFill="accent6" w:themeFillTint="33"/>
          </w:tcPr>
          <w:p w14:paraId="60D5E058" w14:textId="77777777" w:rsidR="001612DB" w:rsidRDefault="001612DB" w:rsidP="00840EBB">
            <w:pPr>
              <w:rPr>
                <w:i/>
              </w:rPr>
            </w:pPr>
          </w:p>
        </w:tc>
      </w:tr>
      <w:tr w:rsidR="001612DB" w14:paraId="5802EC79" w14:textId="77777777" w:rsidTr="007C2754">
        <w:tc>
          <w:tcPr>
            <w:tcW w:w="1271" w:type="dxa"/>
            <w:shd w:val="clear" w:color="auto" w:fill="E2EFD9" w:themeFill="accent6" w:themeFillTint="33"/>
          </w:tcPr>
          <w:p w14:paraId="6434C2F7" w14:textId="77777777" w:rsidR="001612DB" w:rsidRDefault="001612DB" w:rsidP="00840EBB">
            <w:pPr>
              <w:rPr>
                <w:i/>
              </w:rPr>
            </w:pPr>
          </w:p>
        </w:tc>
        <w:tc>
          <w:tcPr>
            <w:tcW w:w="2268" w:type="dxa"/>
            <w:shd w:val="clear" w:color="auto" w:fill="E2EFD9" w:themeFill="accent6" w:themeFillTint="33"/>
          </w:tcPr>
          <w:p w14:paraId="5728734B" w14:textId="77777777" w:rsidR="001612DB" w:rsidRDefault="001612DB" w:rsidP="00840EBB">
            <w:pPr>
              <w:rPr>
                <w:i/>
              </w:rPr>
            </w:pPr>
          </w:p>
        </w:tc>
        <w:tc>
          <w:tcPr>
            <w:tcW w:w="2268" w:type="dxa"/>
            <w:shd w:val="clear" w:color="auto" w:fill="E2EFD9" w:themeFill="accent6" w:themeFillTint="33"/>
          </w:tcPr>
          <w:p w14:paraId="45DBDDDC" w14:textId="77777777" w:rsidR="001612DB" w:rsidRDefault="001612DB" w:rsidP="00840EBB">
            <w:pPr>
              <w:rPr>
                <w:i/>
              </w:rPr>
            </w:pPr>
          </w:p>
        </w:tc>
        <w:tc>
          <w:tcPr>
            <w:tcW w:w="3209" w:type="dxa"/>
            <w:shd w:val="clear" w:color="auto" w:fill="E2EFD9" w:themeFill="accent6" w:themeFillTint="33"/>
          </w:tcPr>
          <w:p w14:paraId="1EDB240E" w14:textId="77777777" w:rsidR="001612DB" w:rsidRDefault="001612DB" w:rsidP="00840EBB">
            <w:pPr>
              <w:rPr>
                <w:i/>
              </w:rPr>
            </w:pPr>
          </w:p>
        </w:tc>
      </w:tr>
      <w:tr w:rsidR="001612DB" w14:paraId="21C5A0BE" w14:textId="77777777" w:rsidTr="007C2754">
        <w:tc>
          <w:tcPr>
            <w:tcW w:w="1271" w:type="dxa"/>
            <w:shd w:val="clear" w:color="auto" w:fill="E2EFD9" w:themeFill="accent6" w:themeFillTint="33"/>
          </w:tcPr>
          <w:p w14:paraId="0336D16D" w14:textId="77777777" w:rsidR="001612DB" w:rsidRDefault="001612DB" w:rsidP="00840EBB">
            <w:pPr>
              <w:rPr>
                <w:i/>
              </w:rPr>
            </w:pPr>
          </w:p>
        </w:tc>
        <w:tc>
          <w:tcPr>
            <w:tcW w:w="2268" w:type="dxa"/>
            <w:shd w:val="clear" w:color="auto" w:fill="E2EFD9" w:themeFill="accent6" w:themeFillTint="33"/>
          </w:tcPr>
          <w:p w14:paraId="690CF28D" w14:textId="77777777" w:rsidR="001612DB" w:rsidRDefault="001612DB" w:rsidP="00840EBB">
            <w:pPr>
              <w:rPr>
                <w:i/>
              </w:rPr>
            </w:pPr>
          </w:p>
        </w:tc>
        <w:tc>
          <w:tcPr>
            <w:tcW w:w="2268" w:type="dxa"/>
            <w:shd w:val="clear" w:color="auto" w:fill="E2EFD9" w:themeFill="accent6" w:themeFillTint="33"/>
          </w:tcPr>
          <w:p w14:paraId="30C1EEA8" w14:textId="77777777" w:rsidR="001612DB" w:rsidRDefault="001612DB" w:rsidP="00840EBB">
            <w:pPr>
              <w:rPr>
                <w:i/>
              </w:rPr>
            </w:pPr>
          </w:p>
        </w:tc>
        <w:tc>
          <w:tcPr>
            <w:tcW w:w="3209" w:type="dxa"/>
            <w:shd w:val="clear" w:color="auto" w:fill="E2EFD9" w:themeFill="accent6" w:themeFillTint="33"/>
          </w:tcPr>
          <w:p w14:paraId="1AED6EF0" w14:textId="77777777" w:rsidR="001612DB" w:rsidRDefault="001612DB" w:rsidP="00840EBB">
            <w:pPr>
              <w:rPr>
                <w:i/>
              </w:rPr>
            </w:pPr>
          </w:p>
        </w:tc>
      </w:tr>
    </w:tbl>
    <w:p w14:paraId="68ABE28D" w14:textId="2CA3BBAA" w:rsidR="00840EBB" w:rsidRDefault="00840EBB" w:rsidP="00840EBB">
      <w:pPr>
        <w:rPr>
          <w:i/>
        </w:rPr>
      </w:pPr>
    </w:p>
    <w:p w14:paraId="44A38C7A" w14:textId="77777777" w:rsidR="007C2754" w:rsidRDefault="007C2754" w:rsidP="00840EBB">
      <w:pPr>
        <w:rPr>
          <w:i/>
        </w:rPr>
        <w:sectPr w:rsidR="007C2754" w:rsidSect="0014209A">
          <w:pgSz w:w="11906" w:h="16838"/>
          <w:pgMar w:top="1560" w:right="1440" w:bottom="1440" w:left="1440" w:header="708" w:footer="708" w:gutter="0"/>
          <w:pgNumType w:fmt="lowerRoman"/>
          <w:cols w:space="708"/>
          <w:docGrid w:linePitch="360"/>
        </w:sectPr>
      </w:pPr>
    </w:p>
    <w:p w14:paraId="50416868" w14:textId="020A8D2F" w:rsidR="00BE6F1A" w:rsidRPr="00E35783" w:rsidRDefault="00BE6F1A" w:rsidP="007774F9">
      <w:pPr>
        <w:pStyle w:val="Heading1"/>
        <w:numPr>
          <w:ilvl w:val="0"/>
          <w:numId w:val="0"/>
        </w:numPr>
        <w:ind w:left="432" w:hanging="432"/>
        <w:rPr>
          <w:i w:val="0"/>
          <w:iCs/>
        </w:rPr>
      </w:pPr>
      <w:bookmarkStart w:id="4" w:name="_Toc81834267"/>
      <w:r w:rsidRPr="00E35783">
        <w:rPr>
          <w:i w:val="0"/>
          <w:iCs/>
        </w:rPr>
        <w:lastRenderedPageBreak/>
        <w:t>FORWARD</w:t>
      </w:r>
      <w:bookmarkEnd w:id="4"/>
    </w:p>
    <w:p w14:paraId="784F367E" w14:textId="77777777" w:rsidR="00BE6F1A" w:rsidRPr="00E35783" w:rsidRDefault="00BE6F1A" w:rsidP="00BE6F1A">
      <w:pPr>
        <w:spacing w:after="0"/>
        <w:rPr>
          <w:iCs/>
          <w:lang w:eastAsia="en-GB"/>
        </w:rPr>
      </w:pPr>
    </w:p>
    <w:p w14:paraId="025AF309" w14:textId="77777777" w:rsidR="0028248E" w:rsidRPr="003B5FE9" w:rsidRDefault="00BE6F1A" w:rsidP="0028248E">
      <w:pPr>
        <w:jc w:val="both"/>
        <w:rPr>
          <w:iCs/>
        </w:rPr>
      </w:pPr>
      <w:r w:rsidRPr="003B5FE9">
        <w:rPr>
          <w:iCs/>
        </w:rPr>
        <w:t xml:space="preserve">MOD, as a gas </w:t>
      </w:r>
      <w:r w:rsidR="00BC332D" w:rsidRPr="003B5FE9">
        <w:rPr>
          <w:iCs/>
        </w:rPr>
        <w:t>conveyor</w:t>
      </w:r>
      <w:r w:rsidRPr="003B5FE9">
        <w:rPr>
          <w:iCs/>
        </w:rPr>
        <w:t xml:space="preserve"> within Great Britain, has submitted an Exemplar </w:t>
      </w:r>
      <w:r w:rsidR="0063009C" w:rsidRPr="003B5FE9">
        <w:rPr>
          <w:iCs/>
        </w:rPr>
        <w:t xml:space="preserve">Gas </w:t>
      </w:r>
      <w:r w:rsidRPr="003B5FE9">
        <w:rPr>
          <w:iCs/>
        </w:rPr>
        <w:t>Safety Case</w:t>
      </w:r>
      <w:r w:rsidR="003A54BE" w:rsidRPr="003B5FE9">
        <w:rPr>
          <w:iCs/>
        </w:rPr>
        <w:t xml:space="preserve"> (MOD GSC)</w:t>
      </w:r>
      <w:r w:rsidRPr="003B5FE9">
        <w:rPr>
          <w:iCs/>
        </w:rPr>
        <w:t xml:space="preserve"> to demonstrate compliance with the Gas Safety (Management) Regulations 1996</w:t>
      </w:r>
      <w:r w:rsidR="00BC53A9" w:rsidRPr="003B5FE9">
        <w:rPr>
          <w:iCs/>
        </w:rPr>
        <w:t xml:space="preserve"> (GS</w:t>
      </w:r>
      <w:r w:rsidR="003F7376" w:rsidRPr="003B5FE9">
        <w:rPr>
          <w:iCs/>
        </w:rPr>
        <w:t>(</w:t>
      </w:r>
      <w:r w:rsidR="00BC53A9" w:rsidRPr="003B5FE9">
        <w:rPr>
          <w:iCs/>
        </w:rPr>
        <w:t>M</w:t>
      </w:r>
      <w:r w:rsidR="003F7376" w:rsidRPr="003B5FE9">
        <w:rPr>
          <w:iCs/>
        </w:rPr>
        <w:t>)</w:t>
      </w:r>
      <w:r w:rsidR="00BC53A9" w:rsidRPr="003B5FE9">
        <w:rPr>
          <w:iCs/>
        </w:rPr>
        <w:t>R)</w:t>
      </w:r>
      <w:r w:rsidRPr="003B5FE9">
        <w:rPr>
          <w:iCs/>
        </w:rPr>
        <w:t>. Maintenance Management Organisations (MMO’s) are engaged who have the overall contractual responsibility to operate and maintain the gas network assets under their Contract, including the management of the safe flow of gas within the system and the provision of an emergency service. The MOD delegate specific duties to</w:t>
      </w:r>
      <w:r w:rsidR="004F4E9C" w:rsidRPr="003B5FE9">
        <w:rPr>
          <w:iCs/>
        </w:rPr>
        <w:t xml:space="preserve"> the</w:t>
      </w:r>
      <w:r w:rsidRPr="003B5FE9">
        <w:rPr>
          <w:iCs/>
        </w:rPr>
        <w:t xml:space="preserve"> MMO but accountability </w:t>
      </w:r>
      <w:r w:rsidR="004F4E9C" w:rsidRPr="003B5FE9">
        <w:rPr>
          <w:iCs/>
        </w:rPr>
        <w:t>for gas safety on each site rests with the Head of Establishment.</w:t>
      </w:r>
    </w:p>
    <w:p w14:paraId="376EA62B" w14:textId="342950B9" w:rsidR="0028248E" w:rsidRPr="003B5FE9" w:rsidRDefault="006A7106" w:rsidP="0028248E">
      <w:pPr>
        <w:jc w:val="both"/>
      </w:pPr>
      <w:r w:rsidRPr="003B5FE9">
        <w:t xml:space="preserve">Whilst </w:t>
      </w:r>
      <w:r w:rsidR="003F7376" w:rsidRPr="003B5FE9">
        <w:t xml:space="preserve">gas </w:t>
      </w:r>
      <w:r w:rsidR="003B5FE9">
        <w:t xml:space="preserve">downstream of the </w:t>
      </w:r>
      <w:r w:rsidR="003F7376" w:rsidRPr="003B5FE9">
        <w:t>Emergency Control Valve (ECV)</w:t>
      </w:r>
      <w:r w:rsidRPr="003B5FE9">
        <w:t xml:space="preserve"> fall outside of the scope of (GS(M)R) similar criteria as those referred to above must be accommodated within an appropriate management system. The specific criteria required to adequately manage</w:t>
      </w:r>
      <w:r w:rsidR="003F7376" w:rsidRPr="003B5FE9">
        <w:t xml:space="preserve"> gas infrastructure downstream of the ECV </w:t>
      </w:r>
      <w:r w:rsidR="00F23205">
        <w:t>are</w:t>
      </w:r>
      <w:r w:rsidR="00F23205" w:rsidRPr="003B5FE9">
        <w:t xml:space="preserve"> </w:t>
      </w:r>
      <w:r w:rsidRPr="003B5FE9">
        <w:t>described in</w:t>
      </w:r>
      <w:r w:rsidR="003F7376" w:rsidRPr="003B5FE9">
        <w:t xml:space="preserve"> the Gas Safety (Installation and Use) Regulations 1998 (GS(IU)R).</w:t>
      </w:r>
    </w:p>
    <w:p w14:paraId="061073BB" w14:textId="1025A517" w:rsidR="004A75CC" w:rsidRPr="003B5FE9" w:rsidRDefault="00BE6F1A" w:rsidP="0028248E">
      <w:pPr>
        <w:jc w:val="both"/>
        <w:rPr>
          <w:iCs/>
        </w:rPr>
      </w:pPr>
      <w:r w:rsidRPr="003B5FE9">
        <w:rPr>
          <w:iCs/>
        </w:rPr>
        <w:t xml:space="preserve">The </w:t>
      </w:r>
      <w:r w:rsidR="003A54BE" w:rsidRPr="003B5FE9">
        <w:rPr>
          <w:iCs/>
        </w:rPr>
        <w:t>MOD GSC</w:t>
      </w:r>
      <w:r w:rsidRPr="003B5FE9">
        <w:rPr>
          <w:iCs/>
        </w:rPr>
        <w:t xml:space="preserve"> considers all parts of the MOD </w:t>
      </w:r>
      <w:r w:rsidR="00081EE6" w:rsidRPr="003B5FE9">
        <w:rPr>
          <w:iCs/>
        </w:rPr>
        <w:t>e</w:t>
      </w:r>
      <w:r w:rsidRPr="003B5FE9">
        <w:rPr>
          <w:iCs/>
        </w:rPr>
        <w:t xml:space="preserve">states gas supply system that forms part of the gas supply network. This includes all parts of the MOD </w:t>
      </w:r>
      <w:r w:rsidR="00F23205">
        <w:rPr>
          <w:iCs/>
        </w:rPr>
        <w:t>gas</w:t>
      </w:r>
      <w:r w:rsidR="00F23205" w:rsidRPr="003B5FE9">
        <w:rPr>
          <w:iCs/>
        </w:rPr>
        <w:t xml:space="preserve"> </w:t>
      </w:r>
      <w:r w:rsidRPr="003B5FE9">
        <w:rPr>
          <w:iCs/>
        </w:rPr>
        <w:t>network from the</w:t>
      </w:r>
      <w:r w:rsidR="003F7376" w:rsidRPr="003B5FE9">
        <w:rPr>
          <w:iCs/>
        </w:rPr>
        <w:t xml:space="preserve"> </w:t>
      </w:r>
      <w:r w:rsidR="00F23205">
        <w:rPr>
          <w:iCs/>
        </w:rPr>
        <w:t>Bulk Primary Meter Installation</w:t>
      </w:r>
      <w:r w:rsidRPr="003B5FE9">
        <w:rPr>
          <w:iCs/>
        </w:rPr>
        <w:t xml:space="preserve"> to the</w:t>
      </w:r>
      <w:r w:rsidR="003F7376" w:rsidRPr="003B5FE9">
        <w:rPr>
          <w:iCs/>
        </w:rPr>
        <w:t xml:space="preserve"> individual </w:t>
      </w:r>
      <w:r w:rsidR="0028248E" w:rsidRPr="003B5FE9">
        <w:rPr>
          <w:iCs/>
        </w:rPr>
        <w:t>gas appliances and the safe release of the products of combustion.</w:t>
      </w:r>
      <w:r w:rsidRPr="003B5FE9">
        <w:rPr>
          <w:iCs/>
        </w:rPr>
        <w:t xml:space="preserve"> The </w:t>
      </w:r>
      <w:r w:rsidR="00BE70A6" w:rsidRPr="003B5FE9">
        <w:rPr>
          <w:iCs/>
        </w:rPr>
        <w:t>MOD GSC</w:t>
      </w:r>
      <w:r w:rsidRPr="003B5FE9">
        <w:rPr>
          <w:iCs/>
        </w:rPr>
        <w:t xml:space="preserve"> considers primarily those matters that relate to the management of the safe flow of gas within the system and the provision of an emergency service</w:t>
      </w:r>
      <w:r w:rsidR="0028248E" w:rsidRPr="003B5FE9">
        <w:rPr>
          <w:iCs/>
        </w:rPr>
        <w:t xml:space="preserve"> for all aspects of the gas system.</w:t>
      </w:r>
    </w:p>
    <w:p w14:paraId="56CA20B6" w14:textId="1A809C0B" w:rsidR="00294B3F" w:rsidRPr="003B5FE9" w:rsidRDefault="00294B3F" w:rsidP="007774F9">
      <w:pPr>
        <w:jc w:val="both"/>
        <w:rPr>
          <w:iCs/>
        </w:rPr>
      </w:pPr>
      <w:r w:rsidRPr="003B5FE9">
        <w:rPr>
          <w:iCs/>
        </w:rPr>
        <w:t xml:space="preserve">Following initial approval </w:t>
      </w:r>
      <w:r w:rsidR="0028248E" w:rsidRPr="003B5FE9">
        <w:rPr>
          <w:iCs/>
        </w:rPr>
        <w:t xml:space="preserve">of the Gas Safety Management Plans (GSMPs) </w:t>
      </w:r>
      <w:r w:rsidRPr="003B5FE9">
        <w:rPr>
          <w:iCs/>
        </w:rPr>
        <w:t>by the DIO P</w:t>
      </w:r>
      <w:r w:rsidR="0028248E" w:rsidRPr="003B5FE9">
        <w:rPr>
          <w:iCs/>
        </w:rPr>
        <w:t xml:space="preserve">rincipal </w:t>
      </w:r>
      <w:r w:rsidRPr="003B5FE9">
        <w:rPr>
          <w:iCs/>
        </w:rPr>
        <w:t>G</w:t>
      </w:r>
      <w:r w:rsidR="0028248E" w:rsidRPr="003B5FE9">
        <w:rPr>
          <w:iCs/>
        </w:rPr>
        <w:t xml:space="preserve">as </w:t>
      </w:r>
      <w:r w:rsidRPr="003B5FE9">
        <w:rPr>
          <w:iCs/>
        </w:rPr>
        <w:t>E</w:t>
      </w:r>
      <w:r w:rsidR="0028248E" w:rsidRPr="003B5FE9">
        <w:rPr>
          <w:iCs/>
        </w:rPr>
        <w:t>ngineer (PGE)</w:t>
      </w:r>
      <w:r w:rsidRPr="003B5FE9">
        <w:rPr>
          <w:iCs/>
        </w:rPr>
        <w:t xml:space="preserve">, the </w:t>
      </w:r>
      <w:r w:rsidR="0028248E" w:rsidRPr="003B5FE9">
        <w:rPr>
          <w:iCs/>
        </w:rPr>
        <w:t>Gas Safety Manager (</w:t>
      </w:r>
      <w:r w:rsidRPr="003B5FE9">
        <w:rPr>
          <w:iCs/>
        </w:rPr>
        <w:t>GSM</w:t>
      </w:r>
      <w:r w:rsidR="0028248E" w:rsidRPr="003B5FE9">
        <w:rPr>
          <w:iCs/>
        </w:rPr>
        <w:t>)</w:t>
      </w:r>
      <w:r w:rsidRPr="003B5FE9">
        <w:rPr>
          <w:iCs/>
        </w:rPr>
        <w:t xml:space="preserve"> is required to reapprove this GSMP annually. GSMP</w:t>
      </w:r>
      <w:r w:rsidR="0028248E" w:rsidRPr="003B5FE9">
        <w:rPr>
          <w:iCs/>
        </w:rPr>
        <w:t>s</w:t>
      </w:r>
      <w:r w:rsidRPr="003B5FE9">
        <w:rPr>
          <w:iCs/>
        </w:rPr>
        <w:t xml:space="preserve"> must be submitted to DIO </w:t>
      </w:r>
      <w:r w:rsidR="0028248E" w:rsidRPr="003B5FE9">
        <w:rPr>
          <w:iCs/>
        </w:rPr>
        <w:t>PGE</w:t>
      </w:r>
      <w:r w:rsidRPr="003B5FE9">
        <w:rPr>
          <w:iCs/>
        </w:rPr>
        <w:t xml:space="preserve"> every three years for authorisation.</w:t>
      </w:r>
    </w:p>
    <w:p w14:paraId="2DE81FFD" w14:textId="0F3B0A65" w:rsidR="0028248E" w:rsidRPr="003B5FE9" w:rsidRDefault="00BE6F1A" w:rsidP="00B966AE">
      <w:pPr>
        <w:jc w:val="both"/>
        <w:rPr>
          <w:iCs/>
        </w:rPr>
      </w:pPr>
      <w:r w:rsidRPr="003B5FE9">
        <w:rPr>
          <w:iCs/>
        </w:rPr>
        <w:t xml:space="preserve">GSMP Section A document </w:t>
      </w:r>
      <w:r w:rsidR="003B5FE9">
        <w:rPr>
          <w:iCs/>
        </w:rPr>
        <w:t xml:space="preserve">contains site specific </w:t>
      </w:r>
      <w:r w:rsidRPr="003B5FE9">
        <w:rPr>
          <w:iCs/>
        </w:rPr>
        <w:t>detail</w:t>
      </w:r>
      <w:r w:rsidR="00A146C5" w:rsidRPr="003B5FE9">
        <w:rPr>
          <w:iCs/>
        </w:rPr>
        <w:t>s</w:t>
      </w:r>
      <w:r w:rsidRPr="003B5FE9">
        <w:rPr>
          <w:iCs/>
        </w:rPr>
        <w:t xml:space="preserve"> </w:t>
      </w:r>
      <w:r w:rsidR="003B5FE9">
        <w:rPr>
          <w:iCs/>
        </w:rPr>
        <w:t xml:space="preserve">of the establishments </w:t>
      </w:r>
      <w:r w:rsidR="00F23205">
        <w:rPr>
          <w:iCs/>
        </w:rPr>
        <w:t>utilisation</w:t>
      </w:r>
      <w:r w:rsidR="003B5FE9">
        <w:rPr>
          <w:iCs/>
        </w:rPr>
        <w:t xml:space="preserve"> infrastructure to assist with m</w:t>
      </w:r>
      <w:r w:rsidRPr="003B5FE9">
        <w:rPr>
          <w:iCs/>
        </w:rPr>
        <w:t>easures to ensure compliance with the GS</w:t>
      </w:r>
      <w:r w:rsidR="00A146C5" w:rsidRPr="003B5FE9">
        <w:rPr>
          <w:iCs/>
        </w:rPr>
        <w:t>(</w:t>
      </w:r>
      <w:r w:rsidRPr="003B5FE9">
        <w:rPr>
          <w:iCs/>
        </w:rPr>
        <w:t>IU</w:t>
      </w:r>
      <w:r w:rsidR="00A146C5" w:rsidRPr="003B5FE9">
        <w:rPr>
          <w:iCs/>
        </w:rPr>
        <w:t>)</w:t>
      </w:r>
      <w:r w:rsidRPr="003B5FE9">
        <w:rPr>
          <w:iCs/>
        </w:rPr>
        <w:t>R for installation pipework</w:t>
      </w:r>
      <w:r w:rsidR="0028248E" w:rsidRPr="003B5FE9">
        <w:rPr>
          <w:iCs/>
        </w:rPr>
        <w:t xml:space="preserve"> and </w:t>
      </w:r>
      <w:r w:rsidR="003B5FE9" w:rsidRPr="003B5FE9">
        <w:rPr>
          <w:iCs/>
        </w:rPr>
        <w:t>associated components</w:t>
      </w:r>
      <w:r w:rsidRPr="003B5FE9">
        <w:rPr>
          <w:iCs/>
        </w:rPr>
        <w:t>.</w:t>
      </w:r>
    </w:p>
    <w:p w14:paraId="361FE560" w14:textId="3D1FE7F4" w:rsidR="00B966AE" w:rsidRPr="003B5FE9" w:rsidRDefault="00B966AE" w:rsidP="00B966AE">
      <w:pPr>
        <w:jc w:val="both"/>
        <w:rPr>
          <w:iCs/>
        </w:rPr>
      </w:pPr>
      <w:r w:rsidRPr="003B5FE9">
        <w:rPr>
          <w:iCs/>
        </w:rPr>
        <w:t>GSMP Section B documents contain site specific details and arrangements as a direct annex to the MOD GSC in line with the Gas Safety (Management) Regulations 1996 (GS</w:t>
      </w:r>
      <w:r w:rsidR="00A146C5" w:rsidRPr="003B5FE9">
        <w:rPr>
          <w:iCs/>
        </w:rPr>
        <w:t>(</w:t>
      </w:r>
      <w:r w:rsidRPr="003B5FE9">
        <w:rPr>
          <w:iCs/>
        </w:rPr>
        <w:t>M</w:t>
      </w:r>
      <w:r w:rsidR="00A146C5" w:rsidRPr="003B5FE9">
        <w:rPr>
          <w:iCs/>
        </w:rPr>
        <w:t>)</w:t>
      </w:r>
      <w:r w:rsidRPr="003B5FE9">
        <w:rPr>
          <w:iCs/>
        </w:rPr>
        <w:t xml:space="preserve">R). </w:t>
      </w:r>
    </w:p>
    <w:p w14:paraId="75A979C8" w14:textId="07BFAE7E" w:rsidR="0028248E" w:rsidRPr="003B5FE9" w:rsidRDefault="0028248E" w:rsidP="007774F9">
      <w:pPr>
        <w:jc w:val="both"/>
        <w:rPr>
          <w:iCs/>
        </w:rPr>
      </w:pPr>
      <w:r w:rsidRPr="003B5FE9">
        <w:rPr>
          <w:iCs/>
        </w:rPr>
        <w:t xml:space="preserve">GSMP Section C document </w:t>
      </w:r>
      <w:r w:rsidR="003B5FE9">
        <w:rPr>
          <w:iCs/>
        </w:rPr>
        <w:t xml:space="preserve">contains site specific </w:t>
      </w:r>
      <w:r w:rsidR="003B5FE9" w:rsidRPr="003B5FE9">
        <w:rPr>
          <w:iCs/>
        </w:rPr>
        <w:t xml:space="preserve">details </w:t>
      </w:r>
      <w:r w:rsidR="003B5FE9">
        <w:rPr>
          <w:iCs/>
        </w:rPr>
        <w:t>an</w:t>
      </w:r>
      <w:r w:rsidR="00F23205">
        <w:rPr>
          <w:iCs/>
        </w:rPr>
        <w:t>d</w:t>
      </w:r>
      <w:r w:rsidR="003B5FE9">
        <w:rPr>
          <w:iCs/>
        </w:rPr>
        <w:t xml:space="preserve"> requirements of the establishment</w:t>
      </w:r>
      <w:r w:rsidR="00F23205">
        <w:rPr>
          <w:iCs/>
        </w:rPr>
        <w:t>’</w:t>
      </w:r>
      <w:r w:rsidR="003B5FE9">
        <w:rPr>
          <w:iCs/>
        </w:rPr>
        <w:t>s LPG networks</w:t>
      </w:r>
      <w:r w:rsidRPr="003B5FE9">
        <w:rPr>
          <w:iCs/>
        </w:rPr>
        <w:t>.</w:t>
      </w:r>
    </w:p>
    <w:p w14:paraId="346D9595" w14:textId="7227A31D" w:rsidR="00694B93" w:rsidRPr="00E35783" w:rsidRDefault="00BE6F1A" w:rsidP="007774F9">
      <w:pPr>
        <w:jc w:val="both"/>
        <w:rPr>
          <w:iCs/>
        </w:rPr>
        <w:sectPr w:rsidR="00694B93" w:rsidRPr="00E35783" w:rsidSect="0014209A">
          <w:pgSz w:w="11906" w:h="16838"/>
          <w:pgMar w:top="1560" w:right="1440" w:bottom="1440" w:left="1440" w:header="708" w:footer="708" w:gutter="0"/>
          <w:pgNumType w:fmt="lowerRoman"/>
          <w:cols w:space="708"/>
          <w:docGrid w:linePitch="360"/>
        </w:sectPr>
      </w:pPr>
      <w:r w:rsidRPr="003B5FE9">
        <w:rPr>
          <w:iCs/>
        </w:rPr>
        <w:t xml:space="preserve">Although the legal status of this document applies in the UK only, the MOD apply </w:t>
      </w:r>
      <w:r w:rsidR="008F6BD5" w:rsidRPr="003B5FE9">
        <w:rPr>
          <w:iCs/>
        </w:rPr>
        <w:t>the same requirements</w:t>
      </w:r>
      <w:r w:rsidRPr="003B5FE9">
        <w:rPr>
          <w:iCs/>
        </w:rPr>
        <w:t xml:space="preserve"> to the management of </w:t>
      </w:r>
      <w:r w:rsidR="005328AF" w:rsidRPr="003B5FE9">
        <w:rPr>
          <w:iCs/>
        </w:rPr>
        <w:t xml:space="preserve">gas </w:t>
      </w:r>
      <w:r w:rsidRPr="003B5FE9">
        <w:rPr>
          <w:iCs/>
        </w:rPr>
        <w:t>on its overseas estate</w:t>
      </w:r>
      <w:r w:rsidR="00A146C5" w:rsidRPr="003B5FE9">
        <w:rPr>
          <w:iCs/>
        </w:rPr>
        <w:t>,</w:t>
      </w:r>
      <w:r w:rsidRPr="003B5FE9">
        <w:rPr>
          <w:iCs/>
        </w:rPr>
        <w:t xml:space="preserve"> in accordance with the currently published Secretary of State’s Health and Safety policy statement.</w:t>
      </w:r>
    </w:p>
    <w:sdt>
      <w:sdtPr>
        <w:rPr>
          <w:rFonts w:ascii="Arial" w:eastAsiaTheme="minorHAnsi" w:hAnsi="Arial" w:cs="Arial"/>
          <w:bCs w:val="0"/>
          <w:i w:val="0"/>
          <w:color w:val="auto"/>
          <w:sz w:val="22"/>
          <w:szCs w:val="22"/>
          <w:lang w:val="en-GB"/>
        </w:rPr>
        <w:id w:val="298883035"/>
        <w:docPartObj>
          <w:docPartGallery w:val="Table of Contents"/>
          <w:docPartUnique/>
        </w:docPartObj>
      </w:sdtPr>
      <w:sdtEndPr>
        <w:rPr>
          <w:b/>
          <w:noProof/>
        </w:rPr>
      </w:sdtEndPr>
      <w:sdtContent>
        <w:p w14:paraId="18E3A12D" w14:textId="2B9E15C0" w:rsidR="00D5049F" w:rsidRPr="006A134E" w:rsidRDefault="00D5049F">
          <w:pPr>
            <w:pStyle w:val="TOCHeading"/>
            <w:rPr>
              <w:b/>
              <w:bCs w:val="0"/>
              <w:i w:val="0"/>
              <w:iCs/>
              <w:color w:val="auto"/>
            </w:rPr>
          </w:pPr>
          <w:r w:rsidRPr="006A134E">
            <w:rPr>
              <w:b/>
              <w:i w:val="0"/>
              <w:iCs/>
              <w:color w:val="auto"/>
            </w:rPr>
            <w:t>Contents</w:t>
          </w:r>
        </w:p>
        <w:p w14:paraId="1AA5089A" w14:textId="6FC0F096" w:rsidR="00BF38C7" w:rsidRDefault="00D5049F">
          <w:pPr>
            <w:pStyle w:val="TOC1"/>
            <w:tabs>
              <w:tab w:val="right" w:leader="dot" w:pos="9016"/>
            </w:tabs>
            <w:rPr>
              <w:rFonts w:asciiTheme="minorHAnsi" w:eastAsiaTheme="minorEastAsia" w:hAnsiTheme="minorHAnsi" w:cstheme="minorBidi"/>
              <w:b w:val="0"/>
              <w:i w:val="0"/>
              <w:caps w:val="0"/>
              <w:noProof/>
              <w:sz w:val="22"/>
              <w:szCs w:val="22"/>
              <w:lang w:eastAsia="en-GB"/>
            </w:rPr>
          </w:pPr>
          <w:r w:rsidRPr="006A134E">
            <w:rPr>
              <w:i w:val="0"/>
              <w:iCs/>
            </w:rPr>
            <w:fldChar w:fldCharType="begin"/>
          </w:r>
          <w:r w:rsidRPr="006A134E">
            <w:rPr>
              <w:i w:val="0"/>
              <w:iCs/>
            </w:rPr>
            <w:instrText xml:space="preserve"> TOC \o "1-3" \h \z \u </w:instrText>
          </w:r>
          <w:r w:rsidRPr="006A134E">
            <w:rPr>
              <w:i w:val="0"/>
              <w:iCs/>
            </w:rPr>
            <w:fldChar w:fldCharType="separate"/>
          </w:r>
          <w:hyperlink w:anchor="_Toc81834265" w:history="1">
            <w:r w:rsidR="00BF38C7" w:rsidRPr="00287931">
              <w:rPr>
                <w:rStyle w:val="Hyperlink"/>
                <w:iCs/>
                <w:noProof/>
              </w:rPr>
              <w:t>Establishment Key Personalities (Gas) Contacts</w:t>
            </w:r>
            <w:r w:rsidR="00BF38C7">
              <w:rPr>
                <w:noProof/>
                <w:webHidden/>
              </w:rPr>
              <w:tab/>
            </w:r>
            <w:r w:rsidR="00BF38C7">
              <w:rPr>
                <w:noProof/>
                <w:webHidden/>
              </w:rPr>
              <w:fldChar w:fldCharType="begin"/>
            </w:r>
            <w:r w:rsidR="00BF38C7">
              <w:rPr>
                <w:noProof/>
                <w:webHidden/>
              </w:rPr>
              <w:instrText xml:space="preserve"> PAGEREF _Toc81834265 \h </w:instrText>
            </w:r>
            <w:r w:rsidR="00BF38C7">
              <w:rPr>
                <w:noProof/>
                <w:webHidden/>
              </w:rPr>
            </w:r>
            <w:r w:rsidR="00BF38C7">
              <w:rPr>
                <w:noProof/>
                <w:webHidden/>
              </w:rPr>
              <w:fldChar w:fldCharType="separate"/>
            </w:r>
            <w:r w:rsidR="00BF38C7">
              <w:rPr>
                <w:noProof/>
                <w:webHidden/>
              </w:rPr>
              <w:t>ii</w:t>
            </w:r>
            <w:r w:rsidR="00BF38C7">
              <w:rPr>
                <w:noProof/>
                <w:webHidden/>
              </w:rPr>
              <w:fldChar w:fldCharType="end"/>
            </w:r>
          </w:hyperlink>
        </w:p>
        <w:p w14:paraId="4847CD04" w14:textId="7EF74D74" w:rsidR="00BF38C7" w:rsidRDefault="007E4141">
          <w:pPr>
            <w:pStyle w:val="TOC1"/>
            <w:tabs>
              <w:tab w:val="right" w:leader="dot" w:pos="9016"/>
            </w:tabs>
            <w:rPr>
              <w:rFonts w:asciiTheme="minorHAnsi" w:eastAsiaTheme="minorEastAsia" w:hAnsiTheme="minorHAnsi" w:cstheme="minorBidi"/>
              <w:b w:val="0"/>
              <w:i w:val="0"/>
              <w:caps w:val="0"/>
              <w:noProof/>
              <w:sz w:val="22"/>
              <w:szCs w:val="22"/>
              <w:lang w:eastAsia="en-GB"/>
            </w:rPr>
          </w:pPr>
          <w:hyperlink w:anchor="_Toc81834266" w:history="1">
            <w:r w:rsidR="00BF38C7" w:rsidRPr="00287931">
              <w:rPr>
                <w:rStyle w:val="Hyperlink"/>
                <w:noProof/>
              </w:rPr>
              <w:t>REVIEWS AND AMMENDMENTS</w:t>
            </w:r>
            <w:r w:rsidR="00BF38C7">
              <w:rPr>
                <w:noProof/>
                <w:webHidden/>
              </w:rPr>
              <w:tab/>
            </w:r>
            <w:r w:rsidR="00BF38C7">
              <w:rPr>
                <w:noProof/>
                <w:webHidden/>
              </w:rPr>
              <w:fldChar w:fldCharType="begin"/>
            </w:r>
            <w:r w:rsidR="00BF38C7">
              <w:rPr>
                <w:noProof/>
                <w:webHidden/>
              </w:rPr>
              <w:instrText xml:space="preserve"> PAGEREF _Toc81834266 \h </w:instrText>
            </w:r>
            <w:r w:rsidR="00BF38C7">
              <w:rPr>
                <w:noProof/>
                <w:webHidden/>
              </w:rPr>
            </w:r>
            <w:r w:rsidR="00BF38C7">
              <w:rPr>
                <w:noProof/>
                <w:webHidden/>
              </w:rPr>
              <w:fldChar w:fldCharType="separate"/>
            </w:r>
            <w:r w:rsidR="00BF38C7">
              <w:rPr>
                <w:noProof/>
                <w:webHidden/>
              </w:rPr>
              <w:t>iii</w:t>
            </w:r>
            <w:r w:rsidR="00BF38C7">
              <w:rPr>
                <w:noProof/>
                <w:webHidden/>
              </w:rPr>
              <w:fldChar w:fldCharType="end"/>
            </w:r>
          </w:hyperlink>
        </w:p>
        <w:p w14:paraId="059100D4" w14:textId="72DE50A9" w:rsidR="00BF38C7" w:rsidRDefault="007E4141">
          <w:pPr>
            <w:pStyle w:val="TOC1"/>
            <w:tabs>
              <w:tab w:val="right" w:leader="dot" w:pos="9016"/>
            </w:tabs>
            <w:rPr>
              <w:rFonts w:asciiTheme="minorHAnsi" w:eastAsiaTheme="minorEastAsia" w:hAnsiTheme="minorHAnsi" w:cstheme="minorBidi"/>
              <w:b w:val="0"/>
              <w:i w:val="0"/>
              <w:caps w:val="0"/>
              <w:noProof/>
              <w:sz w:val="22"/>
              <w:szCs w:val="22"/>
              <w:lang w:eastAsia="en-GB"/>
            </w:rPr>
          </w:pPr>
          <w:hyperlink w:anchor="_Toc81834267" w:history="1">
            <w:r w:rsidR="00BF38C7" w:rsidRPr="00287931">
              <w:rPr>
                <w:rStyle w:val="Hyperlink"/>
                <w:iCs/>
                <w:noProof/>
              </w:rPr>
              <w:t>FORWARD</w:t>
            </w:r>
            <w:r w:rsidR="00BF38C7">
              <w:rPr>
                <w:noProof/>
                <w:webHidden/>
              </w:rPr>
              <w:tab/>
            </w:r>
            <w:r w:rsidR="00BF38C7">
              <w:rPr>
                <w:noProof/>
                <w:webHidden/>
              </w:rPr>
              <w:fldChar w:fldCharType="begin"/>
            </w:r>
            <w:r w:rsidR="00BF38C7">
              <w:rPr>
                <w:noProof/>
                <w:webHidden/>
              </w:rPr>
              <w:instrText xml:space="preserve"> PAGEREF _Toc81834267 \h </w:instrText>
            </w:r>
            <w:r w:rsidR="00BF38C7">
              <w:rPr>
                <w:noProof/>
                <w:webHidden/>
              </w:rPr>
            </w:r>
            <w:r w:rsidR="00BF38C7">
              <w:rPr>
                <w:noProof/>
                <w:webHidden/>
              </w:rPr>
              <w:fldChar w:fldCharType="separate"/>
            </w:r>
            <w:r w:rsidR="00BF38C7">
              <w:rPr>
                <w:noProof/>
                <w:webHidden/>
              </w:rPr>
              <w:t>iv</w:t>
            </w:r>
            <w:r w:rsidR="00BF38C7">
              <w:rPr>
                <w:noProof/>
                <w:webHidden/>
              </w:rPr>
              <w:fldChar w:fldCharType="end"/>
            </w:r>
          </w:hyperlink>
        </w:p>
        <w:p w14:paraId="26D9677C" w14:textId="0C2CA3E8" w:rsidR="00BF38C7" w:rsidRDefault="007E4141">
          <w:pPr>
            <w:pStyle w:val="TOC1"/>
            <w:tabs>
              <w:tab w:val="left" w:pos="440"/>
              <w:tab w:val="right" w:leader="dot" w:pos="9016"/>
            </w:tabs>
            <w:rPr>
              <w:rFonts w:asciiTheme="minorHAnsi" w:eastAsiaTheme="minorEastAsia" w:hAnsiTheme="minorHAnsi" w:cstheme="minorBidi"/>
              <w:b w:val="0"/>
              <w:i w:val="0"/>
              <w:caps w:val="0"/>
              <w:noProof/>
              <w:sz w:val="22"/>
              <w:szCs w:val="22"/>
              <w:lang w:eastAsia="en-GB"/>
            </w:rPr>
          </w:pPr>
          <w:hyperlink w:anchor="_Toc81834268" w:history="1">
            <w:r w:rsidR="00BF38C7" w:rsidRPr="00287931">
              <w:rPr>
                <w:rStyle w:val="Hyperlink"/>
                <w:iCs/>
                <w:noProof/>
              </w:rPr>
              <w:t>1</w:t>
            </w:r>
            <w:r w:rsidR="00BF38C7">
              <w:rPr>
                <w:rFonts w:asciiTheme="minorHAnsi" w:eastAsiaTheme="minorEastAsia" w:hAnsiTheme="minorHAnsi" w:cstheme="minorBidi"/>
                <w:b w:val="0"/>
                <w:i w:val="0"/>
                <w:caps w:val="0"/>
                <w:noProof/>
                <w:sz w:val="22"/>
                <w:szCs w:val="22"/>
                <w:lang w:eastAsia="en-GB"/>
              </w:rPr>
              <w:tab/>
            </w:r>
            <w:r w:rsidR="00BF38C7" w:rsidRPr="00287931">
              <w:rPr>
                <w:rStyle w:val="Hyperlink"/>
                <w:iCs/>
                <w:noProof/>
              </w:rPr>
              <w:t>The duty holder and establishment level key personalities</w:t>
            </w:r>
            <w:r w:rsidR="00BF38C7">
              <w:rPr>
                <w:noProof/>
                <w:webHidden/>
              </w:rPr>
              <w:tab/>
            </w:r>
            <w:r w:rsidR="00BF38C7">
              <w:rPr>
                <w:noProof/>
                <w:webHidden/>
              </w:rPr>
              <w:fldChar w:fldCharType="begin"/>
            </w:r>
            <w:r w:rsidR="00BF38C7">
              <w:rPr>
                <w:noProof/>
                <w:webHidden/>
              </w:rPr>
              <w:instrText xml:space="preserve"> PAGEREF _Toc81834268 \h </w:instrText>
            </w:r>
            <w:r w:rsidR="00BF38C7">
              <w:rPr>
                <w:noProof/>
                <w:webHidden/>
              </w:rPr>
            </w:r>
            <w:r w:rsidR="00BF38C7">
              <w:rPr>
                <w:noProof/>
                <w:webHidden/>
              </w:rPr>
              <w:fldChar w:fldCharType="separate"/>
            </w:r>
            <w:r w:rsidR="00BF38C7">
              <w:rPr>
                <w:noProof/>
                <w:webHidden/>
              </w:rPr>
              <w:t>1</w:t>
            </w:r>
            <w:r w:rsidR="00BF38C7">
              <w:rPr>
                <w:noProof/>
                <w:webHidden/>
              </w:rPr>
              <w:fldChar w:fldCharType="end"/>
            </w:r>
          </w:hyperlink>
        </w:p>
        <w:p w14:paraId="7D63C8CC" w14:textId="11F37AC0" w:rsidR="00BF38C7" w:rsidRDefault="007E4141">
          <w:pPr>
            <w:pStyle w:val="TOC2"/>
            <w:rPr>
              <w:rFonts w:asciiTheme="minorHAnsi" w:eastAsiaTheme="minorEastAsia" w:hAnsiTheme="minorHAnsi" w:cstheme="minorBidi"/>
              <w:b w:val="0"/>
              <w:i w:val="0"/>
              <w:iCs w:val="0"/>
              <w:smallCaps w:val="0"/>
              <w:sz w:val="22"/>
              <w:szCs w:val="22"/>
              <w:lang w:eastAsia="en-GB"/>
            </w:rPr>
          </w:pPr>
          <w:hyperlink w:anchor="_Toc81834269" w:history="1">
            <w:r w:rsidR="00BF38C7" w:rsidRPr="00287931">
              <w:rPr>
                <w:rStyle w:val="Hyperlink"/>
              </w:rPr>
              <w:t>1.1.</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Gas Safety Case Duty Holder.</w:t>
            </w:r>
            <w:r w:rsidR="00BF38C7">
              <w:rPr>
                <w:webHidden/>
              </w:rPr>
              <w:tab/>
            </w:r>
            <w:r w:rsidR="00BF38C7">
              <w:rPr>
                <w:webHidden/>
              </w:rPr>
              <w:fldChar w:fldCharType="begin"/>
            </w:r>
            <w:r w:rsidR="00BF38C7">
              <w:rPr>
                <w:webHidden/>
              </w:rPr>
              <w:instrText xml:space="preserve"> PAGEREF _Toc81834269 \h </w:instrText>
            </w:r>
            <w:r w:rsidR="00BF38C7">
              <w:rPr>
                <w:webHidden/>
              </w:rPr>
            </w:r>
            <w:r w:rsidR="00BF38C7">
              <w:rPr>
                <w:webHidden/>
              </w:rPr>
              <w:fldChar w:fldCharType="separate"/>
            </w:r>
            <w:r w:rsidR="00BF38C7">
              <w:rPr>
                <w:webHidden/>
              </w:rPr>
              <w:t>1</w:t>
            </w:r>
            <w:r w:rsidR="00BF38C7">
              <w:rPr>
                <w:webHidden/>
              </w:rPr>
              <w:fldChar w:fldCharType="end"/>
            </w:r>
          </w:hyperlink>
        </w:p>
        <w:p w14:paraId="781B489F" w14:textId="053A7C2B" w:rsidR="00BF38C7" w:rsidRDefault="007E4141">
          <w:pPr>
            <w:pStyle w:val="TOC2"/>
            <w:rPr>
              <w:rFonts w:asciiTheme="minorHAnsi" w:eastAsiaTheme="minorEastAsia" w:hAnsiTheme="minorHAnsi" w:cstheme="minorBidi"/>
              <w:b w:val="0"/>
              <w:i w:val="0"/>
              <w:iCs w:val="0"/>
              <w:smallCaps w:val="0"/>
              <w:sz w:val="22"/>
              <w:szCs w:val="22"/>
              <w:lang w:eastAsia="en-GB"/>
            </w:rPr>
          </w:pPr>
          <w:hyperlink w:anchor="_Toc81834270" w:history="1">
            <w:r w:rsidR="00BF38C7" w:rsidRPr="00287931">
              <w:rPr>
                <w:rStyle w:val="Hyperlink"/>
              </w:rPr>
              <w:t>1.2.</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DIO Technical Services Principal Gas Engineer (PGE).</w:t>
            </w:r>
            <w:r w:rsidR="00BF38C7">
              <w:rPr>
                <w:webHidden/>
              </w:rPr>
              <w:tab/>
            </w:r>
            <w:r w:rsidR="00BF38C7">
              <w:rPr>
                <w:webHidden/>
              </w:rPr>
              <w:fldChar w:fldCharType="begin"/>
            </w:r>
            <w:r w:rsidR="00BF38C7">
              <w:rPr>
                <w:webHidden/>
              </w:rPr>
              <w:instrText xml:space="preserve"> PAGEREF _Toc81834270 \h </w:instrText>
            </w:r>
            <w:r w:rsidR="00BF38C7">
              <w:rPr>
                <w:webHidden/>
              </w:rPr>
            </w:r>
            <w:r w:rsidR="00BF38C7">
              <w:rPr>
                <w:webHidden/>
              </w:rPr>
              <w:fldChar w:fldCharType="separate"/>
            </w:r>
            <w:r w:rsidR="00BF38C7">
              <w:rPr>
                <w:webHidden/>
              </w:rPr>
              <w:t>1</w:t>
            </w:r>
            <w:r w:rsidR="00BF38C7">
              <w:rPr>
                <w:webHidden/>
              </w:rPr>
              <w:fldChar w:fldCharType="end"/>
            </w:r>
          </w:hyperlink>
        </w:p>
        <w:p w14:paraId="49BDE82F" w14:textId="69566BDE" w:rsidR="00BF38C7" w:rsidRDefault="007E4141">
          <w:pPr>
            <w:pStyle w:val="TOC2"/>
            <w:rPr>
              <w:rFonts w:asciiTheme="minorHAnsi" w:eastAsiaTheme="minorEastAsia" w:hAnsiTheme="minorHAnsi" w:cstheme="minorBidi"/>
              <w:b w:val="0"/>
              <w:i w:val="0"/>
              <w:iCs w:val="0"/>
              <w:smallCaps w:val="0"/>
              <w:sz w:val="22"/>
              <w:szCs w:val="22"/>
              <w:lang w:eastAsia="en-GB"/>
            </w:rPr>
          </w:pPr>
          <w:hyperlink w:anchor="_Toc81834271" w:history="1">
            <w:r w:rsidR="00BF38C7" w:rsidRPr="00287931">
              <w:rPr>
                <w:rStyle w:val="Hyperlink"/>
              </w:rPr>
              <w:t>1.3.</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Establishment Personalities.</w:t>
            </w:r>
            <w:r w:rsidR="00BF38C7">
              <w:rPr>
                <w:webHidden/>
              </w:rPr>
              <w:tab/>
            </w:r>
            <w:r w:rsidR="00BF38C7">
              <w:rPr>
                <w:webHidden/>
              </w:rPr>
              <w:fldChar w:fldCharType="begin"/>
            </w:r>
            <w:r w:rsidR="00BF38C7">
              <w:rPr>
                <w:webHidden/>
              </w:rPr>
              <w:instrText xml:space="preserve"> PAGEREF _Toc81834271 \h </w:instrText>
            </w:r>
            <w:r w:rsidR="00BF38C7">
              <w:rPr>
                <w:webHidden/>
              </w:rPr>
            </w:r>
            <w:r w:rsidR="00BF38C7">
              <w:rPr>
                <w:webHidden/>
              </w:rPr>
              <w:fldChar w:fldCharType="separate"/>
            </w:r>
            <w:r w:rsidR="00BF38C7">
              <w:rPr>
                <w:webHidden/>
              </w:rPr>
              <w:t>1</w:t>
            </w:r>
            <w:r w:rsidR="00BF38C7">
              <w:rPr>
                <w:webHidden/>
              </w:rPr>
              <w:fldChar w:fldCharType="end"/>
            </w:r>
          </w:hyperlink>
        </w:p>
        <w:p w14:paraId="1581269F" w14:textId="54E875CD" w:rsidR="00BF38C7" w:rsidRDefault="007E4141">
          <w:pPr>
            <w:pStyle w:val="TOC2"/>
            <w:rPr>
              <w:rFonts w:asciiTheme="minorHAnsi" w:eastAsiaTheme="minorEastAsia" w:hAnsiTheme="minorHAnsi" w:cstheme="minorBidi"/>
              <w:b w:val="0"/>
              <w:i w:val="0"/>
              <w:iCs w:val="0"/>
              <w:smallCaps w:val="0"/>
              <w:sz w:val="22"/>
              <w:szCs w:val="22"/>
              <w:lang w:eastAsia="en-GB"/>
            </w:rPr>
          </w:pPr>
          <w:hyperlink w:anchor="_Toc81834272" w:history="1">
            <w:r w:rsidR="00BF38C7" w:rsidRPr="00287931">
              <w:rPr>
                <w:rStyle w:val="Hyperlink"/>
              </w:rPr>
              <w:t>1.4.</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Maintenance Management Organisation (MMO).</w:t>
            </w:r>
            <w:r w:rsidR="00BF38C7">
              <w:rPr>
                <w:webHidden/>
              </w:rPr>
              <w:tab/>
            </w:r>
            <w:r w:rsidR="00BF38C7">
              <w:rPr>
                <w:webHidden/>
              </w:rPr>
              <w:fldChar w:fldCharType="begin"/>
            </w:r>
            <w:r w:rsidR="00BF38C7">
              <w:rPr>
                <w:webHidden/>
              </w:rPr>
              <w:instrText xml:space="preserve"> PAGEREF _Toc81834272 \h </w:instrText>
            </w:r>
            <w:r w:rsidR="00BF38C7">
              <w:rPr>
                <w:webHidden/>
              </w:rPr>
            </w:r>
            <w:r w:rsidR="00BF38C7">
              <w:rPr>
                <w:webHidden/>
              </w:rPr>
              <w:fldChar w:fldCharType="separate"/>
            </w:r>
            <w:r w:rsidR="00BF38C7">
              <w:rPr>
                <w:webHidden/>
              </w:rPr>
              <w:t>2</w:t>
            </w:r>
            <w:r w:rsidR="00BF38C7">
              <w:rPr>
                <w:webHidden/>
              </w:rPr>
              <w:fldChar w:fldCharType="end"/>
            </w:r>
          </w:hyperlink>
        </w:p>
        <w:p w14:paraId="16B3698C" w14:textId="4E64129A" w:rsidR="00BF38C7" w:rsidRDefault="007E4141">
          <w:pPr>
            <w:pStyle w:val="TOC2"/>
            <w:rPr>
              <w:rFonts w:asciiTheme="minorHAnsi" w:eastAsiaTheme="minorEastAsia" w:hAnsiTheme="minorHAnsi" w:cstheme="minorBidi"/>
              <w:b w:val="0"/>
              <w:i w:val="0"/>
              <w:iCs w:val="0"/>
              <w:smallCaps w:val="0"/>
              <w:sz w:val="22"/>
              <w:szCs w:val="22"/>
              <w:lang w:eastAsia="en-GB"/>
            </w:rPr>
          </w:pPr>
          <w:hyperlink w:anchor="_Toc81834273" w:history="1">
            <w:r w:rsidR="00BF38C7" w:rsidRPr="00287931">
              <w:rPr>
                <w:rStyle w:val="Hyperlink"/>
              </w:rPr>
              <w:t>1.5.</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Additional Gas Contacts.</w:t>
            </w:r>
            <w:r w:rsidR="00BF38C7">
              <w:rPr>
                <w:webHidden/>
              </w:rPr>
              <w:tab/>
            </w:r>
            <w:r w:rsidR="00BF38C7">
              <w:rPr>
                <w:webHidden/>
              </w:rPr>
              <w:fldChar w:fldCharType="begin"/>
            </w:r>
            <w:r w:rsidR="00BF38C7">
              <w:rPr>
                <w:webHidden/>
              </w:rPr>
              <w:instrText xml:space="preserve"> PAGEREF _Toc81834273 \h </w:instrText>
            </w:r>
            <w:r w:rsidR="00BF38C7">
              <w:rPr>
                <w:webHidden/>
              </w:rPr>
            </w:r>
            <w:r w:rsidR="00BF38C7">
              <w:rPr>
                <w:webHidden/>
              </w:rPr>
              <w:fldChar w:fldCharType="separate"/>
            </w:r>
            <w:r w:rsidR="00BF38C7">
              <w:rPr>
                <w:webHidden/>
              </w:rPr>
              <w:t>2</w:t>
            </w:r>
            <w:r w:rsidR="00BF38C7">
              <w:rPr>
                <w:webHidden/>
              </w:rPr>
              <w:fldChar w:fldCharType="end"/>
            </w:r>
          </w:hyperlink>
        </w:p>
        <w:p w14:paraId="7BE4D3C8" w14:textId="6257837D" w:rsidR="00BF38C7" w:rsidRDefault="007E4141">
          <w:pPr>
            <w:pStyle w:val="TOC1"/>
            <w:tabs>
              <w:tab w:val="left" w:pos="440"/>
              <w:tab w:val="right" w:leader="dot" w:pos="9016"/>
            </w:tabs>
            <w:rPr>
              <w:rFonts w:asciiTheme="minorHAnsi" w:eastAsiaTheme="minorEastAsia" w:hAnsiTheme="minorHAnsi" w:cstheme="minorBidi"/>
              <w:b w:val="0"/>
              <w:i w:val="0"/>
              <w:caps w:val="0"/>
              <w:noProof/>
              <w:sz w:val="22"/>
              <w:szCs w:val="22"/>
              <w:lang w:eastAsia="en-GB"/>
            </w:rPr>
          </w:pPr>
          <w:hyperlink w:anchor="_Toc81834274" w:history="1">
            <w:r w:rsidR="00BF38C7" w:rsidRPr="00287931">
              <w:rPr>
                <w:rStyle w:val="Hyperlink"/>
                <w:iCs/>
                <w:noProof/>
              </w:rPr>
              <w:t>2</w:t>
            </w:r>
            <w:r w:rsidR="00BF38C7">
              <w:rPr>
                <w:rFonts w:asciiTheme="minorHAnsi" w:eastAsiaTheme="minorEastAsia" w:hAnsiTheme="minorHAnsi" w:cstheme="minorBidi"/>
                <w:b w:val="0"/>
                <w:i w:val="0"/>
                <w:caps w:val="0"/>
                <w:noProof/>
                <w:sz w:val="22"/>
                <w:szCs w:val="22"/>
                <w:lang w:eastAsia="en-GB"/>
              </w:rPr>
              <w:tab/>
            </w:r>
            <w:r w:rsidR="00BF38C7" w:rsidRPr="00287931">
              <w:rPr>
                <w:rStyle w:val="Hyperlink"/>
                <w:iCs/>
                <w:noProof/>
              </w:rPr>
              <w:t>SITE SPECIFIC DETAILS</w:t>
            </w:r>
            <w:r w:rsidR="00BF38C7">
              <w:rPr>
                <w:noProof/>
                <w:webHidden/>
              </w:rPr>
              <w:tab/>
            </w:r>
            <w:r w:rsidR="00BF38C7">
              <w:rPr>
                <w:noProof/>
                <w:webHidden/>
              </w:rPr>
              <w:fldChar w:fldCharType="begin"/>
            </w:r>
            <w:r w:rsidR="00BF38C7">
              <w:rPr>
                <w:noProof/>
                <w:webHidden/>
              </w:rPr>
              <w:instrText xml:space="preserve"> PAGEREF _Toc81834274 \h </w:instrText>
            </w:r>
            <w:r w:rsidR="00BF38C7">
              <w:rPr>
                <w:noProof/>
                <w:webHidden/>
              </w:rPr>
            </w:r>
            <w:r w:rsidR="00BF38C7">
              <w:rPr>
                <w:noProof/>
                <w:webHidden/>
              </w:rPr>
              <w:fldChar w:fldCharType="separate"/>
            </w:r>
            <w:r w:rsidR="00BF38C7">
              <w:rPr>
                <w:noProof/>
                <w:webHidden/>
              </w:rPr>
              <w:t>4</w:t>
            </w:r>
            <w:r w:rsidR="00BF38C7">
              <w:rPr>
                <w:noProof/>
                <w:webHidden/>
              </w:rPr>
              <w:fldChar w:fldCharType="end"/>
            </w:r>
          </w:hyperlink>
        </w:p>
        <w:p w14:paraId="149D9B24" w14:textId="71FDEA25" w:rsidR="00BF38C7" w:rsidRDefault="007E4141">
          <w:pPr>
            <w:pStyle w:val="TOC2"/>
            <w:rPr>
              <w:rFonts w:asciiTheme="minorHAnsi" w:eastAsiaTheme="minorEastAsia" w:hAnsiTheme="minorHAnsi" w:cstheme="minorBidi"/>
              <w:b w:val="0"/>
              <w:i w:val="0"/>
              <w:iCs w:val="0"/>
              <w:smallCaps w:val="0"/>
              <w:sz w:val="22"/>
              <w:szCs w:val="22"/>
              <w:lang w:eastAsia="en-GB"/>
            </w:rPr>
          </w:pPr>
          <w:hyperlink w:anchor="_Toc81834275" w:history="1">
            <w:r w:rsidR="00BF38C7" w:rsidRPr="00287931">
              <w:rPr>
                <w:rStyle w:val="Hyperlink"/>
              </w:rPr>
              <w:t>2.1</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Site Overview.</w:t>
            </w:r>
            <w:r w:rsidR="00BF38C7">
              <w:rPr>
                <w:webHidden/>
              </w:rPr>
              <w:tab/>
            </w:r>
            <w:r w:rsidR="00BF38C7">
              <w:rPr>
                <w:webHidden/>
              </w:rPr>
              <w:fldChar w:fldCharType="begin"/>
            </w:r>
            <w:r w:rsidR="00BF38C7">
              <w:rPr>
                <w:webHidden/>
              </w:rPr>
              <w:instrText xml:space="preserve"> PAGEREF _Toc81834275 \h </w:instrText>
            </w:r>
            <w:r w:rsidR="00BF38C7">
              <w:rPr>
                <w:webHidden/>
              </w:rPr>
            </w:r>
            <w:r w:rsidR="00BF38C7">
              <w:rPr>
                <w:webHidden/>
              </w:rPr>
              <w:fldChar w:fldCharType="separate"/>
            </w:r>
            <w:r w:rsidR="00BF38C7">
              <w:rPr>
                <w:webHidden/>
              </w:rPr>
              <w:t>4</w:t>
            </w:r>
            <w:r w:rsidR="00BF38C7">
              <w:rPr>
                <w:webHidden/>
              </w:rPr>
              <w:fldChar w:fldCharType="end"/>
            </w:r>
          </w:hyperlink>
        </w:p>
        <w:p w14:paraId="7D5574BD" w14:textId="6B67F5E1" w:rsidR="00BF38C7" w:rsidRDefault="007E4141">
          <w:pPr>
            <w:pStyle w:val="TOC2"/>
            <w:rPr>
              <w:rFonts w:asciiTheme="minorHAnsi" w:eastAsiaTheme="minorEastAsia" w:hAnsiTheme="minorHAnsi" w:cstheme="minorBidi"/>
              <w:b w:val="0"/>
              <w:i w:val="0"/>
              <w:iCs w:val="0"/>
              <w:smallCaps w:val="0"/>
              <w:sz w:val="22"/>
              <w:szCs w:val="22"/>
              <w:lang w:eastAsia="en-GB"/>
            </w:rPr>
          </w:pPr>
          <w:hyperlink w:anchor="_Toc81834276" w:history="1">
            <w:r w:rsidR="00BF38C7" w:rsidRPr="00287931">
              <w:rPr>
                <w:rStyle w:val="Hyperlink"/>
              </w:rPr>
              <w:t>2.2</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Natural Gas.</w:t>
            </w:r>
            <w:r w:rsidR="00BF38C7">
              <w:rPr>
                <w:webHidden/>
              </w:rPr>
              <w:tab/>
            </w:r>
            <w:r w:rsidR="00BF38C7">
              <w:rPr>
                <w:webHidden/>
              </w:rPr>
              <w:fldChar w:fldCharType="begin"/>
            </w:r>
            <w:r w:rsidR="00BF38C7">
              <w:rPr>
                <w:webHidden/>
              </w:rPr>
              <w:instrText xml:space="preserve"> PAGEREF _Toc81834276 \h </w:instrText>
            </w:r>
            <w:r w:rsidR="00BF38C7">
              <w:rPr>
                <w:webHidden/>
              </w:rPr>
            </w:r>
            <w:r w:rsidR="00BF38C7">
              <w:rPr>
                <w:webHidden/>
              </w:rPr>
              <w:fldChar w:fldCharType="separate"/>
            </w:r>
            <w:r w:rsidR="00BF38C7">
              <w:rPr>
                <w:webHidden/>
              </w:rPr>
              <w:t>4</w:t>
            </w:r>
            <w:r w:rsidR="00BF38C7">
              <w:rPr>
                <w:webHidden/>
              </w:rPr>
              <w:fldChar w:fldCharType="end"/>
            </w:r>
          </w:hyperlink>
        </w:p>
        <w:p w14:paraId="526C6D7F" w14:textId="1FC4CB7E" w:rsidR="00BF38C7" w:rsidRDefault="007E4141">
          <w:pPr>
            <w:pStyle w:val="TOC2"/>
            <w:rPr>
              <w:rFonts w:asciiTheme="minorHAnsi" w:eastAsiaTheme="minorEastAsia" w:hAnsiTheme="minorHAnsi" w:cstheme="minorBidi"/>
              <w:b w:val="0"/>
              <w:i w:val="0"/>
              <w:iCs w:val="0"/>
              <w:smallCaps w:val="0"/>
              <w:sz w:val="22"/>
              <w:szCs w:val="22"/>
              <w:lang w:eastAsia="en-GB"/>
            </w:rPr>
          </w:pPr>
          <w:hyperlink w:anchor="_Toc81834277" w:history="1">
            <w:r w:rsidR="00BF38C7" w:rsidRPr="00287931">
              <w:rPr>
                <w:rStyle w:val="Hyperlink"/>
              </w:rPr>
              <w:t>2.3</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LPG Gas.</w:t>
            </w:r>
            <w:r w:rsidR="00BF38C7">
              <w:rPr>
                <w:webHidden/>
              </w:rPr>
              <w:tab/>
            </w:r>
            <w:r w:rsidR="00BF38C7">
              <w:rPr>
                <w:webHidden/>
              </w:rPr>
              <w:fldChar w:fldCharType="begin"/>
            </w:r>
            <w:r w:rsidR="00BF38C7">
              <w:rPr>
                <w:webHidden/>
              </w:rPr>
              <w:instrText xml:space="preserve"> PAGEREF _Toc81834277 \h </w:instrText>
            </w:r>
            <w:r w:rsidR="00BF38C7">
              <w:rPr>
                <w:webHidden/>
              </w:rPr>
            </w:r>
            <w:r w:rsidR="00BF38C7">
              <w:rPr>
                <w:webHidden/>
              </w:rPr>
              <w:fldChar w:fldCharType="separate"/>
            </w:r>
            <w:r w:rsidR="00BF38C7">
              <w:rPr>
                <w:webHidden/>
              </w:rPr>
              <w:t>4</w:t>
            </w:r>
            <w:r w:rsidR="00BF38C7">
              <w:rPr>
                <w:webHidden/>
              </w:rPr>
              <w:fldChar w:fldCharType="end"/>
            </w:r>
          </w:hyperlink>
        </w:p>
        <w:p w14:paraId="24B17E46" w14:textId="0BCA717F" w:rsidR="00BF38C7" w:rsidRDefault="007E4141">
          <w:pPr>
            <w:pStyle w:val="TOC2"/>
            <w:rPr>
              <w:rFonts w:asciiTheme="minorHAnsi" w:eastAsiaTheme="minorEastAsia" w:hAnsiTheme="minorHAnsi" w:cstheme="minorBidi"/>
              <w:b w:val="0"/>
              <w:i w:val="0"/>
              <w:iCs w:val="0"/>
              <w:smallCaps w:val="0"/>
              <w:sz w:val="22"/>
              <w:szCs w:val="22"/>
              <w:lang w:eastAsia="en-GB"/>
            </w:rPr>
          </w:pPr>
          <w:hyperlink w:anchor="_Toc81834278" w:history="1">
            <w:r w:rsidR="00BF38C7" w:rsidRPr="00287931">
              <w:rPr>
                <w:rStyle w:val="Hyperlink"/>
              </w:rPr>
              <w:t>2.4</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External Installation Pipework.</w:t>
            </w:r>
            <w:r w:rsidR="00BF38C7">
              <w:rPr>
                <w:webHidden/>
              </w:rPr>
              <w:tab/>
            </w:r>
            <w:r w:rsidR="00BF38C7">
              <w:rPr>
                <w:webHidden/>
              </w:rPr>
              <w:fldChar w:fldCharType="begin"/>
            </w:r>
            <w:r w:rsidR="00BF38C7">
              <w:rPr>
                <w:webHidden/>
              </w:rPr>
              <w:instrText xml:space="preserve"> PAGEREF _Toc81834278 \h </w:instrText>
            </w:r>
            <w:r w:rsidR="00BF38C7">
              <w:rPr>
                <w:webHidden/>
              </w:rPr>
            </w:r>
            <w:r w:rsidR="00BF38C7">
              <w:rPr>
                <w:webHidden/>
              </w:rPr>
              <w:fldChar w:fldCharType="separate"/>
            </w:r>
            <w:r w:rsidR="00BF38C7">
              <w:rPr>
                <w:webHidden/>
              </w:rPr>
              <w:t>4</w:t>
            </w:r>
            <w:r w:rsidR="00BF38C7">
              <w:rPr>
                <w:webHidden/>
              </w:rPr>
              <w:fldChar w:fldCharType="end"/>
            </w:r>
          </w:hyperlink>
        </w:p>
        <w:p w14:paraId="484614CD" w14:textId="6D227775" w:rsidR="00BF38C7" w:rsidRDefault="007E4141">
          <w:pPr>
            <w:pStyle w:val="TOC2"/>
            <w:rPr>
              <w:rFonts w:asciiTheme="minorHAnsi" w:eastAsiaTheme="minorEastAsia" w:hAnsiTheme="minorHAnsi" w:cstheme="minorBidi"/>
              <w:b w:val="0"/>
              <w:i w:val="0"/>
              <w:iCs w:val="0"/>
              <w:smallCaps w:val="0"/>
              <w:sz w:val="22"/>
              <w:szCs w:val="22"/>
              <w:lang w:eastAsia="en-GB"/>
            </w:rPr>
          </w:pPr>
          <w:hyperlink w:anchor="_Toc81834279" w:history="1">
            <w:r w:rsidR="00BF38C7" w:rsidRPr="00287931">
              <w:rPr>
                <w:rStyle w:val="Hyperlink"/>
              </w:rPr>
              <w:t>2.5</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Details of buildings served.</w:t>
            </w:r>
            <w:r w:rsidR="00BF38C7">
              <w:rPr>
                <w:webHidden/>
              </w:rPr>
              <w:tab/>
            </w:r>
            <w:r w:rsidR="00BF38C7">
              <w:rPr>
                <w:webHidden/>
              </w:rPr>
              <w:fldChar w:fldCharType="begin"/>
            </w:r>
            <w:r w:rsidR="00BF38C7">
              <w:rPr>
                <w:webHidden/>
              </w:rPr>
              <w:instrText xml:space="preserve"> PAGEREF _Toc81834279 \h </w:instrText>
            </w:r>
            <w:r w:rsidR="00BF38C7">
              <w:rPr>
                <w:webHidden/>
              </w:rPr>
            </w:r>
            <w:r w:rsidR="00BF38C7">
              <w:rPr>
                <w:webHidden/>
              </w:rPr>
              <w:fldChar w:fldCharType="separate"/>
            </w:r>
            <w:r w:rsidR="00BF38C7">
              <w:rPr>
                <w:webHidden/>
              </w:rPr>
              <w:t>5</w:t>
            </w:r>
            <w:r w:rsidR="00BF38C7">
              <w:rPr>
                <w:webHidden/>
              </w:rPr>
              <w:fldChar w:fldCharType="end"/>
            </w:r>
          </w:hyperlink>
        </w:p>
        <w:p w14:paraId="4398E05A" w14:textId="425D7591" w:rsidR="00BF38C7" w:rsidRDefault="007E4141">
          <w:pPr>
            <w:pStyle w:val="TOC2"/>
            <w:rPr>
              <w:rFonts w:asciiTheme="minorHAnsi" w:eastAsiaTheme="minorEastAsia" w:hAnsiTheme="minorHAnsi" w:cstheme="minorBidi"/>
              <w:b w:val="0"/>
              <w:i w:val="0"/>
              <w:iCs w:val="0"/>
              <w:smallCaps w:val="0"/>
              <w:sz w:val="22"/>
              <w:szCs w:val="22"/>
              <w:lang w:eastAsia="en-GB"/>
            </w:rPr>
          </w:pPr>
          <w:hyperlink w:anchor="_Toc81834280" w:history="1">
            <w:r w:rsidR="00BF38C7" w:rsidRPr="00287931">
              <w:rPr>
                <w:rStyle w:val="Hyperlink"/>
              </w:rPr>
              <w:t>2.6</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Additional details of buildings being served.</w:t>
            </w:r>
            <w:r w:rsidR="00BF38C7">
              <w:rPr>
                <w:webHidden/>
              </w:rPr>
              <w:tab/>
            </w:r>
            <w:r w:rsidR="00BF38C7">
              <w:rPr>
                <w:webHidden/>
              </w:rPr>
              <w:fldChar w:fldCharType="begin"/>
            </w:r>
            <w:r w:rsidR="00BF38C7">
              <w:rPr>
                <w:webHidden/>
              </w:rPr>
              <w:instrText xml:space="preserve"> PAGEREF _Toc81834280 \h </w:instrText>
            </w:r>
            <w:r w:rsidR="00BF38C7">
              <w:rPr>
                <w:webHidden/>
              </w:rPr>
            </w:r>
            <w:r w:rsidR="00BF38C7">
              <w:rPr>
                <w:webHidden/>
              </w:rPr>
              <w:fldChar w:fldCharType="separate"/>
            </w:r>
            <w:r w:rsidR="00BF38C7">
              <w:rPr>
                <w:webHidden/>
              </w:rPr>
              <w:t>5</w:t>
            </w:r>
            <w:r w:rsidR="00BF38C7">
              <w:rPr>
                <w:webHidden/>
              </w:rPr>
              <w:fldChar w:fldCharType="end"/>
            </w:r>
          </w:hyperlink>
        </w:p>
        <w:p w14:paraId="2D79E656" w14:textId="7DF58988" w:rsidR="00BF38C7" w:rsidRDefault="007E4141">
          <w:pPr>
            <w:pStyle w:val="TOC1"/>
            <w:tabs>
              <w:tab w:val="left" w:pos="440"/>
              <w:tab w:val="right" w:leader="dot" w:pos="9016"/>
            </w:tabs>
            <w:rPr>
              <w:rFonts w:asciiTheme="minorHAnsi" w:eastAsiaTheme="minorEastAsia" w:hAnsiTheme="minorHAnsi" w:cstheme="minorBidi"/>
              <w:b w:val="0"/>
              <w:i w:val="0"/>
              <w:caps w:val="0"/>
              <w:noProof/>
              <w:sz w:val="22"/>
              <w:szCs w:val="22"/>
              <w:lang w:eastAsia="en-GB"/>
            </w:rPr>
          </w:pPr>
          <w:hyperlink w:anchor="_Toc81834283" w:history="1">
            <w:r w:rsidR="00BF38C7" w:rsidRPr="00287931">
              <w:rPr>
                <w:rStyle w:val="Hyperlink"/>
                <w:iCs/>
                <w:noProof/>
              </w:rPr>
              <w:t>3</w:t>
            </w:r>
            <w:r w:rsidR="00BF38C7">
              <w:rPr>
                <w:rFonts w:asciiTheme="minorHAnsi" w:eastAsiaTheme="minorEastAsia" w:hAnsiTheme="minorHAnsi" w:cstheme="minorBidi"/>
                <w:b w:val="0"/>
                <w:i w:val="0"/>
                <w:caps w:val="0"/>
                <w:noProof/>
                <w:sz w:val="22"/>
                <w:szCs w:val="22"/>
                <w:lang w:eastAsia="en-GB"/>
              </w:rPr>
              <w:tab/>
            </w:r>
            <w:r w:rsidR="00BF38C7" w:rsidRPr="00287931">
              <w:rPr>
                <w:rStyle w:val="Hyperlink"/>
                <w:iCs/>
                <w:noProof/>
              </w:rPr>
              <w:t>METER DETAILS</w:t>
            </w:r>
            <w:r w:rsidR="00BF38C7">
              <w:rPr>
                <w:noProof/>
                <w:webHidden/>
              </w:rPr>
              <w:tab/>
            </w:r>
            <w:r w:rsidR="00BF38C7">
              <w:rPr>
                <w:noProof/>
                <w:webHidden/>
              </w:rPr>
              <w:fldChar w:fldCharType="begin"/>
            </w:r>
            <w:r w:rsidR="00BF38C7">
              <w:rPr>
                <w:noProof/>
                <w:webHidden/>
              </w:rPr>
              <w:instrText xml:space="preserve"> PAGEREF _Toc81834283 \h </w:instrText>
            </w:r>
            <w:r w:rsidR="00BF38C7">
              <w:rPr>
                <w:noProof/>
                <w:webHidden/>
              </w:rPr>
            </w:r>
            <w:r w:rsidR="00BF38C7">
              <w:rPr>
                <w:noProof/>
                <w:webHidden/>
              </w:rPr>
              <w:fldChar w:fldCharType="separate"/>
            </w:r>
            <w:r w:rsidR="00BF38C7">
              <w:rPr>
                <w:noProof/>
                <w:webHidden/>
              </w:rPr>
              <w:t>6</w:t>
            </w:r>
            <w:r w:rsidR="00BF38C7">
              <w:rPr>
                <w:noProof/>
                <w:webHidden/>
              </w:rPr>
              <w:fldChar w:fldCharType="end"/>
            </w:r>
          </w:hyperlink>
        </w:p>
        <w:p w14:paraId="3886319B" w14:textId="5DE431DD" w:rsidR="00BF38C7" w:rsidRDefault="007E4141">
          <w:pPr>
            <w:pStyle w:val="TOC2"/>
            <w:rPr>
              <w:rFonts w:asciiTheme="minorHAnsi" w:eastAsiaTheme="minorEastAsia" w:hAnsiTheme="minorHAnsi" w:cstheme="minorBidi"/>
              <w:b w:val="0"/>
              <w:i w:val="0"/>
              <w:iCs w:val="0"/>
              <w:smallCaps w:val="0"/>
              <w:sz w:val="22"/>
              <w:szCs w:val="22"/>
              <w:lang w:eastAsia="en-GB"/>
            </w:rPr>
          </w:pPr>
          <w:hyperlink w:anchor="_Toc81834284" w:history="1">
            <w:r w:rsidR="00BF38C7" w:rsidRPr="00287931">
              <w:rPr>
                <w:rStyle w:val="Hyperlink"/>
              </w:rPr>
              <w:t>3.1</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Primary Meter Details.</w:t>
            </w:r>
            <w:r w:rsidR="00BF38C7">
              <w:rPr>
                <w:webHidden/>
              </w:rPr>
              <w:tab/>
            </w:r>
            <w:r w:rsidR="00BF38C7">
              <w:rPr>
                <w:webHidden/>
              </w:rPr>
              <w:fldChar w:fldCharType="begin"/>
            </w:r>
            <w:r w:rsidR="00BF38C7">
              <w:rPr>
                <w:webHidden/>
              </w:rPr>
              <w:instrText xml:space="preserve"> PAGEREF _Toc81834284 \h </w:instrText>
            </w:r>
            <w:r w:rsidR="00BF38C7">
              <w:rPr>
                <w:webHidden/>
              </w:rPr>
            </w:r>
            <w:r w:rsidR="00BF38C7">
              <w:rPr>
                <w:webHidden/>
              </w:rPr>
              <w:fldChar w:fldCharType="separate"/>
            </w:r>
            <w:r w:rsidR="00BF38C7">
              <w:rPr>
                <w:webHidden/>
              </w:rPr>
              <w:t>6</w:t>
            </w:r>
            <w:r w:rsidR="00BF38C7">
              <w:rPr>
                <w:webHidden/>
              </w:rPr>
              <w:fldChar w:fldCharType="end"/>
            </w:r>
          </w:hyperlink>
        </w:p>
        <w:p w14:paraId="0F29E246" w14:textId="3EBF0129" w:rsidR="00BF38C7" w:rsidRDefault="007E4141">
          <w:pPr>
            <w:pStyle w:val="TOC2"/>
            <w:rPr>
              <w:rFonts w:asciiTheme="minorHAnsi" w:eastAsiaTheme="minorEastAsia" w:hAnsiTheme="minorHAnsi" w:cstheme="minorBidi"/>
              <w:b w:val="0"/>
              <w:i w:val="0"/>
              <w:iCs w:val="0"/>
              <w:smallCaps w:val="0"/>
              <w:sz w:val="22"/>
              <w:szCs w:val="22"/>
              <w:lang w:eastAsia="en-GB"/>
            </w:rPr>
          </w:pPr>
          <w:hyperlink w:anchor="_Toc81834285" w:history="1">
            <w:r w:rsidR="00BF38C7" w:rsidRPr="00287931">
              <w:rPr>
                <w:rStyle w:val="Hyperlink"/>
              </w:rPr>
              <w:t>3.2</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Utilisation Meter Details. (meters supplied directly from the MOD gas network)</w:t>
            </w:r>
            <w:r w:rsidR="00BF38C7">
              <w:rPr>
                <w:webHidden/>
              </w:rPr>
              <w:tab/>
            </w:r>
            <w:r w:rsidR="00BF38C7">
              <w:rPr>
                <w:webHidden/>
              </w:rPr>
              <w:fldChar w:fldCharType="begin"/>
            </w:r>
            <w:r w:rsidR="00BF38C7">
              <w:rPr>
                <w:webHidden/>
              </w:rPr>
              <w:instrText xml:space="preserve"> PAGEREF _Toc81834285 \h </w:instrText>
            </w:r>
            <w:r w:rsidR="00BF38C7">
              <w:rPr>
                <w:webHidden/>
              </w:rPr>
            </w:r>
            <w:r w:rsidR="00BF38C7">
              <w:rPr>
                <w:webHidden/>
              </w:rPr>
              <w:fldChar w:fldCharType="separate"/>
            </w:r>
            <w:r w:rsidR="00BF38C7">
              <w:rPr>
                <w:webHidden/>
              </w:rPr>
              <w:t>6</w:t>
            </w:r>
            <w:r w:rsidR="00BF38C7">
              <w:rPr>
                <w:webHidden/>
              </w:rPr>
              <w:fldChar w:fldCharType="end"/>
            </w:r>
          </w:hyperlink>
        </w:p>
        <w:p w14:paraId="54DA5E89" w14:textId="7D49DAAD" w:rsidR="00BF38C7" w:rsidRDefault="007E4141">
          <w:pPr>
            <w:pStyle w:val="TOC1"/>
            <w:tabs>
              <w:tab w:val="left" w:pos="440"/>
              <w:tab w:val="right" w:leader="dot" w:pos="9016"/>
            </w:tabs>
            <w:rPr>
              <w:rFonts w:asciiTheme="minorHAnsi" w:eastAsiaTheme="minorEastAsia" w:hAnsiTheme="minorHAnsi" w:cstheme="minorBidi"/>
              <w:b w:val="0"/>
              <w:i w:val="0"/>
              <w:caps w:val="0"/>
              <w:noProof/>
              <w:sz w:val="22"/>
              <w:szCs w:val="22"/>
              <w:lang w:eastAsia="en-GB"/>
            </w:rPr>
          </w:pPr>
          <w:hyperlink w:anchor="_Toc81834286" w:history="1">
            <w:r w:rsidR="00BF38C7" w:rsidRPr="00287931">
              <w:rPr>
                <w:rStyle w:val="Hyperlink"/>
                <w:iCs/>
                <w:noProof/>
              </w:rPr>
              <w:t>4</w:t>
            </w:r>
            <w:r w:rsidR="00BF38C7">
              <w:rPr>
                <w:rFonts w:asciiTheme="minorHAnsi" w:eastAsiaTheme="minorEastAsia" w:hAnsiTheme="minorHAnsi" w:cstheme="minorBidi"/>
                <w:b w:val="0"/>
                <w:i w:val="0"/>
                <w:caps w:val="0"/>
                <w:noProof/>
                <w:sz w:val="22"/>
                <w:szCs w:val="22"/>
                <w:lang w:eastAsia="en-GB"/>
              </w:rPr>
              <w:tab/>
            </w:r>
            <w:r w:rsidR="00BF38C7" w:rsidRPr="00287931">
              <w:rPr>
                <w:rStyle w:val="Hyperlink"/>
                <w:iCs/>
                <w:noProof/>
              </w:rPr>
              <w:t>Diagrams and drawings</w:t>
            </w:r>
            <w:r w:rsidR="00BF38C7">
              <w:rPr>
                <w:noProof/>
                <w:webHidden/>
              </w:rPr>
              <w:tab/>
            </w:r>
            <w:r w:rsidR="00BF38C7">
              <w:rPr>
                <w:noProof/>
                <w:webHidden/>
              </w:rPr>
              <w:fldChar w:fldCharType="begin"/>
            </w:r>
            <w:r w:rsidR="00BF38C7">
              <w:rPr>
                <w:noProof/>
                <w:webHidden/>
              </w:rPr>
              <w:instrText xml:space="preserve"> PAGEREF _Toc81834286 \h </w:instrText>
            </w:r>
            <w:r w:rsidR="00BF38C7">
              <w:rPr>
                <w:noProof/>
                <w:webHidden/>
              </w:rPr>
            </w:r>
            <w:r w:rsidR="00BF38C7">
              <w:rPr>
                <w:noProof/>
                <w:webHidden/>
              </w:rPr>
              <w:fldChar w:fldCharType="separate"/>
            </w:r>
            <w:r w:rsidR="00BF38C7">
              <w:rPr>
                <w:noProof/>
                <w:webHidden/>
              </w:rPr>
              <w:t>7</w:t>
            </w:r>
            <w:r w:rsidR="00BF38C7">
              <w:rPr>
                <w:noProof/>
                <w:webHidden/>
              </w:rPr>
              <w:fldChar w:fldCharType="end"/>
            </w:r>
          </w:hyperlink>
        </w:p>
        <w:p w14:paraId="58699612" w14:textId="5ED03EBD" w:rsidR="00BF38C7" w:rsidRDefault="007E4141">
          <w:pPr>
            <w:pStyle w:val="TOC2"/>
            <w:rPr>
              <w:rFonts w:asciiTheme="minorHAnsi" w:eastAsiaTheme="minorEastAsia" w:hAnsiTheme="minorHAnsi" w:cstheme="minorBidi"/>
              <w:b w:val="0"/>
              <w:i w:val="0"/>
              <w:iCs w:val="0"/>
              <w:smallCaps w:val="0"/>
              <w:sz w:val="22"/>
              <w:szCs w:val="22"/>
              <w:lang w:eastAsia="en-GB"/>
            </w:rPr>
          </w:pPr>
          <w:hyperlink w:anchor="_Toc81834287" w:history="1">
            <w:r w:rsidR="00BF38C7" w:rsidRPr="00287931">
              <w:rPr>
                <w:rStyle w:val="Hyperlink"/>
              </w:rPr>
              <w:t>4.1</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Line diagrams for building(s) internal gas installation pipework.</w:t>
            </w:r>
            <w:r w:rsidR="00BF38C7">
              <w:rPr>
                <w:webHidden/>
              </w:rPr>
              <w:tab/>
            </w:r>
            <w:r w:rsidR="00BF38C7">
              <w:rPr>
                <w:webHidden/>
              </w:rPr>
              <w:fldChar w:fldCharType="begin"/>
            </w:r>
            <w:r w:rsidR="00BF38C7">
              <w:rPr>
                <w:webHidden/>
              </w:rPr>
              <w:instrText xml:space="preserve"> PAGEREF _Toc81834287 \h </w:instrText>
            </w:r>
            <w:r w:rsidR="00BF38C7">
              <w:rPr>
                <w:webHidden/>
              </w:rPr>
            </w:r>
            <w:r w:rsidR="00BF38C7">
              <w:rPr>
                <w:webHidden/>
              </w:rPr>
              <w:fldChar w:fldCharType="separate"/>
            </w:r>
            <w:r w:rsidR="00BF38C7">
              <w:rPr>
                <w:webHidden/>
              </w:rPr>
              <w:t>7</w:t>
            </w:r>
            <w:r w:rsidR="00BF38C7">
              <w:rPr>
                <w:webHidden/>
              </w:rPr>
              <w:fldChar w:fldCharType="end"/>
            </w:r>
          </w:hyperlink>
        </w:p>
        <w:p w14:paraId="144B38C9" w14:textId="135F4313" w:rsidR="00BF38C7" w:rsidRDefault="007E4141">
          <w:pPr>
            <w:pStyle w:val="TOC2"/>
            <w:rPr>
              <w:rFonts w:asciiTheme="minorHAnsi" w:eastAsiaTheme="minorEastAsia" w:hAnsiTheme="minorHAnsi" w:cstheme="minorBidi"/>
              <w:b w:val="0"/>
              <w:i w:val="0"/>
              <w:iCs w:val="0"/>
              <w:smallCaps w:val="0"/>
              <w:sz w:val="22"/>
              <w:szCs w:val="22"/>
              <w:lang w:eastAsia="en-GB"/>
            </w:rPr>
          </w:pPr>
          <w:hyperlink w:anchor="_Toc81834290" w:history="1">
            <w:r w:rsidR="00BF38C7" w:rsidRPr="00287931">
              <w:rPr>
                <w:rStyle w:val="Hyperlink"/>
              </w:rPr>
              <w:t>4.2</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Additional drawings.</w:t>
            </w:r>
            <w:r w:rsidR="00BF38C7">
              <w:rPr>
                <w:webHidden/>
              </w:rPr>
              <w:tab/>
            </w:r>
            <w:r w:rsidR="00BF38C7">
              <w:rPr>
                <w:webHidden/>
              </w:rPr>
              <w:fldChar w:fldCharType="begin"/>
            </w:r>
            <w:r w:rsidR="00BF38C7">
              <w:rPr>
                <w:webHidden/>
              </w:rPr>
              <w:instrText xml:space="preserve"> PAGEREF _Toc81834290 \h </w:instrText>
            </w:r>
            <w:r w:rsidR="00BF38C7">
              <w:rPr>
                <w:webHidden/>
              </w:rPr>
            </w:r>
            <w:r w:rsidR="00BF38C7">
              <w:rPr>
                <w:webHidden/>
              </w:rPr>
              <w:fldChar w:fldCharType="separate"/>
            </w:r>
            <w:r w:rsidR="00BF38C7">
              <w:rPr>
                <w:webHidden/>
              </w:rPr>
              <w:t>7</w:t>
            </w:r>
            <w:r w:rsidR="00BF38C7">
              <w:rPr>
                <w:webHidden/>
              </w:rPr>
              <w:fldChar w:fldCharType="end"/>
            </w:r>
          </w:hyperlink>
        </w:p>
        <w:p w14:paraId="13C5815F" w14:textId="06706074" w:rsidR="00BF38C7" w:rsidRDefault="007E4141">
          <w:pPr>
            <w:pStyle w:val="TOC1"/>
            <w:tabs>
              <w:tab w:val="left" w:pos="440"/>
              <w:tab w:val="right" w:leader="dot" w:pos="9016"/>
            </w:tabs>
            <w:rPr>
              <w:rFonts w:asciiTheme="minorHAnsi" w:eastAsiaTheme="minorEastAsia" w:hAnsiTheme="minorHAnsi" w:cstheme="minorBidi"/>
              <w:b w:val="0"/>
              <w:i w:val="0"/>
              <w:caps w:val="0"/>
              <w:noProof/>
              <w:sz w:val="22"/>
              <w:szCs w:val="22"/>
              <w:lang w:eastAsia="en-GB"/>
            </w:rPr>
          </w:pPr>
          <w:hyperlink w:anchor="_Toc81834292" w:history="1">
            <w:r w:rsidR="00BF38C7" w:rsidRPr="00287931">
              <w:rPr>
                <w:rStyle w:val="Hyperlink"/>
                <w:iCs/>
                <w:noProof/>
              </w:rPr>
              <w:t>5</w:t>
            </w:r>
            <w:r w:rsidR="00BF38C7">
              <w:rPr>
                <w:rFonts w:asciiTheme="minorHAnsi" w:eastAsiaTheme="minorEastAsia" w:hAnsiTheme="minorHAnsi" w:cstheme="minorBidi"/>
                <w:b w:val="0"/>
                <w:i w:val="0"/>
                <w:caps w:val="0"/>
                <w:noProof/>
                <w:sz w:val="22"/>
                <w:szCs w:val="22"/>
                <w:lang w:eastAsia="en-GB"/>
              </w:rPr>
              <w:tab/>
            </w:r>
            <w:r w:rsidR="00BF38C7" w:rsidRPr="00287931">
              <w:rPr>
                <w:rStyle w:val="Hyperlink"/>
                <w:iCs/>
                <w:noProof/>
              </w:rPr>
              <w:t>GAS INCIDENTS</w:t>
            </w:r>
            <w:r w:rsidR="00BF38C7">
              <w:rPr>
                <w:noProof/>
                <w:webHidden/>
              </w:rPr>
              <w:tab/>
            </w:r>
            <w:r w:rsidR="00BF38C7">
              <w:rPr>
                <w:noProof/>
                <w:webHidden/>
              </w:rPr>
              <w:fldChar w:fldCharType="begin"/>
            </w:r>
            <w:r w:rsidR="00BF38C7">
              <w:rPr>
                <w:noProof/>
                <w:webHidden/>
              </w:rPr>
              <w:instrText xml:space="preserve"> PAGEREF _Toc81834292 \h </w:instrText>
            </w:r>
            <w:r w:rsidR="00BF38C7">
              <w:rPr>
                <w:noProof/>
                <w:webHidden/>
              </w:rPr>
            </w:r>
            <w:r w:rsidR="00BF38C7">
              <w:rPr>
                <w:noProof/>
                <w:webHidden/>
              </w:rPr>
              <w:fldChar w:fldCharType="separate"/>
            </w:r>
            <w:r w:rsidR="00BF38C7">
              <w:rPr>
                <w:noProof/>
                <w:webHidden/>
              </w:rPr>
              <w:t>8</w:t>
            </w:r>
            <w:r w:rsidR="00BF38C7">
              <w:rPr>
                <w:noProof/>
                <w:webHidden/>
              </w:rPr>
              <w:fldChar w:fldCharType="end"/>
            </w:r>
          </w:hyperlink>
        </w:p>
        <w:p w14:paraId="1B00E44B" w14:textId="4958CBA7" w:rsidR="00BF38C7" w:rsidRDefault="007E4141">
          <w:pPr>
            <w:pStyle w:val="TOC2"/>
            <w:rPr>
              <w:rFonts w:asciiTheme="minorHAnsi" w:eastAsiaTheme="minorEastAsia" w:hAnsiTheme="minorHAnsi" w:cstheme="minorBidi"/>
              <w:b w:val="0"/>
              <w:i w:val="0"/>
              <w:iCs w:val="0"/>
              <w:smallCaps w:val="0"/>
              <w:sz w:val="22"/>
              <w:szCs w:val="22"/>
              <w:lang w:eastAsia="en-GB"/>
            </w:rPr>
          </w:pPr>
          <w:hyperlink w:anchor="_Toc81834293" w:history="1">
            <w:r w:rsidR="00BF38C7" w:rsidRPr="00287931">
              <w:rPr>
                <w:rStyle w:val="Hyperlink"/>
              </w:rPr>
              <w:t>5.1</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Site reporting procedures for dealing with gas incidents.</w:t>
            </w:r>
            <w:r w:rsidR="00BF38C7">
              <w:rPr>
                <w:webHidden/>
              </w:rPr>
              <w:tab/>
            </w:r>
            <w:r w:rsidR="00BF38C7">
              <w:rPr>
                <w:webHidden/>
              </w:rPr>
              <w:fldChar w:fldCharType="begin"/>
            </w:r>
            <w:r w:rsidR="00BF38C7">
              <w:rPr>
                <w:webHidden/>
              </w:rPr>
              <w:instrText xml:space="preserve"> PAGEREF _Toc81834293 \h </w:instrText>
            </w:r>
            <w:r w:rsidR="00BF38C7">
              <w:rPr>
                <w:webHidden/>
              </w:rPr>
            </w:r>
            <w:r w:rsidR="00BF38C7">
              <w:rPr>
                <w:webHidden/>
              </w:rPr>
              <w:fldChar w:fldCharType="separate"/>
            </w:r>
            <w:r w:rsidR="00BF38C7">
              <w:rPr>
                <w:webHidden/>
              </w:rPr>
              <w:t>8</w:t>
            </w:r>
            <w:r w:rsidR="00BF38C7">
              <w:rPr>
                <w:webHidden/>
              </w:rPr>
              <w:fldChar w:fldCharType="end"/>
            </w:r>
          </w:hyperlink>
        </w:p>
        <w:p w14:paraId="7A19EC83" w14:textId="0C70C4FB" w:rsidR="00BF38C7" w:rsidRDefault="007E4141">
          <w:pPr>
            <w:pStyle w:val="TOC1"/>
            <w:tabs>
              <w:tab w:val="left" w:pos="440"/>
              <w:tab w:val="right" w:leader="dot" w:pos="9016"/>
            </w:tabs>
            <w:rPr>
              <w:rFonts w:asciiTheme="minorHAnsi" w:eastAsiaTheme="minorEastAsia" w:hAnsiTheme="minorHAnsi" w:cstheme="minorBidi"/>
              <w:b w:val="0"/>
              <w:i w:val="0"/>
              <w:caps w:val="0"/>
              <w:noProof/>
              <w:sz w:val="22"/>
              <w:szCs w:val="22"/>
              <w:lang w:eastAsia="en-GB"/>
            </w:rPr>
          </w:pPr>
          <w:hyperlink w:anchor="_Toc81834295" w:history="1">
            <w:r w:rsidR="00BF38C7" w:rsidRPr="00287931">
              <w:rPr>
                <w:rStyle w:val="Hyperlink"/>
                <w:iCs/>
                <w:noProof/>
              </w:rPr>
              <w:t>6</w:t>
            </w:r>
            <w:r w:rsidR="00BF38C7">
              <w:rPr>
                <w:rFonts w:asciiTheme="minorHAnsi" w:eastAsiaTheme="minorEastAsia" w:hAnsiTheme="minorHAnsi" w:cstheme="minorBidi"/>
                <w:b w:val="0"/>
                <w:i w:val="0"/>
                <w:caps w:val="0"/>
                <w:noProof/>
                <w:sz w:val="22"/>
                <w:szCs w:val="22"/>
                <w:lang w:eastAsia="en-GB"/>
              </w:rPr>
              <w:tab/>
            </w:r>
            <w:r w:rsidR="00BF38C7" w:rsidRPr="00287931">
              <w:rPr>
                <w:rStyle w:val="Hyperlink"/>
                <w:iCs/>
                <w:noProof/>
              </w:rPr>
              <w:t>Gas EQUIPMENT</w:t>
            </w:r>
            <w:r w:rsidR="00BF38C7">
              <w:rPr>
                <w:noProof/>
                <w:webHidden/>
              </w:rPr>
              <w:tab/>
            </w:r>
            <w:r w:rsidR="00BF38C7">
              <w:rPr>
                <w:noProof/>
                <w:webHidden/>
              </w:rPr>
              <w:fldChar w:fldCharType="begin"/>
            </w:r>
            <w:r w:rsidR="00BF38C7">
              <w:rPr>
                <w:noProof/>
                <w:webHidden/>
              </w:rPr>
              <w:instrText xml:space="preserve"> PAGEREF _Toc81834295 \h </w:instrText>
            </w:r>
            <w:r w:rsidR="00BF38C7">
              <w:rPr>
                <w:noProof/>
                <w:webHidden/>
              </w:rPr>
            </w:r>
            <w:r w:rsidR="00BF38C7">
              <w:rPr>
                <w:noProof/>
                <w:webHidden/>
              </w:rPr>
              <w:fldChar w:fldCharType="separate"/>
            </w:r>
            <w:r w:rsidR="00BF38C7">
              <w:rPr>
                <w:noProof/>
                <w:webHidden/>
              </w:rPr>
              <w:t>9</w:t>
            </w:r>
            <w:r w:rsidR="00BF38C7">
              <w:rPr>
                <w:noProof/>
                <w:webHidden/>
              </w:rPr>
              <w:fldChar w:fldCharType="end"/>
            </w:r>
          </w:hyperlink>
        </w:p>
        <w:p w14:paraId="4F93539A" w14:textId="1AD9F568" w:rsidR="00BF38C7" w:rsidRDefault="007E4141">
          <w:pPr>
            <w:pStyle w:val="TOC2"/>
            <w:rPr>
              <w:rFonts w:asciiTheme="minorHAnsi" w:eastAsiaTheme="minorEastAsia" w:hAnsiTheme="minorHAnsi" w:cstheme="minorBidi"/>
              <w:b w:val="0"/>
              <w:i w:val="0"/>
              <w:iCs w:val="0"/>
              <w:smallCaps w:val="0"/>
              <w:sz w:val="22"/>
              <w:szCs w:val="22"/>
              <w:lang w:eastAsia="en-GB"/>
            </w:rPr>
          </w:pPr>
          <w:hyperlink w:anchor="_Toc81834296" w:history="1">
            <w:r w:rsidR="00BF38C7" w:rsidRPr="00287931">
              <w:rPr>
                <w:rStyle w:val="Hyperlink"/>
              </w:rPr>
              <w:t>6.1</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Equipment List.</w:t>
            </w:r>
            <w:r w:rsidR="00BF38C7">
              <w:rPr>
                <w:webHidden/>
              </w:rPr>
              <w:tab/>
            </w:r>
            <w:r w:rsidR="00BF38C7">
              <w:rPr>
                <w:webHidden/>
              </w:rPr>
              <w:fldChar w:fldCharType="begin"/>
            </w:r>
            <w:r w:rsidR="00BF38C7">
              <w:rPr>
                <w:webHidden/>
              </w:rPr>
              <w:instrText xml:space="preserve"> PAGEREF _Toc81834296 \h </w:instrText>
            </w:r>
            <w:r w:rsidR="00BF38C7">
              <w:rPr>
                <w:webHidden/>
              </w:rPr>
            </w:r>
            <w:r w:rsidR="00BF38C7">
              <w:rPr>
                <w:webHidden/>
              </w:rPr>
              <w:fldChar w:fldCharType="separate"/>
            </w:r>
            <w:r w:rsidR="00BF38C7">
              <w:rPr>
                <w:webHidden/>
              </w:rPr>
              <w:t>9</w:t>
            </w:r>
            <w:r w:rsidR="00BF38C7">
              <w:rPr>
                <w:webHidden/>
              </w:rPr>
              <w:fldChar w:fldCharType="end"/>
            </w:r>
          </w:hyperlink>
        </w:p>
        <w:p w14:paraId="78D7AEFF" w14:textId="6BCB8048" w:rsidR="00BF38C7" w:rsidRDefault="007E4141">
          <w:pPr>
            <w:pStyle w:val="TOC2"/>
            <w:rPr>
              <w:rFonts w:asciiTheme="minorHAnsi" w:eastAsiaTheme="minorEastAsia" w:hAnsiTheme="minorHAnsi" w:cstheme="minorBidi"/>
              <w:b w:val="0"/>
              <w:i w:val="0"/>
              <w:iCs w:val="0"/>
              <w:smallCaps w:val="0"/>
              <w:sz w:val="22"/>
              <w:szCs w:val="22"/>
              <w:lang w:eastAsia="en-GB"/>
            </w:rPr>
          </w:pPr>
          <w:hyperlink w:anchor="_Toc81834298" w:history="1">
            <w:r w:rsidR="00BF38C7" w:rsidRPr="00287931">
              <w:rPr>
                <w:rStyle w:val="Hyperlink"/>
              </w:rPr>
              <w:t>6.2</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Additional equipment information.</w:t>
            </w:r>
            <w:r w:rsidR="00BF38C7">
              <w:rPr>
                <w:webHidden/>
              </w:rPr>
              <w:tab/>
            </w:r>
            <w:r w:rsidR="00BF38C7">
              <w:rPr>
                <w:webHidden/>
              </w:rPr>
              <w:fldChar w:fldCharType="begin"/>
            </w:r>
            <w:r w:rsidR="00BF38C7">
              <w:rPr>
                <w:webHidden/>
              </w:rPr>
              <w:instrText xml:space="preserve"> PAGEREF _Toc81834298 \h </w:instrText>
            </w:r>
            <w:r w:rsidR="00BF38C7">
              <w:rPr>
                <w:webHidden/>
              </w:rPr>
            </w:r>
            <w:r w:rsidR="00BF38C7">
              <w:rPr>
                <w:webHidden/>
              </w:rPr>
              <w:fldChar w:fldCharType="separate"/>
            </w:r>
            <w:r w:rsidR="00BF38C7">
              <w:rPr>
                <w:webHidden/>
              </w:rPr>
              <w:t>9</w:t>
            </w:r>
            <w:r w:rsidR="00BF38C7">
              <w:rPr>
                <w:webHidden/>
              </w:rPr>
              <w:fldChar w:fldCharType="end"/>
            </w:r>
          </w:hyperlink>
        </w:p>
        <w:p w14:paraId="056176E2" w14:textId="66F9E151" w:rsidR="00BF38C7" w:rsidRDefault="007E4141">
          <w:pPr>
            <w:pStyle w:val="TOC1"/>
            <w:tabs>
              <w:tab w:val="left" w:pos="440"/>
              <w:tab w:val="right" w:leader="dot" w:pos="9016"/>
            </w:tabs>
            <w:rPr>
              <w:rFonts w:asciiTheme="minorHAnsi" w:eastAsiaTheme="minorEastAsia" w:hAnsiTheme="minorHAnsi" w:cstheme="minorBidi"/>
              <w:b w:val="0"/>
              <w:i w:val="0"/>
              <w:caps w:val="0"/>
              <w:noProof/>
              <w:sz w:val="22"/>
              <w:szCs w:val="22"/>
              <w:lang w:eastAsia="en-GB"/>
            </w:rPr>
          </w:pPr>
          <w:hyperlink w:anchor="_Toc81834299" w:history="1">
            <w:r w:rsidR="00BF38C7" w:rsidRPr="00287931">
              <w:rPr>
                <w:rStyle w:val="Hyperlink"/>
                <w:iCs/>
                <w:noProof/>
              </w:rPr>
              <w:t>7</w:t>
            </w:r>
            <w:r w:rsidR="00BF38C7">
              <w:rPr>
                <w:rFonts w:asciiTheme="minorHAnsi" w:eastAsiaTheme="minorEastAsia" w:hAnsiTheme="minorHAnsi" w:cstheme="minorBidi"/>
                <w:b w:val="0"/>
                <w:i w:val="0"/>
                <w:caps w:val="0"/>
                <w:noProof/>
                <w:sz w:val="22"/>
                <w:szCs w:val="22"/>
                <w:lang w:eastAsia="en-GB"/>
              </w:rPr>
              <w:tab/>
            </w:r>
            <w:r w:rsidR="00BF38C7" w:rsidRPr="00287931">
              <w:rPr>
                <w:rStyle w:val="Hyperlink"/>
                <w:iCs/>
                <w:noProof/>
              </w:rPr>
              <w:t>ANNEXES</w:t>
            </w:r>
            <w:r w:rsidR="00BF38C7">
              <w:rPr>
                <w:noProof/>
                <w:webHidden/>
              </w:rPr>
              <w:tab/>
            </w:r>
            <w:r w:rsidR="00BF38C7">
              <w:rPr>
                <w:noProof/>
                <w:webHidden/>
              </w:rPr>
              <w:fldChar w:fldCharType="begin"/>
            </w:r>
            <w:r w:rsidR="00BF38C7">
              <w:rPr>
                <w:noProof/>
                <w:webHidden/>
              </w:rPr>
              <w:instrText xml:space="preserve"> PAGEREF _Toc81834299 \h </w:instrText>
            </w:r>
            <w:r w:rsidR="00BF38C7">
              <w:rPr>
                <w:noProof/>
                <w:webHidden/>
              </w:rPr>
            </w:r>
            <w:r w:rsidR="00BF38C7">
              <w:rPr>
                <w:noProof/>
                <w:webHidden/>
              </w:rPr>
              <w:fldChar w:fldCharType="separate"/>
            </w:r>
            <w:r w:rsidR="00BF38C7">
              <w:rPr>
                <w:noProof/>
                <w:webHidden/>
              </w:rPr>
              <w:t>10</w:t>
            </w:r>
            <w:r w:rsidR="00BF38C7">
              <w:rPr>
                <w:noProof/>
                <w:webHidden/>
              </w:rPr>
              <w:fldChar w:fldCharType="end"/>
            </w:r>
          </w:hyperlink>
        </w:p>
        <w:p w14:paraId="6FAB0573" w14:textId="071A7487" w:rsidR="00D5049F" w:rsidRDefault="00D5049F">
          <w:r w:rsidRPr="006A134E">
            <w:rPr>
              <w:b/>
              <w:iCs/>
              <w:noProof/>
            </w:rPr>
            <w:fldChar w:fldCharType="end"/>
          </w:r>
        </w:p>
      </w:sdtContent>
    </w:sdt>
    <w:p w14:paraId="6FBFF628" w14:textId="77777777" w:rsidR="00D5049F" w:rsidRDefault="00D5049F" w:rsidP="00BE6F1A">
      <w:pPr>
        <w:rPr>
          <w:i/>
        </w:rPr>
      </w:pPr>
    </w:p>
    <w:p w14:paraId="40284BED" w14:textId="77777777" w:rsidR="006E7E91" w:rsidRPr="006E7E91" w:rsidRDefault="006E7E91" w:rsidP="006E7E91"/>
    <w:p w14:paraId="3F61400A" w14:textId="77777777" w:rsidR="006E7E91" w:rsidRPr="006E7E91" w:rsidRDefault="006E7E91" w:rsidP="006E7E91"/>
    <w:p w14:paraId="5E633CEE" w14:textId="77777777" w:rsidR="006E7E91" w:rsidRPr="006E7E91" w:rsidRDefault="006E7E91" w:rsidP="006E7E91"/>
    <w:p w14:paraId="576E9321" w14:textId="77777777" w:rsidR="006E7E91" w:rsidRPr="006E7E91" w:rsidRDefault="006E7E91" w:rsidP="006E7E91"/>
    <w:p w14:paraId="0A5FDDB7" w14:textId="77777777" w:rsidR="006E7E91" w:rsidRDefault="006E7E91" w:rsidP="006E7E91">
      <w:pPr>
        <w:jc w:val="center"/>
        <w:rPr>
          <w:i/>
        </w:rPr>
      </w:pPr>
    </w:p>
    <w:p w14:paraId="0FB92747" w14:textId="1E09B61F" w:rsidR="006E7E91" w:rsidRPr="006E7E91" w:rsidRDefault="006E7E91" w:rsidP="006E7E91">
      <w:pPr>
        <w:tabs>
          <w:tab w:val="center" w:pos="4513"/>
        </w:tabs>
        <w:sectPr w:rsidR="006E7E91" w:rsidRPr="006E7E91" w:rsidSect="005E6326">
          <w:pgSz w:w="11906" w:h="16838"/>
          <w:pgMar w:top="1440" w:right="1440" w:bottom="1440" w:left="1440" w:header="708" w:footer="708" w:gutter="0"/>
          <w:pgNumType w:fmt="lowerRoman"/>
          <w:cols w:space="708"/>
          <w:docGrid w:linePitch="360"/>
        </w:sectPr>
      </w:pPr>
      <w:r>
        <w:tab/>
      </w:r>
    </w:p>
    <w:p w14:paraId="21305130" w14:textId="28271CD2" w:rsidR="00694B93" w:rsidRPr="00810861" w:rsidRDefault="0056686E" w:rsidP="0047257D">
      <w:pPr>
        <w:pStyle w:val="Heading1"/>
        <w:rPr>
          <w:i w:val="0"/>
          <w:iCs/>
        </w:rPr>
      </w:pPr>
      <w:bookmarkStart w:id="5" w:name="_Toc81834268"/>
      <w:r w:rsidRPr="00810861">
        <w:rPr>
          <w:i w:val="0"/>
          <w:iCs/>
        </w:rPr>
        <w:t xml:space="preserve">The duty holder and </w:t>
      </w:r>
      <w:r w:rsidR="00F44F92" w:rsidRPr="00810861">
        <w:rPr>
          <w:i w:val="0"/>
          <w:iCs/>
        </w:rPr>
        <w:t>establishment level key personalities</w:t>
      </w:r>
      <w:bookmarkEnd w:id="5"/>
    </w:p>
    <w:p w14:paraId="38CE4391" w14:textId="77777777" w:rsidR="00F44F92" w:rsidRPr="00F44F92" w:rsidRDefault="00F44F92" w:rsidP="00F44F92">
      <w:pPr>
        <w:spacing w:after="0"/>
        <w:rPr>
          <w:b/>
          <w:i/>
        </w:rPr>
      </w:pPr>
    </w:p>
    <w:tbl>
      <w:tblPr>
        <w:tblStyle w:val="TableGrid"/>
        <w:tblW w:w="0" w:type="auto"/>
        <w:tblLook w:val="04A0" w:firstRow="1" w:lastRow="0" w:firstColumn="1" w:lastColumn="0" w:noHBand="0" w:noVBand="1"/>
      </w:tblPr>
      <w:tblGrid>
        <w:gridCol w:w="1271"/>
        <w:gridCol w:w="7745"/>
      </w:tblGrid>
      <w:tr w:rsidR="00173F9C" w:rsidRPr="00E80F48" w14:paraId="6EDDB71B" w14:textId="77777777" w:rsidTr="00F44F92">
        <w:tc>
          <w:tcPr>
            <w:tcW w:w="9016" w:type="dxa"/>
            <w:gridSpan w:val="2"/>
            <w:shd w:val="clear" w:color="auto" w:fill="D9D9D9" w:themeFill="background1" w:themeFillShade="D9"/>
          </w:tcPr>
          <w:p w14:paraId="2D6EF111" w14:textId="4F8E8EEA" w:rsidR="00173F9C" w:rsidRPr="00E80F48" w:rsidRDefault="00866193" w:rsidP="006E7E91">
            <w:pPr>
              <w:pStyle w:val="Heading2"/>
              <w:tabs>
                <w:tab w:val="clear" w:pos="792"/>
                <w:tab w:val="num" w:pos="589"/>
              </w:tabs>
              <w:ind w:left="731" w:hanging="792"/>
              <w:outlineLvl w:val="1"/>
              <w:rPr>
                <w:i w:val="0"/>
                <w:iCs/>
              </w:rPr>
            </w:pPr>
            <w:bookmarkStart w:id="6" w:name="_Toc81834269"/>
            <w:r w:rsidRPr="00E80F48">
              <w:rPr>
                <w:i w:val="0"/>
                <w:iCs/>
              </w:rPr>
              <w:t>Gas Safety Case</w:t>
            </w:r>
            <w:r w:rsidR="00173F9C" w:rsidRPr="00E80F48">
              <w:rPr>
                <w:i w:val="0"/>
                <w:iCs/>
              </w:rPr>
              <w:t xml:space="preserve"> Duty Holder.</w:t>
            </w:r>
            <w:bookmarkEnd w:id="6"/>
          </w:p>
          <w:p w14:paraId="5D039E53" w14:textId="219421DF" w:rsidR="00173F9C" w:rsidRPr="00E80F48" w:rsidRDefault="00173F9C" w:rsidP="000F2412">
            <w:pPr>
              <w:jc w:val="both"/>
              <w:rPr>
                <w:iCs/>
              </w:rPr>
            </w:pPr>
            <w:r w:rsidRPr="00E80F48">
              <w:rPr>
                <w:iCs/>
              </w:rPr>
              <w:t xml:space="preserve">The </w:t>
            </w:r>
            <w:r w:rsidR="004D10BE" w:rsidRPr="00E80F48">
              <w:rPr>
                <w:iCs/>
              </w:rPr>
              <w:t>d</w:t>
            </w:r>
            <w:r w:rsidRPr="00E80F48">
              <w:rPr>
                <w:iCs/>
              </w:rPr>
              <w:t xml:space="preserve">uty holder for </w:t>
            </w:r>
            <w:r w:rsidR="00EF2392" w:rsidRPr="00E80F48">
              <w:rPr>
                <w:iCs/>
              </w:rPr>
              <w:t xml:space="preserve">the </w:t>
            </w:r>
            <w:r w:rsidR="00BC332D" w:rsidRPr="00E80F48">
              <w:rPr>
                <w:iCs/>
              </w:rPr>
              <w:t>MOD Gas Safety Case</w:t>
            </w:r>
            <w:r w:rsidR="00902061" w:rsidRPr="00E80F48">
              <w:rPr>
                <w:iCs/>
              </w:rPr>
              <w:t xml:space="preserve"> i</w:t>
            </w:r>
            <w:r w:rsidR="004C435E" w:rsidRPr="00E80F48">
              <w:rPr>
                <w:iCs/>
              </w:rPr>
              <w:t>s</w:t>
            </w:r>
            <w:r w:rsidR="00902061" w:rsidRPr="00E80F48">
              <w:rPr>
                <w:iCs/>
              </w:rPr>
              <w:t xml:space="preserve"> the Permanent Under</w:t>
            </w:r>
            <w:r w:rsidR="00896A26" w:rsidRPr="00E80F48">
              <w:rPr>
                <w:iCs/>
              </w:rPr>
              <w:t xml:space="preserve"> S</w:t>
            </w:r>
            <w:r w:rsidR="00902061" w:rsidRPr="00E80F48">
              <w:rPr>
                <w:iCs/>
              </w:rPr>
              <w:t xml:space="preserve">ecretary </w:t>
            </w:r>
            <w:r w:rsidR="004C435E" w:rsidRPr="00E80F48">
              <w:rPr>
                <w:iCs/>
              </w:rPr>
              <w:t>for Defence</w:t>
            </w:r>
            <w:r w:rsidR="006B518B" w:rsidRPr="00E80F48">
              <w:rPr>
                <w:iCs/>
              </w:rPr>
              <w:t xml:space="preserve"> (PUS).</w:t>
            </w:r>
            <w:r w:rsidR="00BC332D" w:rsidRPr="00E80F48">
              <w:rPr>
                <w:iCs/>
              </w:rPr>
              <w:t xml:space="preserve"> However, day to day responsibility for the preparation and maintenance of the document is delegated to the DIO TS Head of Engineering and Construction</w:t>
            </w:r>
            <w:r w:rsidR="00866193" w:rsidRPr="00E80F48">
              <w:rPr>
                <w:iCs/>
              </w:rPr>
              <w:t>,</w:t>
            </w:r>
            <w:r w:rsidR="00BC332D" w:rsidRPr="00E80F48">
              <w:rPr>
                <w:iCs/>
              </w:rPr>
              <w:t xml:space="preserve"> who also has the responsibility for managing the system in accordance with the Safety Case. </w:t>
            </w:r>
            <w:r w:rsidR="00AE51E5" w:rsidRPr="00E80F48">
              <w:rPr>
                <w:iCs/>
              </w:rPr>
              <w:t xml:space="preserve"> PUS delegates maintenance responsibility to the Top-Level Budget Holders (TLB’s), to manage safety of the gas network. The TLB’s utilise MOD Contracts i.e. MMOs who have responsibility for maintaining the gas network on behalf of the MOD.</w:t>
            </w:r>
          </w:p>
        </w:tc>
      </w:tr>
      <w:tr w:rsidR="00173F9C" w:rsidRPr="00E80F48" w14:paraId="61AEBEB1" w14:textId="77777777" w:rsidTr="00AC1058">
        <w:tc>
          <w:tcPr>
            <w:tcW w:w="1271" w:type="dxa"/>
          </w:tcPr>
          <w:p w14:paraId="38B489D5" w14:textId="77777777" w:rsidR="00173F9C" w:rsidRPr="00E80F48" w:rsidRDefault="00AC1058" w:rsidP="00840EBB">
            <w:pPr>
              <w:rPr>
                <w:iCs/>
              </w:rPr>
            </w:pPr>
            <w:r w:rsidRPr="00E80F48">
              <w:rPr>
                <w:iCs/>
              </w:rPr>
              <w:t>Name:</w:t>
            </w:r>
          </w:p>
          <w:p w14:paraId="4AC688A9" w14:textId="3E028845" w:rsidR="00AC1058" w:rsidRPr="00E80F48" w:rsidRDefault="00AC1058" w:rsidP="00840EBB">
            <w:pPr>
              <w:rPr>
                <w:iCs/>
              </w:rPr>
            </w:pPr>
            <w:r w:rsidRPr="00E80F48">
              <w:rPr>
                <w:iCs/>
              </w:rPr>
              <w:t>Address:</w:t>
            </w:r>
          </w:p>
        </w:tc>
        <w:tc>
          <w:tcPr>
            <w:tcW w:w="7745" w:type="dxa"/>
          </w:tcPr>
          <w:p w14:paraId="5234B695" w14:textId="77777777" w:rsidR="00173F9C" w:rsidRPr="00E80F48" w:rsidRDefault="00AC1058" w:rsidP="00840EBB">
            <w:pPr>
              <w:rPr>
                <w:iCs/>
              </w:rPr>
            </w:pPr>
            <w:r w:rsidRPr="00E80F48">
              <w:rPr>
                <w:iCs/>
              </w:rPr>
              <w:t>Permanent Under Secretary</w:t>
            </w:r>
          </w:p>
          <w:p w14:paraId="544D51C5" w14:textId="77777777" w:rsidR="00AC1058" w:rsidRPr="00E80F48" w:rsidRDefault="00AC1058" w:rsidP="00840EBB">
            <w:pPr>
              <w:rPr>
                <w:iCs/>
              </w:rPr>
            </w:pPr>
            <w:r w:rsidRPr="00E80F48">
              <w:rPr>
                <w:iCs/>
              </w:rPr>
              <w:t>Main Building</w:t>
            </w:r>
          </w:p>
          <w:p w14:paraId="7738F344" w14:textId="77777777" w:rsidR="00AC1058" w:rsidRPr="00E80F48" w:rsidRDefault="003C5443" w:rsidP="00840EBB">
            <w:pPr>
              <w:rPr>
                <w:iCs/>
              </w:rPr>
            </w:pPr>
            <w:r w:rsidRPr="00E80F48">
              <w:rPr>
                <w:iCs/>
              </w:rPr>
              <w:t>Horse Guards Parade</w:t>
            </w:r>
          </w:p>
          <w:p w14:paraId="5B2A29E2" w14:textId="77777777" w:rsidR="003C5443" w:rsidRPr="00E80F48" w:rsidRDefault="003C5443" w:rsidP="00840EBB">
            <w:pPr>
              <w:rPr>
                <w:iCs/>
              </w:rPr>
            </w:pPr>
            <w:r w:rsidRPr="00E80F48">
              <w:rPr>
                <w:iCs/>
              </w:rPr>
              <w:t>Whitehall</w:t>
            </w:r>
          </w:p>
          <w:p w14:paraId="6C15AF87" w14:textId="77777777" w:rsidR="003C5443" w:rsidRPr="00E80F48" w:rsidRDefault="003C5443" w:rsidP="00840EBB">
            <w:pPr>
              <w:rPr>
                <w:iCs/>
              </w:rPr>
            </w:pPr>
            <w:r w:rsidRPr="00E80F48">
              <w:rPr>
                <w:iCs/>
              </w:rPr>
              <w:t>London</w:t>
            </w:r>
          </w:p>
          <w:p w14:paraId="3D758CFE" w14:textId="46A26B0A" w:rsidR="003C5443" w:rsidRPr="00E80F48" w:rsidRDefault="003C5443" w:rsidP="00840EBB">
            <w:pPr>
              <w:rPr>
                <w:iCs/>
              </w:rPr>
            </w:pPr>
            <w:r w:rsidRPr="00E80F48">
              <w:rPr>
                <w:iCs/>
              </w:rPr>
              <w:t>SW1A 2HB</w:t>
            </w:r>
          </w:p>
        </w:tc>
      </w:tr>
    </w:tbl>
    <w:p w14:paraId="20632F58" w14:textId="4A844C55" w:rsidR="007C2754" w:rsidRPr="00E80F48" w:rsidRDefault="007C2754" w:rsidP="00F44F92">
      <w:pPr>
        <w:spacing w:after="0"/>
        <w:rPr>
          <w:iCs/>
        </w:rPr>
      </w:pPr>
    </w:p>
    <w:tbl>
      <w:tblPr>
        <w:tblStyle w:val="TableGrid"/>
        <w:tblW w:w="0" w:type="auto"/>
        <w:tblLook w:val="04A0" w:firstRow="1" w:lastRow="0" w:firstColumn="1" w:lastColumn="0" w:noHBand="0" w:noVBand="1"/>
      </w:tblPr>
      <w:tblGrid>
        <w:gridCol w:w="1271"/>
        <w:gridCol w:w="7745"/>
      </w:tblGrid>
      <w:tr w:rsidR="00F44F92" w:rsidRPr="00E80F48" w14:paraId="0AED2EFA" w14:textId="77777777" w:rsidTr="00F44F92">
        <w:tc>
          <w:tcPr>
            <w:tcW w:w="9016" w:type="dxa"/>
            <w:gridSpan w:val="2"/>
            <w:shd w:val="clear" w:color="auto" w:fill="D9D9D9" w:themeFill="background1" w:themeFillShade="D9"/>
          </w:tcPr>
          <w:p w14:paraId="5BED07A5" w14:textId="6F3ED026" w:rsidR="00F44F92" w:rsidRPr="00E80F48" w:rsidRDefault="00F44F92" w:rsidP="006E7E91">
            <w:pPr>
              <w:pStyle w:val="Heading2"/>
              <w:tabs>
                <w:tab w:val="clear" w:pos="792"/>
                <w:tab w:val="num" w:pos="589"/>
              </w:tabs>
              <w:ind w:hanging="792"/>
              <w:outlineLvl w:val="1"/>
              <w:rPr>
                <w:i w:val="0"/>
                <w:iCs/>
              </w:rPr>
            </w:pPr>
            <w:bookmarkStart w:id="7" w:name="_Toc81834270"/>
            <w:r w:rsidRPr="00E80F48">
              <w:rPr>
                <w:i w:val="0"/>
                <w:iCs/>
              </w:rPr>
              <w:t>DIO T</w:t>
            </w:r>
            <w:r w:rsidR="003B0C7B" w:rsidRPr="00E80F48">
              <w:rPr>
                <w:i w:val="0"/>
                <w:iCs/>
              </w:rPr>
              <w:t xml:space="preserve">echnical Services </w:t>
            </w:r>
            <w:r w:rsidR="000D0BE4" w:rsidRPr="00E80F48">
              <w:rPr>
                <w:i w:val="0"/>
                <w:iCs/>
              </w:rPr>
              <w:t>Princip</w:t>
            </w:r>
            <w:r w:rsidR="005B23CD" w:rsidRPr="00E80F48">
              <w:rPr>
                <w:i w:val="0"/>
                <w:iCs/>
              </w:rPr>
              <w:t>a</w:t>
            </w:r>
            <w:r w:rsidR="000D0BE4" w:rsidRPr="00E80F48">
              <w:rPr>
                <w:i w:val="0"/>
                <w:iCs/>
              </w:rPr>
              <w:t>l Gas Engi</w:t>
            </w:r>
            <w:r w:rsidR="00427776" w:rsidRPr="00E80F48">
              <w:rPr>
                <w:i w:val="0"/>
                <w:iCs/>
              </w:rPr>
              <w:t>neer (PGE).</w:t>
            </w:r>
            <w:bookmarkEnd w:id="7"/>
          </w:p>
          <w:p w14:paraId="7EEAA5F2" w14:textId="1C65724D" w:rsidR="00427776" w:rsidRPr="00E80F48" w:rsidRDefault="00974F60" w:rsidP="000F2412">
            <w:pPr>
              <w:jc w:val="both"/>
              <w:rPr>
                <w:b/>
                <w:iCs/>
              </w:rPr>
            </w:pPr>
            <w:r w:rsidRPr="00E80F48">
              <w:rPr>
                <w:iCs/>
              </w:rPr>
              <w:t xml:space="preserve">The PGE assumes the role of Senior Authorising Authority which is a term used within the MOD to recognise the authority of the person responsible for overseeing the appointment of, and auditing Authorising Engineers (AEs). For Gas the AEs are replaced by </w:t>
            </w:r>
            <w:r w:rsidR="00FA01AF" w:rsidRPr="00E80F48">
              <w:rPr>
                <w:iCs/>
              </w:rPr>
              <w:t>Gas Safety Managers (</w:t>
            </w:r>
            <w:r w:rsidRPr="00E80F48">
              <w:rPr>
                <w:iCs/>
              </w:rPr>
              <w:t>GSMs</w:t>
            </w:r>
            <w:r w:rsidR="00FA01AF" w:rsidRPr="00E80F48">
              <w:rPr>
                <w:iCs/>
              </w:rPr>
              <w:t>)</w:t>
            </w:r>
            <w:r w:rsidRPr="00E80F48">
              <w:rPr>
                <w:iCs/>
              </w:rPr>
              <w:t>.</w:t>
            </w:r>
          </w:p>
        </w:tc>
      </w:tr>
      <w:tr w:rsidR="006C7B74" w:rsidRPr="00E80F48" w14:paraId="62E31235" w14:textId="77777777" w:rsidTr="006C7B74">
        <w:tc>
          <w:tcPr>
            <w:tcW w:w="1271" w:type="dxa"/>
          </w:tcPr>
          <w:p w14:paraId="4AE7BB07" w14:textId="77777777" w:rsidR="006C7B74" w:rsidRPr="00E80F48" w:rsidRDefault="006C7B74" w:rsidP="00736FB2">
            <w:pPr>
              <w:jc w:val="right"/>
              <w:rPr>
                <w:iCs/>
              </w:rPr>
            </w:pPr>
            <w:r w:rsidRPr="00E80F48">
              <w:rPr>
                <w:iCs/>
              </w:rPr>
              <w:t>Name:</w:t>
            </w:r>
          </w:p>
          <w:p w14:paraId="3F1651B9" w14:textId="502D6976" w:rsidR="006C7B74" w:rsidRPr="00E80F48" w:rsidRDefault="006C7B74" w:rsidP="00736FB2">
            <w:pPr>
              <w:jc w:val="right"/>
              <w:rPr>
                <w:iCs/>
              </w:rPr>
            </w:pPr>
            <w:r w:rsidRPr="00E80F48">
              <w:rPr>
                <w:iCs/>
              </w:rPr>
              <w:t>Address:</w:t>
            </w:r>
          </w:p>
          <w:p w14:paraId="7933C275" w14:textId="51B8069A" w:rsidR="00736FB2" w:rsidRPr="00E80F48" w:rsidRDefault="00736FB2" w:rsidP="00736FB2">
            <w:pPr>
              <w:jc w:val="right"/>
              <w:rPr>
                <w:iCs/>
              </w:rPr>
            </w:pPr>
          </w:p>
          <w:p w14:paraId="1BE224C7" w14:textId="4DA9B02C" w:rsidR="00736FB2" w:rsidRPr="00E80F48" w:rsidRDefault="00736FB2" w:rsidP="00736FB2">
            <w:pPr>
              <w:jc w:val="right"/>
              <w:rPr>
                <w:iCs/>
              </w:rPr>
            </w:pPr>
          </w:p>
          <w:p w14:paraId="2E1FD114" w14:textId="77777777" w:rsidR="00736FB2" w:rsidRPr="00E80F48" w:rsidRDefault="00736FB2" w:rsidP="00736FB2">
            <w:pPr>
              <w:jc w:val="right"/>
              <w:rPr>
                <w:iCs/>
              </w:rPr>
            </w:pPr>
          </w:p>
          <w:p w14:paraId="39568663" w14:textId="3D38D096" w:rsidR="006C7B74" w:rsidRPr="00E80F48" w:rsidRDefault="006C7B74" w:rsidP="00736FB2">
            <w:pPr>
              <w:jc w:val="right"/>
              <w:rPr>
                <w:b/>
                <w:iCs/>
              </w:rPr>
            </w:pPr>
            <w:r w:rsidRPr="00E80F48">
              <w:rPr>
                <w:b/>
                <w:iCs/>
              </w:rPr>
              <w:sym w:font="Wingdings" w:char="F028"/>
            </w:r>
            <w:r w:rsidRPr="00E80F48">
              <w:rPr>
                <w:b/>
                <w:iCs/>
              </w:rPr>
              <w:t>:</w:t>
            </w:r>
          </w:p>
          <w:p w14:paraId="482FDC40" w14:textId="476E5F4D" w:rsidR="006C7B74" w:rsidRPr="00E80F48" w:rsidRDefault="006C7B74" w:rsidP="00736FB2">
            <w:pPr>
              <w:jc w:val="right"/>
              <w:rPr>
                <w:iCs/>
              </w:rPr>
            </w:pPr>
            <w:r w:rsidRPr="00E80F48">
              <w:rPr>
                <w:b/>
                <w:iCs/>
              </w:rPr>
              <w:sym w:font="Wingdings" w:char="F02A"/>
            </w:r>
            <w:r w:rsidRPr="00E80F48">
              <w:rPr>
                <w:b/>
                <w:iCs/>
              </w:rPr>
              <w:t>:</w:t>
            </w:r>
          </w:p>
        </w:tc>
        <w:tc>
          <w:tcPr>
            <w:tcW w:w="7745" w:type="dxa"/>
          </w:tcPr>
          <w:p w14:paraId="0741067B" w14:textId="77777777" w:rsidR="006C7B74" w:rsidRPr="00E80F48" w:rsidRDefault="006C7B74" w:rsidP="00840EBB">
            <w:pPr>
              <w:rPr>
                <w:iCs/>
              </w:rPr>
            </w:pPr>
            <w:r w:rsidRPr="00E80F48">
              <w:rPr>
                <w:iCs/>
              </w:rPr>
              <w:t>Jeremy Obbard</w:t>
            </w:r>
          </w:p>
          <w:p w14:paraId="0A7913BF" w14:textId="77777777" w:rsidR="006C7B74" w:rsidRPr="00E80F48" w:rsidRDefault="00AC68A3" w:rsidP="00840EBB">
            <w:pPr>
              <w:rPr>
                <w:iCs/>
              </w:rPr>
            </w:pPr>
            <w:r w:rsidRPr="00E80F48">
              <w:rPr>
                <w:iCs/>
              </w:rPr>
              <w:t>DIO HQ</w:t>
            </w:r>
          </w:p>
          <w:p w14:paraId="3D611182" w14:textId="5B4BEFED" w:rsidR="000C3CA3" w:rsidRPr="00E80F48" w:rsidRDefault="00AC68A3" w:rsidP="00840EBB">
            <w:pPr>
              <w:rPr>
                <w:iCs/>
              </w:rPr>
            </w:pPr>
            <w:r w:rsidRPr="00E80F48">
              <w:rPr>
                <w:iCs/>
              </w:rPr>
              <w:t>Whittington Barracks</w:t>
            </w:r>
          </w:p>
          <w:p w14:paraId="7DDA96A6" w14:textId="7E2ED3DB" w:rsidR="00AC68A3" w:rsidRPr="00E80F48" w:rsidRDefault="00AC68A3" w:rsidP="00840EBB">
            <w:pPr>
              <w:rPr>
                <w:iCs/>
              </w:rPr>
            </w:pPr>
            <w:r w:rsidRPr="00E80F48">
              <w:rPr>
                <w:iCs/>
              </w:rPr>
              <w:t>Lichfi</w:t>
            </w:r>
            <w:r w:rsidR="000C3CA3" w:rsidRPr="00E80F48">
              <w:rPr>
                <w:iCs/>
              </w:rPr>
              <w:t>eld</w:t>
            </w:r>
          </w:p>
          <w:p w14:paraId="658273F7" w14:textId="52CC9CE6" w:rsidR="000C3CA3" w:rsidRPr="00E80F48" w:rsidRDefault="00BB6001" w:rsidP="00840EBB">
            <w:pPr>
              <w:rPr>
                <w:iCs/>
              </w:rPr>
            </w:pPr>
            <w:r w:rsidRPr="00E80F48">
              <w:rPr>
                <w:iCs/>
              </w:rPr>
              <w:t>WS14 9TJ</w:t>
            </w:r>
          </w:p>
          <w:p w14:paraId="0EAC167F" w14:textId="794E299C" w:rsidR="00BB6001" w:rsidRPr="00E80F48" w:rsidRDefault="00121DF2" w:rsidP="00840EBB">
            <w:pPr>
              <w:rPr>
                <w:iCs/>
              </w:rPr>
            </w:pPr>
            <w:r>
              <w:rPr>
                <w:iCs/>
              </w:rPr>
              <w:t>07748 903260</w:t>
            </w:r>
          </w:p>
          <w:p w14:paraId="6DDD6E73" w14:textId="7561747F" w:rsidR="00AC68A3" w:rsidRPr="00E80F48" w:rsidRDefault="00736FB2" w:rsidP="00840EBB">
            <w:pPr>
              <w:rPr>
                <w:iCs/>
              </w:rPr>
            </w:pPr>
            <w:r w:rsidRPr="00E80F48">
              <w:rPr>
                <w:iCs/>
              </w:rPr>
              <w:t>Jeremy.obbard100@mod.gov.uk</w:t>
            </w:r>
          </w:p>
        </w:tc>
      </w:tr>
    </w:tbl>
    <w:p w14:paraId="50713E8E" w14:textId="5FF1413D" w:rsidR="00F44F92" w:rsidRDefault="00F44F92" w:rsidP="00FB68AE">
      <w:pPr>
        <w:spacing w:after="0"/>
        <w:rPr>
          <w:i/>
        </w:rPr>
      </w:pPr>
    </w:p>
    <w:tbl>
      <w:tblPr>
        <w:tblStyle w:val="TableGrid"/>
        <w:tblW w:w="0" w:type="auto"/>
        <w:tblLook w:val="04A0" w:firstRow="1" w:lastRow="0" w:firstColumn="1" w:lastColumn="0" w:noHBand="0" w:noVBand="1"/>
      </w:tblPr>
      <w:tblGrid>
        <w:gridCol w:w="2882"/>
        <w:gridCol w:w="1525"/>
        <w:gridCol w:w="4609"/>
      </w:tblGrid>
      <w:tr w:rsidR="003C5443" w14:paraId="6D09C948" w14:textId="77777777" w:rsidTr="00032EFC">
        <w:tc>
          <w:tcPr>
            <w:tcW w:w="9016" w:type="dxa"/>
            <w:gridSpan w:val="3"/>
            <w:shd w:val="clear" w:color="auto" w:fill="D9D9D9" w:themeFill="background1" w:themeFillShade="D9"/>
          </w:tcPr>
          <w:p w14:paraId="0163CF06" w14:textId="66AADA06" w:rsidR="00E72105" w:rsidRPr="00707679" w:rsidRDefault="003C5443" w:rsidP="006E7E91">
            <w:pPr>
              <w:pStyle w:val="Heading2"/>
              <w:tabs>
                <w:tab w:val="clear" w:pos="792"/>
                <w:tab w:val="num" w:pos="589"/>
              </w:tabs>
              <w:ind w:hanging="792"/>
              <w:outlineLvl w:val="1"/>
              <w:rPr>
                <w:i w:val="0"/>
                <w:iCs/>
              </w:rPr>
            </w:pPr>
            <w:bookmarkStart w:id="8" w:name="_Toc81834271"/>
            <w:r w:rsidRPr="00707679">
              <w:rPr>
                <w:i w:val="0"/>
                <w:iCs/>
              </w:rPr>
              <w:t xml:space="preserve">Establishment </w:t>
            </w:r>
            <w:r w:rsidR="005E31D8" w:rsidRPr="00707679">
              <w:rPr>
                <w:i w:val="0"/>
                <w:iCs/>
              </w:rPr>
              <w:t>Personalities.</w:t>
            </w:r>
            <w:bookmarkEnd w:id="8"/>
          </w:p>
        </w:tc>
      </w:tr>
      <w:tr w:rsidR="00191CE2" w14:paraId="5A083D4D" w14:textId="77777777" w:rsidTr="00581E7A">
        <w:tc>
          <w:tcPr>
            <w:tcW w:w="2882" w:type="dxa"/>
          </w:tcPr>
          <w:p w14:paraId="2B7BC087" w14:textId="5F9E2695" w:rsidR="00191CE2" w:rsidRPr="00707679" w:rsidRDefault="00191CE2" w:rsidP="00A73E84">
            <w:pPr>
              <w:jc w:val="right"/>
              <w:rPr>
                <w:iCs/>
              </w:rPr>
            </w:pPr>
            <w:r w:rsidRPr="00707679">
              <w:rPr>
                <w:iCs/>
              </w:rPr>
              <w:t>Name of Establishment:</w:t>
            </w:r>
          </w:p>
        </w:tc>
        <w:tc>
          <w:tcPr>
            <w:tcW w:w="6134" w:type="dxa"/>
            <w:gridSpan w:val="2"/>
            <w:shd w:val="clear" w:color="auto" w:fill="E2EFD9" w:themeFill="accent6" w:themeFillTint="33"/>
          </w:tcPr>
          <w:p w14:paraId="5FC05F04" w14:textId="491C8126" w:rsidR="00C471F2" w:rsidRPr="00FC1E84" w:rsidRDefault="00C471F2" w:rsidP="00FC1E84">
            <w:pPr>
              <w:shd w:val="clear" w:color="auto" w:fill="E2EFD9" w:themeFill="accent6" w:themeFillTint="33"/>
              <w:rPr>
                <w:bCs/>
                <w:iCs/>
              </w:rPr>
            </w:pPr>
            <w:r w:rsidRPr="00FC1E84">
              <w:rPr>
                <w:bCs/>
                <w:iCs/>
              </w:rPr>
              <w:t xml:space="preserve"> </w:t>
            </w:r>
            <w:r w:rsidR="000349C3">
              <w:rPr>
                <w:bCs/>
                <w:iCs/>
              </w:rPr>
              <w:t>Bradford on Avon ATC</w:t>
            </w:r>
          </w:p>
          <w:p w14:paraId="1B0CEDB7" w14:textId="77777777" w:rsidR="00191CE2" w:rsidRPr="00707679" w:rsidRDefault="00191CE2" w:rsidP="00840EBB">
            <w:pPr>
              <w:rPr>
                <w:iCs/>
              </w:rPr>
            </w:pPr>
          </w:p>
        </w:tc>
      </w:tr>
      <w:tr w:rsidR="00A73E84" w14:paraId="1ABF3521" w14:textId="77777777" w:rsidTr="003B58AC">
        <w:trPr>
          <w:trHeight w:val="1297"/>
        </w:trPr>
        <w:tc>
          <w:tcPr>
            <w:tcW w:w="2882" w:type="dxa"/>
          </w:tcPr>
          <w:p w14:paraId="1F6791B1" w14:textId="4D726373" w:rsidR="00A73E84" w:rsidRPr="00707679" w:rsidRDefault="00A73E84" w:rsidP="00542DD1">
            <w:pPr>
              <w:jc w:val="right"/>
              <w:rPr>
                <w:iCs/>
              </w:rPr>
            </w:pPr>
            <w:r w:rsidRPr="00707679">
              <w:rPr>
                <w:iCs/>
              </w:rPr>
              <w:t>Establishment Address:</w:t>
            </w:r>
          </w:p>
        </w:tc>
        <w:tc>
          <w:tcPr>
            <w:tcW w:w="6134" w:type="dxa"/>
            <w:gridSpan w:val="2"/>
            <w:shd w:val="clear" w:color="auto" w:fill="E2EFD9" w:themeFill="accent6" w:themeFillTint="33"/>
          </w:tcPr>
          <w:p w14:paraId="21CA4C8A" w14:textId="57871BA3" w:rsidR="003B58AC" w:rsidRPr="003F6B0F" w:rsidRDefault="000349C3" w:rsidP="003B58AC">
            <w:pPr>
              <w:rPr>
                <w:bCs/>
              </w:rPr>
            </w:pPr>
            <w:r w:rsidRPr="000349C3">
              <w:rPr>
                <w:bCs/>
              </w:rPr>
              <w:t>Kennet Gardens</w:t>
            </w:r>
          </w:p>
          <w:p w14:paraId="15DED371" w14:textId="77777777" w:rsidR="00A73E84" w:rsidRDefault="000349C3" w:rsidP="00840EBB">
            <w:pPr>
              <w:rPr>
                <w:iCs/>
              </w:rPr>
            </w:pPr>
            <w:r w:rsidRPr="000349C3">
              <w:rPr>
                <w:iCs/>
              </w:rPr>
              <w:t>Bradford-on-Avon</w:t>
            </w:r>
          </w:p>
          <w:p w14:paraId="309838BA" w14:textId="77777777" w:rsidR="000349C3" w:rsidRDefault="000349C3" w:rsidP="000349C3">
            <w:r w:rsidRPr="000349C3">
              <w:t>Wiltshire</w:t>
            </w:r>
          </w:p>
          <w:p w14:paraId="634CF77C" w14:textId="6D09AEF1" w:rsidR="000349C3" w:rsidRPr="000349C3" w:rsidRDefault="000349C3" w:rsidP="000349C3">
            <w:r w:rsidRPr="000349C3">
              <w:t>BA15 1LT</w:t>
            </w:r>
          </w:p>
        </w:tc>
      </w:tr>
      <w:tr w:rsidR="003C5443" w14:paraId="01862D20" w14:textId="77777777" w:rsidTr="00581E7A">
        <w:tc>
          <w:tcPr>
            <w:tcW w:w="2882" w:type="dxa"/>
          </w:tcPr>
          <w:p w14:paraId="763EE430" w14:textId="2C82C7EC" w:rsidR="003C5443" w:rsidRPr="00707679" w:rsidRDefault="00866193" w:rsidP="00840EBB">
            <w:pPr>
              <w:rPr>
                <w:iCs/>
              </w:rPr>
            </w:pPr>
            <w:r w:rsidRPr="00707679">
              <w:rPr>
                <w:iCs/>
              </w:rPr>
              <w:t>Head of Establishment (</w:t>
            </w:r>
            <w:r w:rsidR="00191CE2" w:rsidRPr="00707679">
              <w:rPr>
                <w:iCs/>
              </w:rPr>
              <w:t>HoE</w:t>
            </w:r>
            <w:r w:rsidRPr="00707679">
              <w:rPr>
                <w:iCs/>
              </w:rPr>
              <w:t>)</w:t>
            </w:r>
          </w:p>
          <w:p w14:paraId="7EFCD150" w14:textId="77777777" w:rsidR="004F1038" w:rsidRPr="00707679" w:rsidRDefault="004F1038" w:rsidP="00840EBB">
            <w:pPr>
              <w:rPr>
                <w:iCs/>
              </w:rPr>
            </w:pPr>
          </w:p>
          <w:p w14:paraId="0924992E" w14:textId="5CF9F74C" w:rsidR="00BF4E68" w:rsidRPr="00707679" w:rsidRDefault="004F1038" w:rsidP="00840EBB">
            <w:pPr>
              <w:rPr>
                <w:iCs/>
              </w:rPr>
            </w:pPr>
            <w:r w:rsidRPr="00707679">
              <w:rPr>
                <w:iCs/>
              </w:rPr>
              <w:t>(</w:t>
            </w:r>
            <w:r w:rsidR="00315E30" w:rsidRPr="00707679">
              <w:rPr>
                <w:iCs/>
              </w:rPr>
              <w:t xml:space="preserve">This is the most senior MOD person identified, by the chain of command, as responsible </w:t>
            </w:r>
            <w:r w:rsidR="00721864" w:rsidRPr="00707679">
              <w:rPr>
                <w:iCs/>
              </w:rPr>
              <w:t xml:space="preserve">for the establishment. The HoE </w:t>
            </w:r>
            <w:r w:rsidR="00866193" w:rsidRPr="00707679">
              <w:rPr>
                <w:iCs/>
              </w:rPr>
              <w:t>holds accountability</w:t>
            </w:r>
            <w:r w:rsidR="00721864" w:rsidRPr="00707679">
              <w:rPr>
                <w:iCs/>
              </w:rPr>
              <w:t xml:space="preserve"> for ensuring site compliance </w:t>
            </w:r>
            <w:r w:rsidR="00237BF3" w:rsidRPr="00707679">
              <w:rPr>
                <w:iCs/>
              </w:rPr>
              <w:t xml:space="preserve">with the requirements of </w:t>
            </w:r>
            <w:r w:rsidR="00BC53A9" w:rsidRPr="00707679">
              <w:rPr>
                <w:iCs/>
              </w:rPr>
              <w:t>GSMR</w:t>
            </w:r>
            <w:r w:rsidR="00237BF3" w:rsidRPr="00707679">
              <w:rPr>
                <w:iCs/>
              </w:rPr>
              <w:t xml:space="preserve"> and </w:t>
            </w:r>
            <w:r w:rsidR="00A37AA4" w:rsidRPr="00707679">
              <w:rPr>
                <w:iCs/>
              </w:rPr>
              <w:t>the</w:t>
            </w:r>
            <w:r w:rsidRPr="00707679">
              <w:rPr>
                <w:iCs/>
              </w:rPr>
              <w:t xml:space="preserve"> MOD</w:t>
            </w:r>
            <w:r w:rsidR="00237BF3" w:rsidRPr="00707679">
              <w:rPr>
                <w:iCs/>
              </w:rPr>
              <w:t xml:space="preserve"> </w:t>
            </w:r>
            <w:r w:rsidRPr="00707679">
              <w:rPr>
                <w:iCs/>
              </w:rPr>
              <w:t>GSC</w:t>
            </w:r>
            <w:r w:rsidR="00A37AA4" w:rsidRPr="00707679">
              <w:rPr>
                <w:iCs/>
              </w:rPr>
              <w:t>, including this GSMP</w:t>
            </w:r>
            <w:r w:rsidRPr="00707679">
              <w:rPr>
                <w:iCs/>
              </w:rPr>
              <w:t>.)</w:t>
            </w:r>
          </w:p>
        </w:tc>
        <w:tc>
          <w:tcPr>
            <w:tcW w:w="1525" w:type="dxa"/>
          </w:tcPr>
          <w:p w14:paraId="149A407D" w14:textId="77777777" w:rsidR="003C5443" w:rsidRPr="00707679" w:rsidRDefault="00191CE2" w:rsidP="003644F9">
            <w:pPr>
              <w:jc w:val="right"/>
              <w:rPr>
                <w:iCs/>
              </w:rPr>
            </w:pPr>
            <w:r w:rsidRPr="00707679">
              <w:rPr>
                <w:iCs/>
              </w:rPr>
              <w:t>Name:</w:t>
            </w:r>
          </w:p>
          <w:p w14:paraId="58CDC7F5" w14:textId="0B67C695" w:rsidR="00A14D86" w:rsidRPr="00707679" w:rsidRDefault="00A14D86" w:rsidP="003644F9">
            <w:pPr>
              <w:jc w:val="right"/>
              <w:rPr>
                <w:iCs/>
              </w:rPr>
            </w:pPr>
            <w:r w:rsidRPr="00707679">
              <w:rPr>
                <w:iCs/>
              </w:rPr>
              <w:t>Position:</w:t>
            </w:r>
          </w:p>
          <w:p w14:paraId="273A0ABC" w14:textId="1E881351" w:rsidR="003644F9" w:rsidRPr="00707679" w:rsidRDefault="003644F9" w:rsidP="003644F9">
            <w:pPr>
              <w:jc w:val="right"/>
              <w:rPr>
                <w:iCs/>
              </w:rPr>
            </w:pPr>
            <w:r w:rsidRPr="00707679">
              <w:rPr>
                <w:iCs/>
              </w:rPr>
              <w:t>Organisation:</w:t>
            </w:r>
          </w:p>
          <w:p w14:paraId="1DE618CF" w14:textId="77777777" w:rsidR="00A14D86" w:rsidRPr="00707679" w:rsidRDefault="00A14D86" w:rsidP="003644F9">
            <w:pPr>
              <w:jc w:val="right"/>
              <w:rPr>
                <w:iCs/>
              </w:rPr>
            </w:pPr>
            <w:r w:rsidRPr="00707679">
              <w:rPr>
                <w:iCs/>
              </w:rPr>
              <w:t>Address:</w:t>
            </w:r>
          </w:p>
          <w:p w14:paraId="3C8DADEC" w14:textId="323F24D7" w:rsidR="00A14D86" w:rsidRPr="00707679" w:rsidRDefault="00A14D86" w:rsidP="003644F9">
            <w:pPr>
              <w:jc w:val="right"/>
              <w:rPr>
                <w:iCs/>
              </w:rPr>
            </w:pPr>
          </w:p>
          <w:p w14:paraId="3B751084" w14:textId="77777777" w:rsidR="00AE70B1" w:rsidRPr="00707679" w:rsidRDefault="00AE70B1" w:rsidP="003644F9">
            <w:pPr>
              <w:jc w:val="right"/>
              <w:rPr>
                <w:iCs/>
              </w:rPr>
            </w:pPr>
          </w:p>
          <w:p w14:paraId="5946EA4D" w14:textId="77777777" w:rsidR="00A14D86" w:rsidRPr="00707679" w:rsidRDefault="00A14D86" w:rsidP="003644F9">
            <w:pPr>
              <w:jc w:val="right"/>
              <w:rPr>
                <w:iCs/>
              </w:rPr>
            </w:pPr>
          </w:p>
          <w:p w14:paraId="61D243B7" w14:textId="77777777" w:rsidR="007B0F09" w:rsidRDefault="007B0F09" w:rsidP="003644F9">
            <w:pPr>
              <w:jc w:val="right"/>
              <w:rPr>
                <w:b/>
                <w:iCs/>
              </w:rPr>
            </w:pPr>
          </w:p>
          <w:p w14:paraId="79CBC309" w14:textId="77777777" w:rsidR="007B0F09" w:rsidRDefault="007B0F09" w:rsidP="003644F9">
            <w:pPr>
              <w:jc w:val="right"/>
              <w:rPr>
                <w:b/>
                <w:iCs/>
              </w:rPr>
            </w:pPr>
          </w:p>
          <w:p w14:paraId="7AD8A839" w14:textId="77777777" w:rsidR="007B0F09" w:rsidRDefault="007B0F09" w:rsidP="003644F9">
            <w:pPr>
              <w:jc w:val="right"/>
              <w:rPr>
                <w:b/>
                <w:iCs/>
              </w:rPr>
            </w:pPr>
          </w:p>
          <w:p w14:paraId="56734049" w14:textId="03A56321" w:rsidR="00A14D86" w:rsidRPr="00707679" w:rsidRDefault="00A14D86" w:rsidP="003644F9">
            <w:pPr>
              <w:jc w:val="right"/>
              <w:rPr>
                <w:b/>
                <w:iCs/>
              </w:rPr>
            </w:pPr>
            <w:r w:rsidRPr="00707679">
              <w:rPr>
                <w:b/>
                <w:iCs/>
              </w:rPr>
              <w:sym w:font="Wingdings" w:char="F028"/>
            </w:r>
            <w:r w:rsidRPr="00707679">
              <w:rPr>
                <w:b/>
                <w:iCs/>
              </w:rPr>
              <w:t>:</w:t>
            </w:r>
          </w:p>
          <w:p w14:paraId="6D966771" w14:textId="068A51A2" w:rsidR="007B0F09" w:rsidRDefault="007B0F09" w:rsidP="003644F9">
            <w:pPr>
              <w:jc w:val="right"/>
              <w:rPr>
                <w:b/>
                <w:iCs/>
              </w:rPr>
            </w:pPr>
            <w:r w:rsidRPr="00707679">
              <w:rPr>
                <w:b/>
                <w:iCs/>
              </w:rPr>
              <w:sym w:font="Wingdings" w:char="F02A"/>
            </w:r>
            <w:r w:rsidRPr="00707679">
              <w:rPr>
                <w:b/>
                <w:iCs/>
              </w:rPr>
              <w:t>:</w:t>
            </w:r>
          </w:p>
          <w:p w14:paraId="52C935D9" w14:textId="77777777" w:rsidR="007B0F09" w:rsidRDefault="007B0F09" w:rsidP="003644F9">
            <w:pPr>
              <w:jc w:val="right"/>
              <w:rPr>
                <w:b/>
                <w:iCs/>
              </w:rPr>
            </w:pPr>
          </w:p>
          <w:p w14:paraId="5C1523E5" w14:textId="66633237" w:rsidR="00A14D86" w:rsidRPr="00707679" w:rsidRDefault="007B0F09" w:rsidP="007B0F09">
            <w:pPr>
              <w:jc w:val="center"/>
              <w:rPr>
                <w:iCs/>
              </w:rPr>
            </w:pPr>
            <w:r>
              <w:rPr>
                <w:b/>
                <w:iCs/>
              </w:rPr>
              <w:t xml:space="preserve">               </w:t>
            </w:r>
          </w:p>
        </w:tc>
        <w:tc>
          <w:tcPr>
            <w:tcW w:w="4609" w:type="dxa"/>
            <w:shd w:val="clear" w:color="auto" w:fill="E2EFD9" w:themeFill="accent6" w:themeFillTint="33"/>
          </w:tcPr>
          <w:p w14:paraId="23EBA6B5" w14:textId="77777777" w:rsidR="007B0F09" w:rsidRPr="007B0F09" w:rsidRDefault="007B0F09" w:rsidP="004C061C">
            <w:pPr>
              <w:rPr>
                <w:rFonts w:eastAsia="Calibri"/>
                <w:iCs/>
              </w:rPr>
            </w:pPr>
            <w:r w:rsidRPr="007B0F09">
              <w:rPr>
                <w:rFonts w:eastAsia="Calibri"/>
                <w:iCs/>
              </w:rPr>
              <w:t>Tony Keeling</w:t>
            </w:r>
          </w:p>
          <w:p w14:paraId="22672DD2" w14:textId="77777777" w:rsidR="007B0F09" w:rsidRPr="007B0F09" w:rsidRDefault="007B0F09" w:rsidP="004C061C">
            <w:pPr>
              <w:rPr>
                <w:rFonts w:eastAsia="Calibri"/>
                <w:iCs/>
              </w:rPr>
            </w:pPr>
            <w:r w:rsidRPr="007B0F09">
              <w:rPr>
                <w:rFonts w:eastAsia="Calibri"/>
                <w:iCs/>
              </w:rPr>
              <w:t>Commandant</w:t>
            </w:r>
          </w:p>
          <w:p w14:paraId="4A48AF7C" w14:textId="77777777" w:rsidR="007B0F09" w:rsidRDefault="007B0F09" w:rsidP="004C061C">
            <w:pPr>
              <w:rPr>
                <w:rFonts w:eastAsia="Calibri"/>
                <w:iCs/>
              </w:rPr>
            </w:pPr>
            <w:r w:rsidRPr="007B0F09">
              <w:rPr>
                <w:rFonts w:eastAsia="Calibri"/>
                <w:iCs/>
              </w:rPr>
              <w:t xml:space="preserve">RAF Air Cadets </w:t>
            </w:r>
          </w:p>
          <w:p w14:paraId="4C90B0D4" w14:textId="24B18BB0" w:rsidR="007B0F09" w:rsidRPr="007B0F09" w:rsidRDefault="007B0F09" w:rsidP="004C061C">
            <w:pPr>
              <w:rPr>
                <w:rFonts w:eastAsia="Calibri"/>
                <w:iCs/>
              </w:rPr>
            </w:pPr>
            <w:r w:rsidRPr="007B0F09">
              <w:rPr>
                <w:rFonts w:eastAsia="Calibri"/>
                <w:iCs/>
              </w:rPr>
              <w:t>RAF Cranwell</w:t>
            </w:r>
          </w:p>
          <w:p w14:paraId="65DC9BE4" w14:textId="77777777" w:rsidR="007B0F09" w:rsidRPr="007B0F09" w:rsidRDefault="007B0F09" w:rsidP="004C061C">
            <w:pPr>
              <w:rPr>
                <w:rFonts w:eastAsia="Calibri"/>
                <w:iCs/>
              </w:rPr>
            </w:pPr>
            <w:r w:rsidRPr="007B0F09">
              <w:rPr>
                <w:rFonts w:eastAsia="Calibri"/>
                <w:iCs/>
              </w:rPr>
              <w:t>Lincolnshire</w:t>
            </w:r>
          </w:p>
          <w:p w14:paraId="5B5562BA" w14:textId="6613E915" w:rsidR="007B0F09" w:rsidRDefault="007B0F09" w:rsidP="001913A1">
            <w:pPr>
              <w:rPr>
                <w:rFonts w:eastAsia="Calibri"/>
                <w:iCs/>
              </w:rPr>
            </w:pPr>
            <w:r w:rsidRPr="007B0F09">
              <w:rPr>
                <w:rFonts w:eastAsia="Calibri"/>
                <w:iCs/>
              </w:rPr>
              <w:t>NG34 8RN</w:t>
            </w:r>
          </w:p>
          <w:p w14:paraId="24E1A90A" w14:textId="001EB962" w:rsidR="001913A1" w:rsidRDefault="001913A1" w:rsidP="001913A1">
            <w:pPr>
              <w:rPr>
                <w:rFonts w:eastAsia="Calibri"/>
              </w:rPr>
            </w:pPr>
          </w:p>
          <w:p w14:paraId="35BA826D" w14:textId="252CCA4F" w:rsidR="001913A1" w:rsidRDefault="001913A1" w:rsidP="001913A1">
            <w:pPr>
              <w:rPr>
                <w:rFonts w:eastAsia="Calibri"/>
              </w:rPr>
            </w:pPr>
          </w:p>
          <w:p w14:paraId="4259FB29" w14:textId="77777777" w:rsidR="001913A1" w:rsidRDefault="001913A1" w:rsidP="001913A1">
            <w:pPr>
              <w:rPr>
                <w:rFonts w:eastAsia="Calibri"/>
              </w:rPr>
            </w:pPr>
          </w:p>
          <w:p w14:paraId="250B3C90" w14:textId="77777777" w:rsidR="001913A1" w:rsidRPr="007B0F09" w:rsidRDefault="001913A1" w:rsidP="004C061C">
            <w:pPr>
              <w:rPr>
                <w:rFonts w:eastAsia="Calibri"/>
                <w:iCs/>
              </w:rPr>
            </w:pPr>
          </w:p>
          <w:p w14:paraId="1C61D06F" w14:textId="77777777" w:rsidR="007B0F09" w:rsidRPr="007B0F09" w:rsidRDefault="007B0F09" w:rsidP="004C061C">
            <w:pPr>
              <w:rPr>
                <w:iCs/>
              </w:rPr>
            </w:pPr>
            <w:r w:rsidRPr="007B0F09">
              <w:rPr>
                <w:iCs/>
              </w:rPr>
              <w:t>01400 267600</w:t>
            </w:r>
          </w:p>
          <w:p w14:paraId="3F64B129" w14:textId="77777777" w:rsidR="007B0F09" w:rsidRPr="007B0F09" w:rsidRDefault="007E4141" w:rsidP="004C061C">
            <w:pPr>
              <w:rPr>
                <w:iCs/>
              </w:rPr>
            </w:pPr>
            <w:hyperlink r:id="rId24" w:history="1">
              <w:r w:rsidR="007B0F09" w:rsidRPr="007B0F09">
                <w:rPr>
                  <w:iCs/>
                  <w:color w:val="0563C1" w:themeColor="hyperlink"/>
                  <w:u w:val="single"/>
                </w:rPr>
                <w:t>Anthony.Keeling488@mod.gov.uk</w:t>
              </w:r>
            </w:hyperlink>
          </w:p>
          <w:p w14:paraId="75B95ECC" w14:textId="77777777" w:rsidR="007B0F09" w:rsidRPr="007B0F09" w:rsidRDefault="007B0F09" w:rsidP="007B0F09">
            <w:pPr>
              <w:spacing w:after="160"/>
              <w:rPr>
                <w:rFonts w:eastAsia="Calibri"/>
                <w:iCs/>
              </w:rPr>
            </w:pPr>
          </w:p>
          <w:p w14:paraId="320EEC26" w14:textId="77777777" w:rsidR="003C5443" w:rsidRPr="00707679" w:rsidRDefault="003C5443" w:rsidP="007B0F09">
            <w:pPr>
              <w:rPr>
                <w:iCs/>
              </w:rPr>
            </w:pPr>
          </w:p>
        </w:tc>
      </w:tr>
      <w:tr w:rsidR="00581E7A" w14:paraId="7EDF952B" w14:textId="77777777" w:rsidTr="00581E7A">
        <w:tc>
          <w:tcPr>
            <w:tcW w:w="2882" w:type="dxa"/>
          </w:tcPr>
          <w:p w14:paraId="64FCE040" w14:textId="77777777" w:rsidR="00581E7A" w:rsidRPr="00707679" w:rsidRDefault="00581E7A" w:rsidP="00581E7A">
            <w:pPr>
              <w:rPr>
                <w:iCs/>
              </w:rPr>
            </w:pPr>
            <w:r w:rsidRPr="00707679">
              <w:rPr>
                <w:iCs/>
              </w:rPr>
              <w:t>Senior DIO representative or equivalent</w:t>
            </w:r>
          </w:p>
          <w:p w14:paraId="63327DC4" w14:textId="77777777" w:rsidR="004B012B" w:rsidRPr="00707679" w:rsidRDefault="004B012B" w:rsidP="00581E7A">
            <w:pPr>
              <w:rPr>
                <w:iCs/>
              </w:rPr>
            </w:pPr>
          </w:p>
          <w:p w14:paraId="3873382B" w14:textId="0A650F9A" w:rsidR="004B012B" w:rsidRPr="00707679" w:rsidRDefault="004B012B" w:rsidP="00581E7A">
            <w:pPr>
              <w:rPr>
                <w:iCs/>
              </w:rPr>
            </w:pPr>
            <w:r w:rsidRPr="00707679">
              <w:rPr>
                <w:iCs/>
              </w:rPr>
              <w:t>(</w:t>
            </w:r>
            <w:r w:rsidR="00B5210B" w:rsidRPr="00707679">
              <w:rPr>
                <w:iCs/>
              </w:rPr>
              <w:t>T</w:t>
            </w:r>
            <w:r w:rsidRPr="00707679">
              <w:rPr>
                <w:iCs/>
              </w:rPr>
              <w:t>his may be the SEFM, but will vary depending on the contract this establishment falls under)</w:t>
            </w:r>
          </w:p>
        </w:tc>
        <w:tc>
          <w:tcPr>
            <w:tcW w:w="1525" w:type="dxa"/>
          </w:tcPr>
          <w:p w14:paraId="7099A0B8" w14:textId="77777777" w:rsidR="00581E7A" w:rsidRPr="00707679" w:rsidRDefault="00581E7A" w:rsidP="00581E7A">
            <w:pPr>
              <w:jc w:val="right"/>
              <w:rPr>
                <w:iCs/>
              </w:rPr>
            </w:pPr>
            <w:r w:rsidRPr="00707679">
              <w:rPr>
                <w:iCs/>
              </w:rPr>
              <w:t>Name:</w:t>
            </w:r>
          </w:p>
          <w:p w14:paraId="50B7B512" w14:textId="77777777" w:rsidR="00581E7A" w:rsidRPr="00707679" w:rsidRDefault="00581E7A" w:rsidP="00581E7A">
            <w:pPr>
              <w:jc w:val="right"/>
              <w:rPr>
                <w:iCs/>
              </w:rPr>
            </w:pPr>
            <w:r w:rsidRPr="00707679">
              <w:rPr>
                <w:iCs/>
              </w:rPr>
              <w:t>Position:</w:t>
            </w:r>
          </w:p>
          <w:p w14:paraId="32AA41B1" w14:textId="77777777" w:rsidR="00581E7A" w:rsidRPr="00707679" w:rsidRDefault="00581E7A" w:rsidP="00581E7A">
            <w:pPr>
              <w:jc w:val="right"/>
              <w:rPr>
                <w:iCs/>
              </w:rPr>
            </w:pPr>
            <w:r w:rsidRPr="00707679">
              <w:rPr>
                <w:iCs/>
              </w:rPr>
              <w:t>Organisation:</w:t>
            </w:r>
          </w:p>
          <w:p w14:paraId="48A6E816" w14:textId="77777777" w:rsidR="00581E7A" w:rsidRPr="00707679" w:rsidRDefault="00581E7A" w:rsidP="00581E7A">
            <w:pPr>
              <w:jc w:val="right"/>
              <w:rPr>
                <w:iCs/>
              </w:rPr>
            </w:pPr>
            <w:r w:rsidRPr="00707679">
              <w:rPr>
                <w:iCs/>
              </w:rPr>
              <w:t>Address:</w:t>
            </w:r>
          </w:p>
          <w:p w14:paraId="68F7B5E3" w14:textId="77777777" w:rsidR="003B58AC" w:rsidRDefault="003B58AC" w:rsidP="003B58AC">
            <w:pPr>
              <w:rPr>
                <w:b/>
                <w:iCs/>
              </w:rPr>
            </w:pPr>
          </w:p>
          <w:p w14:paraId="478A357D" w14:textId="77777777" w:rsidR="003B58AC" w:rsidRDefault="003B58AC" w:rsidP="003B58AC">
            <w:pPr>
              <w:rPr>
                <w:b/>
                <w:iCs/>
              </w:rPr>
            </w:pPr>
          </w:p>
          <w:p w14:paraId="65E1F775" w14:textId="01736F2B" w:rsidR="003B58AC" w:rsidRPr="00707679" w:rsidRDefault="003B58AC" w:rsidP="003B58AC">
            <w:pPr>
              <w:jc w:val="right"/>
              <w:rPr>
                <w:b/>
                <w:iCs/>
              </w:rPr>
            </w:pPr>
            <w:r>
              <w:tab/>
            </w:r>
          </w:p>
          <w:p w14:paraId="721FF603" w14:textId="77777777" w:rsidR="00045ABC" w:rsidRDefault="003B58AC" w:rsidP="003B58AC">
            <w:pPr>
              <w:tabs>
                <w:tab w:val="left" w:pos="1155"/>
              </w:tabs>
              <w:rPr>
                <w:b/>
                <w:iCs/>
              </w:rPr>
            </w:pPr>
            <w:r>
              <w:rPr>
                <w:b/>
                <w:iCs/>
              </w:rPr>
              <w:t xml:space="preserve">                </w:t>
            </w:r>
          </w:p>
          <w:p w14:paraId="441EA5DC" w14:textId="2FA77CE7" w:rsidR="003B58AC" w:rsidRDefault="00045ABC" w:rsidP="003B58AC">
            <w:pPr>
              <w:tabs>
                <w:tab w:val="left" w:pos="1155"/>
              </w:tabs>
            </w:pPr>
            <w:r>
              <w:rPr>
                <w:b/>
                <w:iCs/>
              </w:rPr>
              <w:t xml:space="preserve">                </w:t>
            </w:r>
            <w:r w:rsidR="003B58AC" w:rsidRPr="00707679">
              <w:rPr>
                <w:b/>
                <w:iCs/>
              </w:rPr>
              <w:sym w:font="Wingdings" w:char="F028"/>
            </w:r>
            <w:r w:rsidR="003B58AC">
              <w:rPr>
                <w:b/>
                <w:iCs/>
              </w:rPr>
              <w:t>:</w:t>
            </w:r>
          </w:p>
          <w:p w14:paraId="7F3C75A0" w14:textId="77777777" w:rsidR="003B58AC" w:rsidRDefault="003B58AC" w:rsidP="003B58AC">
            <w:pPr>
              <w:jc w:val="right"/>
              <w:rPr>
                <w:b/>
                <w:iCs/>
              </w:rPr>
            </w:pPr>
            <w:r>
              <w:tab/>
            </w:r>
            <w:r w:rsidRPr="00707679">
              <w:rPr>
                <w:b/>
                <w:iCs/>
              </w:rPr>
              <w:sym w:font="Wingdings" w:char="F02A"/>
            </w:r>
            <w:r w:rsidRPr="00707679">
              <w:rPr>
                <w:b/>
                <w:iCs/>
              </w:rPr>
              <w:t>:</w:t>
            </w:r>
          </w:p>
          <w:p w14:paraId="373E996C" w14:textId="4D798358" w:rsidR="003B58AC" w:rsidRPr="003B58AC" w:rsidRDefault="003B58AC" w:rsidP="003B58AC">
            <w:pPr>
              <w:tabs>
                <w:tab w:val="left" w:pos="1155"/>
              </w:tabs>
            </w:pPr>
          </w:p>
        </w:tc>
        <w:tc>
          <w:tcPr>
            <w:tcW w:w="4609" w:type="dxa"/>
            <w:shd w:val="clear" w:color="auto" w:fill="E2EFD9" w:themeFill="accent6" w:themeFillTint="33"/>
          </w:tcPr>
          <w:p w14:paraId="7B9F47C8" w14:textId="725DED5E" w:rsidR="00000DF0" w:rsidRDefault="00C70537" w:rsidP="00000DF0">
            <w:pPr>
              <w:rPr>
                <w:iCs/>
              </w:rPr>
            </w:pPr>
            <w:r>
              <w:rPr>
                <w:bCs/>
              </w:rPr>
              <w:t>Nicola Johns</w:t>
            </w:r>
          </w:p>
          <w:p w14:paraId="2891D10C" w14:textId="77777777" w:rsidR="00000DF0" w:rsidRDefault="00000DF0" w:rsidP="00000DF0">
            <w:pPr>
              <w:rPr>
                <w:iCs/>
              </w:rPr>
            </w:pPr>
            <w:r>
              <w:rPr>
                <w:iCs/>
              </w:rPr>
              <w:t>H</w:t>
            </w:r>
            <w:r>
              <w:t>ead of Estates</w:t>
            </w:r>
          </w:p>
          <w:p w14:paraId="7D0D89E7" w14:textId="77777777" w:rsidR="00000DF0" w:rsidRDefault="00000DF0" w:rsidP="00000DF0">
            <w:pPr>
              <w:rPr>
                <w:iCs/>
              </w:rPr>
            </w:pPr>
            <w:r>
              <w:rPr>
                <w:iCs/>
              </w:rPr>
              <w:t>D</w:t>
            </w:r>
            <w:r>
              <w:t>IO</w:t>
            </w:r>
          </w:p>
          <w:p w14:paraId="0B69F9FB" w14:textId="77777777" w:rsidR="00C70537" w:rsidRDefault="00C70537" w:rsidP="00C70537">
            <w:pPr>
              <w:rPr>
                <w:iCs/>
              </w:rPr>
            </w:pPr>
            <w:r>
              <w:rPr>
                <w:iCs/>
              </w:rPr>
              <w:t>Mount House</w:t>
            </w:r>
          </w:p>
          <w:p w14:paraId="7BA7DB16" w14:textId="77777777" w:rsidR="00C70537" w:rsidRDefault="00C70537" w:rsidP="00C70537">
            <w:pPr>
              <w:rPr>
                <w:iCs/>
              </w:rPr>
            </w:pPr>
            <w:r>
              <w:rPr>
                <w:iCs/>
              </w:rPr>
              <w:t>Mount Street</w:t>
            </w:r>
            <w:r w:rsidRPr="00CA6A2A">
              <w:rPr>
                <w:iCs/>
              </w:rPr>
              <w:tab/>
            </w:r>
          </w:p>
          <w:p w14:paraId="718CD114" w14:textId="77777777" w:rsidR="00C70537" w:rsidRDefault="00C70537" w:rsidP="00C70537">
            <w:pPr>
              <w:rPr>
                <w:iCs/>
              </w:rPr>
            </w:pPr>
            <w:r w:rsidRPr="00CA6A2A">
              <w:rPr>
                <w:iCs/>
              </w:rPr>
              <w:t>T</w:t>
            </w:r>
            <w:r>
              <w:rPr>
                <w:iCs/>
              </w:rPr>
              <w:t>aunton</w:t>
            </w:r>
          </w:p>
          <w:p w14:paraId="423DD04C" w14:textId="77777777" w:rsidR="00C70537" w:rsidRDefault="00C70537" w:rsidP="00C70537">
            <w:pPr>
              <w:rPr>
                <w:iCs/>
              </w:rPr>
            </w:pPr>
            <w:r w:rsidRPr="00CA6A2A">
              <w:rPr>
                <w:iCs/>
              </w:rPr>
              <w:t>Somerset</w:t>
            </w:r>
            <w:r w:rsidRPr="00CA6A2A">
              <w:rPr>
                <w:iCs/>
              </w:rPr>
              <w:tab/>
            </w:r>
          </w:p>
          <w:p w14:paraId="586CB9F7" w14:textId="77777777" w:rsidR="00C70537" w:rsidRDefault="00C70537" w:rsidP="00C70537">
            <w:pPr>
              <w:rPr>
                <w:iCs/>
              </w:rPr>
            </w:pPr>
            <w:r w:rsidRPr="00CA6A2A">
              <w:rPr>
                <w:iCs/>
              </w:rPr>
              <w:t>TA1 3Q</w:t>
            </w:r>
            <w:r>
              <w:rPr>
                <w:iCs/>
              </w:rPr>
              <w:t>E</w:t>
            </w:r>
          </w:p>
          <w:p w14:paraId="5E272813" w14:textId="77777777" w:rsidR="00C70537" w:rsidRDefault="00C70537" w:rsidP="00C70537">
            <w:pPr>
              <w:rPr>
                <w:iCs/>
              </w:rPr>
            </w:pPr>
            <w:r w:rsidRPr="00266606">
              <w:rPr>
                <w:iCs/>
              </w:rPr>
              <w:t>01823 250113</w:t>
            </w:r>
          </w:p>
          <w:p w14:paraId="779088DE" w14:textId="23029B02" w:rsidR="00581E7A" w:rsidRPr="00707679" w:rsidRDefault="007E4141" w:rsidP="00581E7A">
            <w:pPr>
              <w:rPr>
                <w:iCs/>
              </w:rPr>
            </w:pPr>
            <w:hyperlink r:id="rId25" w:history="1">
              <w:r w:rsidR="00C70537" w:rsidRPr="008C14A7">
                <w:rPr>
                  <w:rStyle w:val="Hyperlink"/>
                  <w:iCs/>
                </w:rPr>
                <w:t>wx-estates@rfca.mod.uk</w:t>
              </w:r>
            </w:hyperlink>
          </w:p>
        </w:tc>
      </w:tr>
      <w:tr w:rsidR="00000DF0" w14:paraId="57369210" w14:textId="77777777" w:rsidTr="00581E7A">
        <w:tc>
          <w:tcPr>
            <w:tcW w:w="2882" w:type="dxa"/>
          </w:tcPr>
          <w:p w14:paraId="0BAFA8DB" w14:textId="77777777" w:rsidR="00000DF0" w:rsidRPr="00707679" w:rsidRDefault="00000DF0" w:rsidP="00581E7A">
            <w:pPr>
              <w:rPr>
                <w:iCs/>
              </w:rPr>
            </w:pPr>
          </w:p>
        </w:tc>
        <w:tc>
          <w:tcPr>
            <w:tcW w:w="1525" w:type="dxa"/>
          </w:tcPr>
          <w:p w14:paraId="6CED93DA" w14:textId="77777777" w:rsidR="00000DF0" w:rsidRPr="00707679" w:rsidRDefault="00000DF0" w:rsidP="00581E7A">
            <w:pPr>
              <w:jc w:val="right"/>
              <w:rPr>
                <w:iCs/>
              </w:rPr>
            </w:pPr>
          </w:p>
        </w:tc>
        <w:tc>
          <w:tcPr>
            <w:tcW w:w="4609" w:type="dxa"/>
            <w:shd w:val="clear" w:color="auto" w:fill="E2EFD9" w:themeFill="accent6" w:themeFillTint="33"/>
          </w:tcPr>
          <w:p w14:paraId="714DF82C" w14:textId="77777777" w:rsidR="00000DF0" w:rsidRDefault="00000DF0" w:rsidP="00000DF0">
            <w:pPr>
              <w:rPr>
                <w:iCs/>
              </w:rPr>
            </w:pPr>
          </w:p>
        </w:tc>
      </w:tr>
    </w:tbl>
    <w:p w14:paraId="45609C7F" w14:textId="28448C31" w:rsidR="003C5443" w:rsidRDefault="003C5443" w:rsidP="002D28CD">
      <w:pPr>
        <w:spacing w:after="0"/>
        <w:rPr>
          <w:i/>
        </w:rPr>
      </w:pPr>
    </w:p>
    <w:tbl>
      <w:tblPr>
        <w:tblStyle w:val="TableGrid"/>
        <w:tblW w:w="0" w:type="auto"/>
        <w:tblLook w:val="04A0" w:firstRow="1" w:lastRow="0" w:firstColumn="1" w:lastColumn="0" w:noHBand="0" w:noVBand="1"/>
      </w:tblPr>
      <w:tblGrid>
        <w:gridCol w:w="2882"/>
        <w:gridCol w:w="1525"/>
        <w:gridCol w:w="4609"/>
      </w:tblGrid>
      <w:tr w:rsidR="00550CDD" w:rsidRPr="005E31D8" w14:paraId="7D553BDF" w14:textId="77777777" w:rsidTr="0091441C">
        <w:tc>
          <w:tcPr>
            <w:tcW w:w="9016" w:type="dxa"/>
            <w:gridSpan w:val="3"/>
            <w:shd w:val="clear" w:color="auto" w:fill="D9D9D9" w:themeFill="background1" w:themeFillShade="D9"/>
          </w:tcPr>
          <w:p w14:paraId="1E033D59" w14:textId="238520CF" w:rsidR="001C069A" w:rsidRPr="001B5B8C" w:rsidRDefault="00D07120" w:rsidP="007E3B47">
            <w:pPr>
              <w:pStyle w:val="Heading2"/>
              <w:tabs>
                <w:tab w:val="clear" w:pos="792"/>
                <w:tab w:val="num" w:pos="589"/>
              </w:tabs>
              <w:ind w:hanging="792"/>
              <w:outlineLvl w:val="1"/>
              <w:rPr>
                <w:iCs/>
              </w:rPr>
            </w:pPr>
            <w:bookmarkStart w:id="9" w:name="_Toc81834272"/>
            <w:r w:rsidRPr="001B5B8C">
              <w:rPr>
                <w:i w:val="0"/>
                <w:iCs/>
              </w:rPr>
              <w:t>Maintenance Management Organisation</w:t>
            </w:r>
            <w:r w:rsidR="00F813A3" w:rsidRPr="001B5B8C">
              <w:rPr>
                <w:i w:val="0"/>
                <w:iCs/>
              </w:rPr>
              <w:t xml:space="preserve"> (MMO)</w:t>
            </w:r>
            <w:r w:rsidR="00550CDD" w:rsidRPr="001B5B8C">
              <w:rPr>
                <w:i w:val="0"/>
                <w:iCs/>
              </w:rPr>
              <w:t>.</w:t>
            </w:r>
            <w:bookmarkEnd w:id="9"/>
          </w:p>
        </w:tc>
      </w:tr>
      <w:tr w:rsidR="00EA2145" w:rsidRPr="005E31D8" w14:paraId="61ECD198" w14:textId="77777777" w:rsidTr="00EA2145">
        <w:tc>
          <w:tcPr>
            <w:tcW w:w="4407" w:type="dxa"/>
            <w:gridSpan w:val="2"/>
            <w:shd w:val="clear" w:color="auto" w:fill="auto"/>
          </w:tcPr>
          <w:p w14:paraId="7B3172BB" w14:textId="77777777" w:rsidR="00EA2145" w:rsidRPr="001B5B8C" w:rsidRDefault="00EA2145" w:rsidP="00EA2145">
            <w:pPr>
              <w:jc w:val="right"/>
              <w:rPr>
                <w:iCs/>
              </w:rPr>
            </w:pPr>
            <w:r w:rsidRPr="001B5B8C">
              <w:rPr>
                <w:iCs/>
              </w:rPr>
              <w:t>The MMO for this establishment is:</w:t>
            </w:r>
          </w:p>
        </w:tc>
        <w:tc>
          <w:tcPr>
            <w:tcW w:w="4609" w:type="dxa"/>
            <w:shd w:val="clear" w:color="auto" w:fill="E2EFD9" w:themeFill="accent6" w:themeFillTint="33"/>
          </w:tcPr>
          <w:p w14:paraId="50943CC9" w14:textId="293541FE" w:rsidR="00EA2145" w:rsidRPr="001B5B8C" w:rsidRDefault="00EA2145" w:rsidP="00542DD1">
            <w:pPr>
              <w:rPr>
                <w:b/>
                <w:iCs/>
              </w:rPr>
            </w:pPr>
          </w:p>
        </w:tc>
      </w:tr>
      <w:tr w:rsidR="00550CDD" w14:paraId="1F7E0385" w14:textId="77777777" w:rsidTr="0091441C">
        <w:tc>
          <w:tcPr>
            <w:tcW w:w="2882" w:type="dxa"/>
          </w:tcPr>
          <w:p w14:paraId="0FE23258" w14:textId="110DFC57" w:rsidR="00215939" w:rsidRDefault="00215939" w:rsidP="00215939">
            <w:pPr>
              <w:tabs>
                <w:tab w:val="right" w:pos="2666"/>
              </w:tabs>
              <w:rPr>
                <w:iCs/>
              </w:rPr>
            </w:pPr>
            <w:bookmarkStart w:id="10" w:name="_Hlk82531772"/>
            <w:r>
              <w:rPr>
                <w:iCs/>
              </w:rPr>
              <w:t>Gas Emergency Helpdesk</w:t>
            </w:r>
          </w:p>
          <w:p w14:paraId="3DD1531E" w14:textId="22C57254" w:rsidR="0059355E" w:rsidRPr="001B5B8C" w:rsidRDefault="00215939" w:rsidP="00215939">
            <w:pPr>
              <w:tabs>
                <w:tab w:val="right" w:pos="2666"/>
              </w:tabs>
              <w:rPr>
                <w:iCs/>
              </w:rPr>
            </w:pPr>
            <w:r>
              <w:rPr>
                <w:iCs/>
              </w:rPr>
              <w:t xml:space="preserve">(Typically, </w:t>
            </w:r>
            <w:r w:rsidR="00C6374E" w:rsidRPr="008B2106">
              <w:rPr>
                <w:iCs/>
              </w:rPr>
              <w:t>MMO</w:t>
            </w:r>
            <w:r w:rsidR="00C6374E" w:rsidRPr="001B5B8C">
              <w:rPr>
                <w:iCs/>
              </w:rPr>
              <w:t xml:space="preserve"> </w:t>
            </w:r>
            <w:r w:rsidR="007129EF" w:rsidRPr="001B5B8C">
              <w:rPr>
                <w:iCs/>
              </w:rPr>
              <w:t>Helpdesk</w:t>
            </w:r>
            <w:r>
              <w:rPr>
                <w:iCs/>
              </w:rPr>
              <w:t>)</w:t>
            </w:r>
            <w:r w:rsidR="007129EF" w:rsidRPr="001B5B8C">
              <w:rPr>
                <w:iCs/>
              </w:rPr>
              <w:t xml:space="preserve"> </w:t>
            </w:r>
          </w:p>
          <w:p w14:paraId="635716A4" w14:textId="2156BB9F" w:rsidR="00A146C5" w:rsidRPr="001B5B8C" w:rsidRDefault="007129EF" w:rsidP="0091441C">
            <w:pPr>
              <w:rPr>
                <w:iCs/>
              </w:rPr>
            </w:pPr>
            <w:r w:rsidRPr="001B5B8C">
              <w:rPr>
                <w:iCs/>
              </w:rPr>
              <w:t>(24</w:t>
            </w:r>
            <w:r w:rsidR="0059355E" w:rsidRPr="001B5B8C">
              <w:rPr>
                <w:iCs/>
              </w:rPr>
              <w:t xml:space="preserve"> Hours</w:t>
            </w:r>
            <w:r w:rsidRPr="001B5B8C">
              <w:rPr>
                <w:iCs/>
              </w:rPr>
              <w:t>)</w:t>
            </w:r>
            <w:r w:rsidR="00550CDD" w:rsidRPr="001B5B8C">
              <w:rPr>
                <w:iCs/>
              </w:rPr>
              <w:t xml:space="preserve"> </w:t>
            </w:r>
            <w:bookmarkEnd w:id="10"/>
          </w:p>
        </w:tc>
        <w:tc>
          <w:tcPr>
            <w:tcW w:w="1525" w:type="dxa"/>
          </w:tcPr>
          <w:p w14:paraId="0DA6F6A1" w14:textId="77777777" w:rsidR="00550CDD" w:rsidRPr="001B5B8C" w:rsidRDefault="00550CDD" w:rsidP="0091441C">
            <w:pPr>
              <w:jc w:val="right"/>
              <w:rPr>
                <w:iCs/>
              </w:rPr>
            </w:pPr>
            <w:r w:rsidRPr="001B5B8C">
              <w:rPr>
                <w:iCs/>
              </w:rPr>
              <w:t>Organisation:</w:t>
            </w:r>
          </w:p>
          <w:p w14:paraId="59503E8D" w14:textId="77777777" w:rsidR="00550CDD" w:rsidRPr="001B5B8C" w:rsidRDefault="00550CDD" w:rsidP="0091441C">
            <w:pPr>
              <w:jc w:val="right"/>
              <w:rPr>
                <w:iCs/>
              </w:rPr>
            </w:pPr>
            <w:r w:rsidRPr="001B5B8C">
              <w:rPr>
                <w:iCs/>
              </w:rPr>
              <w:t>Address:</w:t>
            </w:r>
          </w:p>
          <w:p w14:paraId="767C8CAC" w14:textId="34D1F33E" w:rsidR="00550CDD" w:rsidRPr="001B5B8C" w:rsidRDefault="00550CDD" w:rsidP="0091441C">
            <w:pPr>
              <w:jc w:val="right"/>
              <w:rPr>
                <w:iCs/>
              </w:rPr>
            </w:pPr>
          </w:p>
          <w:p w14:paraId="34140B77" w14:textId="77777777" w:rsidR="00045ABC" w:rsidRDefault="00045ABC" w:rsidP="00045ABC">
            <w:pPr>
              <w:jc w:val="right"/>
              <w:rPr>
                <w:b/>
                <w:iCs/>
              </w:rPr>
            </w:pPr>
            <w:r>
              <w:rPr>
                <w:b/>
                <w:iCs/>
              </w:rPr>
              <w:t xml:space="preserve">                 </w:t>
            </w:r>
          </w:p>
          <w:p w14:paraId="0CB204D0" w14:textId="4105D3FD" w:rsidR="00045ABC" w:rsidRDefault="00045ABC" w:rsidP="00045ABC">
            <w:pPr>
              <w:jc w:val="center"/>
              <w:rPr>
                <w:b/>
                <w:iCs/>
              </w:rPr>
            </w:pPr>
            <w:r>
              <w:rPr>
                <w:b/>
                <w:iCs/>
              </w:rPr>
              <w:t xml:space="preserve">            </w:t>
            </w:r>
            <w:r w:rsidRPr="001B5B8C">
              <w:rPr>
                <w:b/>
                <w:iCs/>
              </w:rPr>
              <w:sym w:font="Wingdings" w:char="F028"/>
            </w:r>
            <w:r>
              <w:rPr>
                <w:b/>
                <w:iCs/>
              </w:rPr>
              <w:t>:</w:t>
            </w:r>
          </w:p>
          <w:p w14:paraId="0AD7B037" w14:textId="03C2CAEC" w:rsidR="00550CDD" w:rsidRPr="00045ABC" w:rsidRDefault="00045ABC" w:rsidP="00045ABC">
            <w:pPr>
              <w:rPr>
                <w:b/>
                <w:iCs/>
              </w:rPr>
            </w:pPr>
            <w:r>
              <w:rPr>
                <w:b/>
                <w:iCs/>
              </w:rPr>
              <w:t xml:space="preserve">               </w:t>
            </w:r>
            <w:r w:rsidR="00550CDD" w:rsidRPr="001B5B8C">
              <w:rPr>
                <w:b/>
                <w:iCs/>
              </w:rPr>
              <w:sym w:font="Wingdings" w:char="F02A"/>
            </w:r>
            <w:r w:rsidR="00550CDD" w:rsidRPr="001B5B8C">
              <w:rPr>
                <w:b/>
                <w:iCs/>
              </w:rPr>
              <w:t>:</w:t>
            </w:r>
          </w:p>
        </w:tc>
        <w:tc>
          <w:tcPr>
            <w:tcW w:w="4609" w:type="dxa"/>
            <w:shd w:val="clear" w:color="auto" w:fill="E2EFD9" w:themeFill="accent6" w:themeFillTint="33"/>
          </w:tcPr>
          <w:p w14:paraId="7AF74875" w14:textId="77777777" w:rsidR="001913A1" w:rsidRPr="00770EE5" w:rsidRDefault="001913A1" w:rsidP="001913A1">
            <w:pPr>
              <w:rPr>
                <w:iCs/>
              </w:rPr>
            </w:pPr>
            <w:r w:rsidRPr="00770EE5">
              <w:rPr>
                <w:iCs/>
              </w:rPr>
              <w:t xml:space="preserve">National Gas Emergency number </w:t>
            </w:r>
          </w:p>
          <w:p w14:paraId="7BA3A038" w14:textId="1B67EF4F" w:rsidR="001913A1" w:rsidRDefault="001913A1" w:rsidP="001913A1">
            <w:pPr>
              <w:rPr>
                <w:iCs/>
              </w:rPr>
            </w:pPr>
          </w:p>
          <w:p w14:paraId="4F467DF4" w14:textId="77777777" w:rsidR="001913A1" w:rsidRDefault="001913A1" w:rsidP="001913A1">
            <w:pPr>
              <w:rPr>
                <w:iCs/>
              </w:rPr>
            </w:pPr>
          </w:p>
          <w:p w14:paraId="5C507449" w14:textId="77777777" w:rsidR="001913A1" w:rsidRDefault="001913A1" w:rsidP="001913A1">
            <w:pPr>
              <w:rPr>
                <w:iCs/>
              </w:rPr>
            </w:pPr>
          </w:p>
          <w:p w14:paraId="158A0A62" w14:textId="77777777" w:rsidR="001913A1" w:rsidRDefault="001913A1" w:rsidP="001913A1">
            <w:pPr>
              <w:rPr>
                <w:iCs/>
              </w:rPr>
            </w:pPr>
            <w:r w:rsidRPr="00770EE5">
              <w:rPr>
                <w:iCs/>
              </w:rPr>
              <w:t>0800 111 999</w:t>
            </w:r>
          </w:p>
          <w:p w14:paraId="0F8FECD9" w14:textId="77777777" w:rsidR="00550CDD" w:rsidRPr="001B5B8C" w:rsidRDefault="00550CDD" w:rsidP="0091441C">
            <w:pPr>
              <w:rPr>
                <w:iCs/>
              </w:rPr>
            </w:pPr>
          </w:p>
        </w:tc>
      </w:tr>
      <w:tr w:rsidR="00550CDD" w14:paraId="032C4B2E" w14:textId="77777777" w:rsidTr="0091441C">
        <w:tc>
          <w:tcPr>
            <w:tcW w:w="2882" w:type="dxa"/>
          </w:tcPr>
          <w:p w14:paraId="4059D21E" w14:textId="7D0C3AF8" w:rsidR="00550CDD" w:rsidRPr="001B5B8C" w:rsidRDefault="00E76037" w:rsidP="0091441C">
            <w:pPr>
              <w:rPr>
                <w:iCs/>
              </w:rPr>
            </w:pPr>
            <w:r w:rsidRPr="001B5B8C">
              <w:rPr>
                <w:iCs/>
              </w:rPr>
              <w:t>Gas Safety Manager (GSM)</w:t>
            </w:r>
          </w:p>
        </w:tc>
        <w:tc>
          <w:tcPr>
            <w:tcW w:w="1525" w:type="dxa"/>
          </w:tcPr>
          <w:p w14:paraId="0921524F" w14:textId="6EB9BF86" w:rsidR="00550CDD" w:rsidRPr="001B5B8C" w:rsidRDefault="00550CDD" w:rsidP="00E76037">
            <w:pPr>
              <w:jc w:val="right"/>
              <w:rPr>
                <w:iCs/>
              </w:rPr>
            </w:pPr>
            <w:r w:rsidRPr="001B5B8C">
              <w:rPr>
                <w:iCs/>
              </w:rPr>
              <w:t>Name:</w:t>
            </w:r>
          </w:p>
          <w:p w14:paraId="5E5F5419" w14:textId="77777777" w:rsidR="00550CDD" w:rsidRPr="001B5B8C" w:rsidRDefault="00550CDD" w:rsidP="0091441C">
            <w:pPr>
              <w:jc w:val="right"/>
              <w:rPr>
                <w:iCs/>
              </w:rPr>
            </w:pPr>
            <w:r w:rsidRPr="001B5B8C">
              <w:rPr>
                <w:iCs/>
              </w:rPr>
              <w:t>Organisation:</w:t>
            </w:r>
          </w:p>
          <w:p w14:paraId="0A2A3427" w14:textId="77777777" w:rsidR="00550CDD" w:rsidRPr="001B5B8C" w:rsidRDefault="00550CDD" w:rsidP="0091441C">
            <w:pPr>
              <w:jc w:val="right"/>
              <w:rPr>
                <w:iCs/>
              </w:rPr>
            </w:pPr>
            <w:r w:rsidRPr="001B5B8C">
              <w:rPr>
                <w:iCs/>
              </w:rPr>
              <w:t>Address:</w:t>
            </w:r>
          </w:p>
          <w:p w14:paraId="101F7352" w14:textId="40D2895C" w:rsidR="00550CDD" w:rsidRPr="001B5B8C" w:rsidRDefault="00550CDD" w:rsidP="0091441C">
            <w:pPr>
              <w:jc w:val="right"/>
              <w:rPr>
                <w:iCs/>
              </w:rPr>
            </w:pPr>
          </w:p>
          <w:p w14:paraId="67EC5766" w14:textId="77777777" w:rsidR="00AE70B1" w:rsidRPr="001B5B8C" w:rsidRDefault="00AE70B1" w:rsidP="0091441C">
            <w:pPr>
              <w:jc w:val="right"/>
              <w:rPr>
                <w:iCs/>
              </w:rPr>
            </w:pPr>
          </w:p>
          <w:p w14:paraId="2197B847" w14:textId="77777777" w:rsidR="00550CDD" w:rsidRPr="001B5B8C" w:rsidRDefault="00550CDD" w:rsidP="0091441C">
            <w:pPr>
              <w:jc w:val="right"/>
              <w:rPr>
                <w:iCs/>
              </w:rPr>
            </w:pPr>
          </w:p>
          <w:p w14:paraId="54854B11" w14:textId="77777777" w:rsidR="00550CDD" w:rsidRPr="001B5B8C" w:rsidRDefault="00550CDD" w:rsidP="0091441C">
            <w:pPr>
              <w:jc w:val="right"/>
              <w:rPr>
                <w:b/>
                <w:iCs/>
              </w:rPr>
            </w:pPr>
            <w:r w:rsidRPr="001B5B8C">
              <w:rPr>
                <w:b/>
                <w:iCs/>
              </w:rPr>
              <w:sym w:font="Wingdings" w:char="F028"/>
            </w:r>
            <w:r w:rsidRPr="001B5B8C">
              <w:rPr>
                <w:b/>
                <w:iCs/>
              </w:rPr>
              <w:t>:</w:t>
            </w:r>
          </w:p>
          <w:p w14:paraId="189DABC3" w14:textId="77777777" w:rsidR="00550CDD" w:rsidRPr="001B5B8C" w:rsidRDefault="00550CDD" w:rsidP="0091441C">
            <w:pPr>
              <w:jc w:val="right"/>
              <w:rPr>
                <w:iCs/>
              </w:rPr>
            </w:pPr>
            <w:r w:rsidRPr="001B5B8C">
              <w:rPr>
                <w:b/>
                <w:iCs/>
              </w:rPr>
              <w:sym w:font="Wingdings" w:char="F02A"/>
            </w:r>
            <w:r w:rsidRPr="001B5B8C">
              <w:rPr>
                <w:b/>
                <w:iCs/>
              </w:rPr>
              <w:t>:</w:t>
            </w:r>
          </w:p>
        </w:tc>
        <w:tc>
          <w:tcPr>
            <w:tcW w:w="4609" w:type="dxa"/>
            <w:shd w:val="clear" w:color="auto" w:fill="E2EFD9" w:themeFill="accent6" w:themeFillTint="33"/>
          </w:tcPr>
          <w:p w14:paraId="454A9B5E" w14:textId="77777777" w:rsidR="00000DF0" w:rsidRPr="00F65DFC" w:rsidRDefault="00000DF0" w:rsidP="00000DF0">
            <w:pPr>
              <w:rPr>
                <w:iCs/>
              </w:rPr>
            </w:pPr>
            <w:r w:rsidRPr="00F65DFC">
              <w:rPr>
                <w:iCs/>
              </w:rPr>
              <w:t>Neville King</w:t>
            </w:r>
          </w:p>
          <w:p w14:paraId="5A373552" w14:textId="77777777" w:rsidR="00000DF0" w:rsidRPr="00F65DFC" w:rsidRDefault="00000DF0" w:rsidP="00000DF0">
            <w:pPr>
              <w:rPr>
                <w:iCs/>
              </w:rPr>
            </w:pPr>
            <w:r w:rsidRPr="00F65DFC">
              <w:rPr>
                <w:iCs/>
              </w:rPr>
              <w:t>DNV</w:t>
            </w:r>
          </w:p>
          <w:p w14:paraId="13057245" w14:textId="77777777" w:rsidR="00000DF0" w:rsidRPr="00F65DFC" w:rsidRDefault="00000DF0" w:rsidP="00000DF0">
            <w:pPr>
              <w:rPr>
                <w:iCs/>
              </w:rPr>
            </w:pPr>
            <w:r w:rsidRPr="00F65DFC">
              <w:rPr>
                <w:iCs/>
              </w:rPr>
              <w:t>Holywell Park,</w:t>
            </w:r>
          </w:p>
          <w:p w14:paraId="52FD6E9F" w14:textId="77777777" w:rsidR="00000DF0" w:rsidRPr="00F65DFC" w:rsidRDefault="00000DF0" w:rsidP="00000DF0">
            <w:pPr>
              <w:rPr>
                <w:iCs/>
              </w:rPr>
            </w:pPr>
            <w:r w:rsidRPr="00F65DFC">
              <w:rPr>
                <w:iCs/>
              </w:rPr>
              <w:t>Ashby Road</w:t>
            </w:r>
          </w:p>
          <w:p w14:paraId="5F89B462" w14:textId="77777777" w:rsidR="00000DF0" w:rsidRPr="00F65DFC" w:rsidRDefault="00000DF0" w:rsidP="00000DF0">
            <w:pPr>
              <w:rPr>
                <w:iCs/>
              </w:rPr>
            </w:pPr>
            <w:r w:rsidRPr="00F65DFC">
              <w:rPr>
                <w:iCs/>
              </w:rPr>
              <w:t>Loughborough</w:t>
            </w:r>
          </w:p>
          <w:p w14:paraId="40D9FFA6" w14:textId="77777777" w:rsidR="00000DF0" w:rsidRPr="00F65DFC" w:rsidRDefault="00000DF0" w:rsidP="00000DF0">
            <w:pPr>
              <w:rPr>
                <w:iCs/>
              </w:rPr>
            </w:pPr>
            <w:r w:rsidRPr="00F65DFC">
              <w:rPr>
                <w:iCs/>
              </w:rPr>
              <w:t>LE11 3GR</w:t>
            </w:r>
          </w:p>
          <w:p w14:paraId="06315A4D" w14:textId="77777777" w:rsidR="00000DF0" w:rsidRPr="00F65DFC" w:rsidRDefault="00000DF0" w:rsidP="00000DF0">
            <w:pPr>
              <w:rPr>
                <w:iCs/>
              </w:rPr>
            </w:pPr>
            <w:r w:rsidRPr="00F65DFC">
              <w:rPr>
                <w:iCs/>
              </w:rPr>
              <w:t>07902 106704</w:t>
            </w:r>
          </w:p>
          <w:p w14:paraId="73D3107C" w14:textId="305FA203" w:rsidR="00550CDD" w:rsidRPr="001B5B8C" w:rsidRDefault="007E4141" w:rsidP="0091441C">
            <w:pPr>
              <w:rPr>
                <w:iCs/>
              </w:rPr>
            </w:pPr>
            <w:hyperlink r:id="rId26" w:history="1">
              <w:r w:rsidR="00000DF0" w:rsidRPr="00F65DFC">
                <w:rPr>
                  <w:rStyle w:val="Hyperlink"/>
                  <w:iCs/>
                </w:rPr>
                <w:t>Neville.king@dnv.com</w:t>
              </w:r>
            </w:hyperlink>
          </w:p>
        </w:tc>
      </w:tr>
      <w:tr w:rsidR="00550CDD" w14:paraId="0085D096" w14:textId="77777777" w:rsidTr="0091441C">
        <w:tc>
          <w:tcPr>
            <w:tcW w:w="2882" w:type="dxa"/>
          </w:tcPr>
          <w:p w14:paraId="554CC700" w14:textId="14235B69" w:rsidR="00550CDD" w:rsidRPr="001B5B8C" w:rsidRDefault="00E76037" w:rsidP="0091441C">
            <w:pPr>
              <w:rPr>
                <w:iCs/>
              </w:rPr>
            </w:pPr>
            <w:r w:rsidRPr="001B5B8C">
              <w:rPr>
                <w:iCs/>
              </w:rPr>
              <w:t>Gas Responsible Person (GRP)</w:t>
            </w:r>
          </w:p>
        </w:tc>
        <w:tc>
          <w:tcPr>
            <w:tcW w:w="1525" w:type="dxa"/>
          </w:tcPr>
          <w:p w14:paraId="7B6EB02E" w14:textId="6096BB12" w:rsidR="00550CDD" w:rsidRPr="001B5B8C" w:rsidRDefault="00550CDD" w:rsidP="00E76037">
            <w:pPr>
              <w:jc w:val="right"/>
              <w:rPr>
                <w:iCs/>
              </w:rPr>
            </w:pPr>
            <w:r w:rsidRPr="001B5B8C">
              <w:rPr>
                <w:iCs/>
              </w:rPr>
              <w:t>Name:</w:t>
            </w:r>
          </w:p>
          <w:p w14:paraId="6069BC09" w14:textId="77777777" w:rsidR="00550CDD" w:rsidRPr="001B5B8C" w:rsidRDefault="00550CDD" w:rsidP="0091441C">
            <w:pPr>
              <w:jc w:val="right"/>
              <w:rPr>
                <w:iCs/>
              </w:rPr>
            </w:pPr>
            <w:r w:rsidRPr="001B5B8C">
              <w:rPr>
                <w:iCs/>
              </w:rPr>
              <w:t>Organisation:</w:t>
            </w:r>
          </w:p>
          <w:p w14:paraId="535F91B1" w14:textId="77777777" w:rsidR="00550CDD" w:rsidRPr="001B5B8C" w:rsidRDefault="00550CDD" w:rsidP="0091441C">
            <w:pPr>
              <w:jc w:val="right"/>
              <w:rPr>
                <w:iCs/>
              </w:rPr>
            </w:pPr>
            <w:r w:rsidRPr="001B5B8C">
              <w:rPr>
                <w:iCs/>
              </w:rPr>
              <w:t>Address:</w:t>
            </w:r>
          </w:p>
          <w:p w14:paraId="146506C6" w14:textId="77777777" w:rsidR="00550CDD" w:rsidRPr="001B5B8C" w:rsidRDefault="00550CDD" w:rsidP="0091441C">
            <w:pPr>
              <w:jc w:val="right"/>
              <w:rPr>
                <w:iCs/>
              </w:rPr>
            </w:pPr>
          </w:p>
          <w:p w14:paraId="02C19ABF" w14:textId="70E1E11B" w:rsidR="00550CDD" w:rsidRPr="001B5B8C" w:rsidRDefault="00550CDD" w:rsidP="0091441C">
            <w:pPr>
              <w:jc w:val="right"/>
              <w:rPr>
                <w:iCs/>
              </w:rPr>
            </w:pPr>
          </w:p>
          <w:p w14:paraId="2485CF15" w14:textId="77777777" w:rsidR="00AE70B1" w:rsidRPr="001B5B8C" w:rsidRDefault="00AE70B1" w:rsidP="0091441C">
            <w:pPr>
              <w:jc w:val="right"/>
              <w:rPr>
                <w:iCs/>
              </w:rPr>
            </w:pPr>
          </w:p>
          <w:p w14:paraId="585A496F" w14:textId="77777777" w:rsidR="00550CDD" w:rsidRPr="001B5B8C" w:rsidRDefault="00550CDD" w:rsidP="0091441C">
            <w:pPr>
              <w:jc w:val="right"/>
              <w:rPr>
                <w:b/>
                <w:iCs/>
              </w:rPr>
            </w:pPr>
            <w:r w:rsidRPr="001B5B8C">
              <w:rPr>
                <w:b/>
                <w:iCs/>
              </w:rPr>
              <w:sym w:font="Wingdings" w:char="F028"/>
            </w:r>
            <w:r w:rsidRPr="001B5B8C">
              <w:rPr>
                <w:b/>
                <w:iCs/>
              </w:rPr>
              <w:t>:</w:t>
            </w:r>
          </w:p>
          <w:p w14:paraId="1ABFFC13" w14:textId="77777777" w:rsidR="00550CDD" w:rsidRPr="001B5B8C" w:rsidRDefault="00550CDD" w:rsidP="0091441C">
            <w:pPr>
              <w:jc w:val="right"/>
              <w:rPr>
                <w:iCs/>
              </w:rPr>
            </w:pPr>
            <w:r w:rsidRPr="001B5B8C">
              <w:rPr>
                <w:b/>
                <w:iCs/>
              </w:rPr>
              <w:sym w:font="Wingdings" w:char="F02A"/>
            </w:r>
            <w:r w:rsidRPr="001B5B8C">
              <w:rPr>
                <w:b/>
                <w:iCs/>
              </w:rPr>
              <w:t>:</w:t>
            </w:r>
          </w:p>
        </w:tc>
        <w:tc>
          <w:tcPr>
            <w:tcW w:w="4609" w:type="dxa"/>
            <w:shd w:val="clear" w:color="auto" w:fill="E2EFD9" w:themeFill="accent6" w:themeFillTint="33"/>
          </w:tcPr>
          <w:p w14:paraId="12CDE450" w14:textId="7EC09AA7" w:rsidR="00000DF0" w:rsidRDefault="00000DF0" w:rsidP="00000DF0">
            <w:pPr>
              <w:rPr>
                <w:iCs/>
              </w:rPr>
            </w:pPr>
            <w:r>
              <w:rPr>
                <w:iCs/>
              </w:rPr>
              <w:t>David Cooper</w:t>
            </w:r>
          </w:p>
          <w:p w14:paraId="7FBC9F36" w14:textId="77777777" w:rsidR="00000DF0" w:rsidRDefault="00000DF0" w:rsidP="00000DF0">
            <w:pPr>
              <w:rPr>
                <w:iCs/>
              </w:rPr>
            </w:pPr>
            <w:r>
              <w:rPr>
                <w:iCs/>
              </w:rPr>
              <w:t>DNV</w:t>
            </w:r>
          </w:p>
          <w:p w14:paraId="0234C5C5" w14:textId="77777777" w:rsidR="00000DF0" w:rsidRDefault="00000DF0" w:rsidP="00000DF0">
            <w:pPr>
              <w:rPr>
                <w:iCs/>
              </w:rPr>
            </w:pPr>
            <w:r>
              <w:rPr>
                <w:iCs/>
              </w:rPr>
              <w:t>Holywell Park,</w:t>
            </w:r>
          </w:p>
          <w:p w14:paraId="3D93C074" w14:textId="77777777" w:rsidR="00000DF0" w:rsidRDefault="00000DF0" w:rsidP="00000DF0">
            <w:pPr>
              <w:rPr>
                <w:iCs/>
              </w:rPr>
            </w:pPr>
            <w:r>
              <w:rPr>
                <w:iCs/>
              </w:rPr>
              <w:t>Ashby Road</w:t>
            </w:r>
          </w:p>
          <w:p w14:paraId="684AEA39" w14:textId="77777777" w:rsidR="00000DF0" w:rsidRDefault="00000DF0" w:rsidP="00000DF0">
            <w:pPr>
              <w:rPr>
                <w:iCs/>
              </w:rPr>
            </w:pPr>
            <w:r>
              <w:rPr>
                <w:iCs/>
              </w:rPr>
              <w:t>Loughborough</w:t>
            </w:r>
          </w:p>
          <w:p w14:paraId="1D087383" w14:textId="77777777" w:rsidR="00000DF0" w:rsidRDefault="00000DF0" w:rsidP="00000DF0">
            <w:pPr>
              <w:rPr>
                <w:iCs/>
              </w:rPr>
            </w:pPr>
            <w:r>
              <w:rPr>
                <w:iCs/>
              </w:rPr>
              <w:t>LE11 3GR</w:t>
            </w:r>
          </w:p>
          <w:p w14:paraId="070BC094" w14:textId="77777777" w:rsidR="00550CDD" w:rsidRDefault="00000DF0" w:rsidP="0091441C">
            <w:pPr>
              <w:rPr>
                <w:iCs/>
              </w:rPr>
            </w:pPr>
            <w:r>
              <w:rPr>
                <w:iCs/>
              </w:rPr>
              <w:t>07761 758675</w:t>
            </w:r>
          </w:p>
          <w:p w14:paraId="523619BA" w14:textId="754E35D2" w:rsidR="00000DF0" w:rsidRPr="001B5B8C" w:rsidRDefault="00000DF0" w:rsidP="0091441C">
            <w:pPr>
              <w:rPr>
                <w:iCs/>
              </w:rPr>
            </w:pPr>
            <w:r>
              <w:rPr>
                <w:iCs/>
              </w:rPr>
              <w:t>David.cooper@dnv.com</w:t>
            </w:r>
          </w:p>
        </w:tc>
      </w:tr>
    </w:tbl>
    <w:p w14:paraId="68C30E2A" w14:textId="754162F1" w:rsidR="00550CDD" w:rsidRDefault="00550CDD" w:rsidP="002D28CD">
      <w:pPr>
        <w:spacing w:after="0"/>
        <w:rPr>
          <w:i/>
        </w:rPr>
      </w:pPr>
    </w:p>
    <w:tbl>
      <w:tblPr>
        <w:tblStyle w:val="TableGrid"/>
        <w:tblW w:w="0" w:type="auto"/>
        <w:tblLook w:val="04A0" w:firstRow="1" w:lastRow="0" w:firstColumn="1" w:lastColumn="0" w:noHBand="0" w:noVBand="1"/>
      </w:tblPr>
      <w:tblGrid>
        <w:gridCol w:w="2882"/>
        <w:gridCol w:w="1525"/>
        <w:gridCol w:w="4609"/>
      </w:tblGrid>
      <w:tr w:rsidR="002D28CD" w:rsidRPr="001C069A" w14:paraId="23C84190" w14:textId="77777777" w:rsidTr="0091441C">
        <w:tc>
          <w:tcPr>
            <w:tcW w:w="9016" w:type="dxa"/>
            <w:gridSpan w:val="3"/>
            <w:shd w:val="clear" w:color="auto" w:fill="D9D9D9" w:themeFill="background1" w:themeFillShade="D9"/>
          </w:tcPr>
          <w:p w14:paraId="526FBD91" w14:textId="442E7EF7" w:rsidR="002D28CD" w:rsidRPr="00A71A8D" w:rsidRDefault="00E72105" w:rsidP="006E7E91">
            <w:pPr>
              <w:pStyle w:val="Heading2"/>
              <w:tabs>
                <w:tab w:val="clear" w:pos="792"/>
                <w:tab w:val="num" w:pos="589"/>
              </w:tabs>
              <w:ind w:hanging="792"/>
              <w:outlineLvl w:val="1"/>
              <w:rPr>
                <w:i w:val="0"/>
                <w:iCs/>
              </w:rPr>
            </w:pPr>
            <w:bookmarkStart w:id="11" w:name="_Toc81834273"/>
            <w:r w:rsidRPr="00A71A8D">
              <w:rPr>
                <w:i w:val="0"/>
                <w:iCs/>
              </w:rPr>
              <w:t>Additional Gas Contacts.</w:t>
            </w:r>
            <w:bookmarkEnd w:id="11"/>
          </w:p>
        </w:tc>
      </w:tr>
      <w:tr w:rsidR="002D28CD" w14:paraId="108203B1" w14:textId="77777777" w:rsidTr="0091441C">
        <w:tc>
          <w:tcPr>
            <w:tcW w:w="2882" w:type="dxa"/>
          </w:tcPr>
          <w:p w14:paraId="1FFC118B" w14:textId="1765995F" w:rsidR="002D28CD" w:rsidRPr="00A71A8D" w:rsidRDefault="005A1CC3" w:rsidP="0091441C">
            <w:pPr>
              <w:rPr>
                <w:iCs/>
              </w:rPr>
            </w:pPr>
            <w:r w:rsidRPr="00A71A8D">
              <w:rPr>
                <w:iCs/>
              </w:rPr>
              <w:t>External Gas Distribution Network (EGDN)</w:t>
            </w:r>
          </w:p>
        </w:tc>
        <w:tc>
          <w:tcPr>
            <w:tcW w:w="1525" w:type="dxa"/>
          </w:tcPr>
          <w:p w14:paraId="2439B4E6" w14:textId="77777777" w:rsidR="002D28CD" w:rsidRPr="00A71A8D" w:rsidRDefault="002D28CD" w:rsidP="0091441C">
            <w:pPr>
              <w:jc w:val="right"/>
              <w:rPr>
                <w:iCs/>
              </w:rPr>
            </w:pPr>
            <w:r w:rsidRPr="00A71A8D">
              <w:rPr>
                <w:iCs/>
              </w:rPr>
              <w:t>Organisation:</w:t>
            </w:r>
          </w:p>
          <w:p w14:paraId="54DDA642" w14:textId="77777777" w:rsidR="002D28CD" w:rsidRPr="00A71A8D" w:rsidRDefault="002D28CD" w:rsidP="0091441C">
            <w:pPr>
              <w:jc w:val="right"/>
              <w:rPr>
                <w:iCs/>
              </w:rPr>
            </w:pPr>
            <w:r w:rsidRPr="00A71A8D">
              <w:rPr>
                <w:iCs/>
              </w:rPr>
              <w:t>Address:</w:t>
            </w:r>
          </w:p>
          <w:p w14:paraId="56400F7C" w14:textId="3C661F49" w:rsidR="002D28CD" w:rsidRPr="00A71A8D" w:rsidRDefault="002D28CD" w:rsidP="0091441C">
            <w:pPr>
              <w:jc w:val="right"/>
              <w:rPr>
                <w:iCs/>
              </w:rPr>
            </w:pPr>
          </w:p>
          <w:p w14:paraId="34CB1860" w14:textId="77777777" w:rsidR="00AE70B1" w:rsidRPr="00A71A8D" w:rsidRDefault="00AE70B1" w:rsidP="0091441C">
            <w:pPr>
              <w:jc w:val="right"/>
              <w:rPr>
                <w:iCs/>
              </w:rPr>
            </w:pPr>
          </w:p>
          <w:p w14:paraId="729EFC42" w14:textId="77777777" w:rsidR="002D28CD" w:rsidRPr="00A71A8D" w:rsidRDefault="002D28CD" w:rsidP="0091441C">
            <w:pPr>
              <w:jc w:val="right"/>
              <w:rPr>
                <w:iCs/>
              </w:rPr>
            </w:pPr>
          </w:p>
          <w:p w14:paraId="1D9BFFA5" w14:textId="77777777" w:rsidR="00C70537" w:rsidRDefault="00C70537" w:rsidP="0091441C">
            <w:pPr>
              <w:jc w:val="right"/>
              <w:rPr>
                <w:b/>
                <w:iCs/>
              </w:rPr>
            </w:pPr>
          </w:p>
          <w:p w14:paraId="5840659D" w14:textId="7CFEAB4E" w:rsidR="002D28CD" w:rsidRPr="00A71A8D" w:rsidRDefault="00045ABC" w:rsidP="00045ABC">
            <w:pPr>
              <w:rPr>
                <w:b/>
                <w:iCs/>
              </w:rPr>
            </w:pPr>
            <w:r>
              <w:rPr>
                <w:b/>
                <w:iCs/>
              </w:rPr>
              <w:t xml:space="preserve">                </w:t>
            </w:r>
            <w:r w:rsidR="002D28CD" w:rsidRPr="00A71A8D">
              <w:rPr>
                <w:b/>
                <w:iCs/>
              </w:rPr>
              <w:sym w:font="Wingdings" w:char="F028"/>
            </w:r>
            <w:r w:rsidR="002D28CD" w:rsidRPr="00A71A8D">
              <w:rPr>
                <w:b/>
                <w:iCs/>
              </w:rPr>
              <w:t>:</w:t>
            </w:r>
          </w:p>
          <w:p w14:paraId="398718C5" w14:textId="77777777" w:rsidR="002D28CD" w:rsidRPr="00A71A8D" w:rsidRDefault="002D28CD" w:rsidP="0091441C">
            <w:pPr>
              <w:jc w:val="right"/>
              <w:rPr>
                <w:iCs/>
              </w:rPr>
            </w:pPr>
            <w:r w:rsidRPr="00A71A8D">
              <w:rPr>
                <w:b/>
                <w:iCs/>
              </w:rPr>
              <w:sym w:font="Wingdings" w:char="F02A"/>
            </w:r>
            <w:r w:rsidRPr="00A71A8D">
              <w:rPr>
                <w:b/>
                <w:iCs/>
              </w:rPr>
              <w:t>:</w:t>
            </w:r>
          </w:p>
        </w:tc>
        <w:tc>
          <w:tcPr>
            <w:tcW w:w="4609" w:type="dxa"/>
            <w:shd w:val="clear" w:color="auto" w:fill="E2EFD9" w:themeFill="accent6" w:themeFillTint="33"/>
          </w:tcPr>
          <w:p w14:paraId="19309A86" w14:textId="77777777" w:rsidR="00C70537" w:rsidRPr="00C70537" w:rsidRDefault="00C70537" w:rsidP="00C70537">
            <w:pPr>
              <w:rPr>
                <w:rFonts w:eastAsia="Times New Roman"/>
                <w:bCs/>
              </w:rPr>
            </w:pPr>
            <w:r w:rsidRPr="00C70537">
              <w:rPr>
                <w:rFonts w:eastAsia="Times New Roman"/>
                <w:bCs/>
              </w:rPr>
              <w:t>Wales and West Utilities</w:t>
            </w:r>
          </w:p>
          <w:p w14:paraId="54F5E273" w14:textId="77777777" w:rsidR="00C70537" w:rsidRPr="00C70537" w:rsidRDefault="00C70537" w:rsidP="00C70537">
            <w:pPr>
              <w:rPr>
                <w:rFonts w:eastAsia="Times New Roman"/>
                <w:bCs/>
              </w:rPr>
            </w:pPr>
            <w:r w:rsidRPr="00C70537">
              <w:rPr>
                <w:rFonts w:eastAsia="Times New Roman"/>
                <w:bCs/>
              </w:rPr>
              <w:t>Wales and West House,</w:t>
            </w:r>
          </w:p>
          <w:p w14:paraId="47E788C2" w14:textId="77777777" w:rsidR="00C70537" w:rsidRPr="00C70537" w:rsidRDefault="00C70537" w:rsidP="00C70537">
            <w:pPr>
              <w:rPr>
                <w:rFonts w:eastAsia="Times New Roman"/>
                <w:bCs/>
              </w:rPr>
            </w:pPr>
            <w:r w:rsidRPr="00C70537">
              <w:rPr>
                <w:rFonts w:eastAsia="Times New Roman"/>
                <w:bCs/>
              </w:rPr>
              <w:t xml:space="preserve"> Spooner Close, </w:t>
            </w:r>
          </w:p>
          <w:p w14:paraId="1008E808" w14:textId="77777777" w:rsidR="00C70537" w:rsidRPr="00C70537" w:rsidRDefault="00C70537" w:rsidP="00C70537">
            <w:pPr>
              <w:rPr>
                <w:rFonts w:eastAsia="Times New Roman"/>
                <w:bCs/>
              </w:rPr>
            </w:pPr>
            <w:r w:rsidRPr="00C70537">
              <w:rPr>
                <w:rFonts w:eastAsia="Times New Roman"/>
                <w:bCs/>
              </w:rPr>
              <w:t xml:space="preserve">Celtic Springs, </w:t>
            </w:r>
          </w:p>
          <w:p w14:paraId="407883F3" w14:textId="77777777" w:rsidR="00C70537" w:rsidRPr="00C70537" w:rsidRDefault="00C70537" w:rsidP="00C70537">
            <w:pPr>
              <w:rPr>
                <w:rFonts w:eastAsia="Times New Roman"/>
                <w:bCs/>
              </w:rPr>
            </w:pPr>
            <w:r w:rsidRPr="00C70537">
              <w:rPr>
                <w:rFonts w:eastAsia="Times New Roman"/>
                <w:bCs/>
              </w:rPr>
              <w:t xml:space="preserve">Coedhernew, </w:t>
            </w:r>
          </w:p>
          <w:p w14:paraId="78A4C71D" w14:textId="40BA270A" w:rsidR="00C70537" w:rsidRPr="00C70537" w:rsidRDefault="00C70537" w:rsidP="00C70537">
            <w:pPr>
              <w:rPr>
                <w:rFonts w:eastAsia="Times New Roman"/>
                <w:bCs/>
              </w:rPr>
            </w:pPr>
            <w:r w:rsidRPr="00C70537">
              <w:rPr>
                <w:rFonts w:eastAsia="Times New Roman"/>
                <w:bCs/>
              </w:rPr>
              <w:t>Newport</w:t>
            </w:r>
          </w:p>
          <w:p w14:paraId="3CCDD872" w14:textId="77777777" w:rsidR="00045ABC" w:rsidRDefault="00045ABC" w:rsidP="00045ABC">
            <w:pPr>
              <w:rPr>
                <w:iCs/>
              </w:rPr>
            </w:pPr>
            <w:r>
              <w:rPr>
                <w:iCs/>
              </w:rPr>
              <w:t>0800 912 2999</w:t>
            </w:r>
          </w:p>
          <w:p w14:paraId="56269AE9" w14:textId="77777777" w:rsidR="00045ABC" w:rsidRDefault="007E4141" w:rsidP="00045ABC">
            <w:pPr>
              <w:rPr>
                <w:iCs/>
              </w:rPr>
            </w:pPr>
            <w:hyperlink r:id="rId27" w:history="1">
              <w:r w:rsidR="00045ABC" w:rsidRPr="008C14A7">
                <w:rPr>
                  <w:rStyle w:val="Hyperlink"/>
                  <w:iCs/>
                </w:rPr>
                <w:t>enquiries@wwutilities.co.uk</w:t>
              </w:r>
            </w:hyperlink>
          </w:p>
          <w:p w14:paraId="68FB5279" w14:textId="51E8A9D8" w:rsidR="002D28CD" w:rsidRPr="00C70537" w:rsidRDefault="002D28CD" w:rsidP="0091441C">
            <w:pPr>
              <w:rPr>
                <w:bCs/>
                <w:iCs/>
              </w:rPr>
            </w:pPr>
          </w:p>
          <w:p w14:paraId="7DDA88A9" w14:textId="50FED023" w:rsidR="00045ABC" w:rsidRDefault="00045ABC" w:rsidP="00045ABC">
            <w:pPr>
              <w:rPr>
                <w:iCs/>
              </w:rPr>
            </w:pPr>
          </w:p>
          <w:p w14:paraId="0ECE0427" w14:textId="0B9985C0" w:rsidR="00D860AD" w:rsidRPr="00C70537" w:rsidRDefault="00D860AD" w:rsidP="00D860AD">
            <w:pPr>
              <w:rPr>
                <w:rFonts w:eastAsia="Times New Roman"/>
                <w:bCs/>
                <w:color w:val="000000"/>
              </w:rPr>
            </w:pPr>
          </w:p>
        </w:tc>
      </w:tr>
      <w:tr w:rsidR="005A1CC3" w14:paraId="48E07A63" w14:textId="77777777" w:rsidTr="0091441C">
        <w:tc>
          <w:tcPr>
            <w:tcW w:w="2882" w:type="dxa"/>
          </w:tcPr>
          <w:p w14:paraId="5D8C7F75" w14:textId="5B563268" w:rsidR="00A146C5" w:rsidRDefault="00A146C5" w:rsidP="005A1CC3">
            <w:pPr>
              <w:rPr>
                <w:iCs/>
              </w:rPr>
            </w:pPr>
            <w:r w:rsidRPr="003B5FE9">
              <w:rPr>
                <w:iCs/>
              </w:rPr>
              <w:t>Gas Supplier</w:t>
            </w:r>
          </w:p>
        </w:tc>
        <w:tc>
          <w:tcPr>
            <w:tcW w:w="1525" w:type="dxa"/>
          </w:tcPr>
          <w:p w14:paraId="08B8AE93" w14:textId="77777777" w:rsidR="005A1CC3" w:rsidRPr="00A71A8D" w:rsidRDefault="005A1CC3" w:rsidP="005A1CC3">
            <w:pPr>
              <w:jc w:val="right"/>
              <w:rPr>
                <w:iCs/>
              </w:rPr>
            </w:pPr>
            <w:r w:rsidRPr="00A71A8D">
              <w:rPr>
                <w:iCs/>
              </w:rPr>
              <w:t>Organisation:</w:t>
            </w:r>
          </w:p>
          <w:p w14:paraId="300DF839" w14:textId="77777777" w:rsidR="005A1CC3" w:rsidRPr="00A71A8D" w:rsidRDefault="005A1CC3" w:rsidP="005A1CC3">
            <w:pPr>
              <w:jc w:val="right"/>
              <w:rPr>
                <w:iCs/>
              </w:rPr>
            </w:pPr>
            <w:r w:rsidRPr="00A71A8D">
              <w:rPr>
                <w:iCs/>
              </w:rPr>
              <w:t>Address:</w:t>
            </w:r>
          </w:p>
          <w:p w14:paraId="22F86CBD" w14:textId="77777777" w:rsidR="005A1CC3" w:rsidRPr="00A71A8D" w:rsidRDefault="005A1CC3" w:rsidP="005A1CC3">
            <w:pPr>
              <w:jc w:val="right"/>
              <w:rPr>
                <w:iCs/>
              </w:rPr>
            </w:pPr>
          </w:p>
          <w:p w14:paraId="2F7053D2" w14:textId="77777777" w:rsidR="005A1CC3" w:rsidRPr="00A71A8D" w:rsidRDefault="005A1CC3" w:rsidP="005A1CC3">
            <w:pPr>
              <w:jc w:val="right"/>
              <w:rPr>
                <w:iCs/>
              </w:rPr>
            </w:pPr>
          </w:p>
          <w:p w14:paraId="034C6BDF" w14:textId="77777777" w:rsidR="005A1CC3" w:rsidRPr="00A71A8D" w:rsidRDefault="005A1CC3" w:rsidP="005A1CC3">
            <w:pPr>
              <w:jc w:val="right"/>
              <w:rPr>
                <w:iCs/>
              </w:rPr>
            </w:pPr>
          </w:p>
          <w:p w14:paraId="25D2EF8D" w14:textId="77777777" w:rsidR="005A1CC3" w:rsidRPr="00A71A8D" w:rsidRDefault="005A1CC3" w:rsidP="005A1CC3">
            <w:pPr>
              <w:jc w:val="right"/>
              <w:rPr>
                <w:b/>
                <w:iCs/>
              </w:rPr>
            </w:pPr>
            <w:r w:rsidRPr="00A71A8D">
              <w:rPr>
                <w:b/>
                <w:iCs/>
              </w:rPr>
              <w:sym w:font="Wingdings" w:char="F028"/>
            </w:r>
            <w:r w:rsidRPr="00A71A8D">
              <w:rPr>
                <w:b/>
                <w:iCs/>
              </w:rPr>
              <w:t>:</w:t>
            </w:r>
          </w:p>
          <w:p w14:paraId="72029BAB" w14:textId="283CCE24" w:rsidR="005A1CC3" w:rsidRPr="00A71A8D" w:rsidRDefault="005A1CC3" w:rsidP="005A1CC3">
            <w:pPr>
              <w:jc w:val="right"/>
              <w:rPr>
                <w:iCs/>
              </w:rPr>
            </w:pPr>
            <w:r w:rsidRPr="00A71A8D">
              <w:rPr>
                <w:b/>
                <w:iCs/>
              </w:rPr>
              <w:sym w:font="Wingdings" w:char="F02A"/>
            </w:r>
            <w:r w:rsidRPr="00A71A8D">
              <w:rPr>
                <w:b/>
                <w:iCs/>
              </w:rPr>
              <w:t>:</w:t>
            </w:r>
          </w:p>
        </w:tc>
        <w:tc>
          <w:tcPr>
            <w:tcW w:w="4609" w:type="dxa"/>
            <w:shd w:val="clear" w:color="auto" w:fill="E2EFD9" w:themeFill="accent6" w:themeFillTint="33"/>
          </w:tcPr>
          <w:p w14:paraId="2F615238" w14:textId="77777777" w:rsidR="00D860AD" w:rsidRPr="00266606" w:rsidRDefault="00D860AD" w:rsidP="00D860AD">
            <w:pPr>
              <w:rPr>
                <w:iCs/>
              </w:rPr>
            </w:pPr>
            <w:r w:rsidRPr="00266606">
              <w:rPr>
                <w:iCs/>
              </w:rPr>
              <w:t>Corona Energy</w:t>
            </w:r>
          </w:p>
          <w:p w14:paraId="439BEB56" w14:textId="77777777" w:rsidR="00D860AD" w:rsidRPr="00266606" w:rsidRDefault="00D860AD" w:rsidP="00D860AD">
            <w:pPr>
              <w:rPr>
                <w:iCs/>
              </w:rPr>
            </w:pPr>
            <w:r w:rsidRPr="00266606">
              <w:rPr>
                <w:iCs/>
              </w:rPr>
              <w:t>Edward Hyde Building</w:t>
            </w:r>
          </w:p>
          <w:p w14:paraId="4FA01689" w14:textId="77777777" w:rsidR="00D860AD" w:rsidRPr="00266606" w:rsidRDefault="00D860AD" w:rsidP="00D860AD">
            <w:pPr>
              <w:rPr>
                <w:iCs/>
              </w:rPr>
            </w:pPr>
            <w:r w:rsidRPr="00266606">
              <w:rPr>
                <w:iCs/>
              </w:rPr>
              <w:t>38 Clarendon Road</w:t>
            </w:r>
          </w:p>
          <w:p w14:paraId="4B8D6CDF" w14:textId="77777777" w:rsidR="00D860AD" w:rsidRPr="00266606" w:rsidRDefault="00D860AD" w:rsidP="00D860AD">
            <w:pPr>
              <w:rPr>
                <w:iCs/>
              </w:rPr>
            </w:pPr>
            <w:r w:rsidRPr="00266606">
              <w:rPr>
                <w:iCs/>
              </w:rPr>
              <w:t>Watford</w:t>
            </w:r>
          </w:p>
          <w:p w14:paraId="0B967E75" w14:textId="77777777" w:rsidR="00D860AD" w:rsidRDefault="00D860AD" w:rsidP="00D860AD">
            <w:pPr>
              <w:rPr>
                <w:iCs/>
              </w:rPr>
            </w:pPr>
            <w:r w:rsidRPr="00266606">
              <w:rPr>
                <w:iCs/>
              </w:rPr>
              <w:t>WD17 1JW</w:t>
            </w:r>
          </w:p>
          <w:p w14:paraId="27F96D8A" w14:textId="77777777" w:rsidR="00D860AD" w:rsidRPr="00266606" w:rsidRDefault="00D860AD" w:rsidP="00D860AD">
            <w:pPr>
              <w:rPr>
                <w:iCs/>
              </w:rPr>
            </w:pPr>
            <w:r w:rsidRPr="00266606">
              <w:rPr>
                <w:iCs/>
              </w:rPr>
              <w:t>08442 646464</w:t>
            </w:r>
          </w:p>
          <w:p w14:paraId="26EC095F" w14:textId="77777777" w:rsidR="00D860AD" w:rsidRDefault="007E4141" w:rsidP="00D860AD">
            <w:pPr>
              <w:rPr>
                <w:bCs/>
              </w:rPr>
            </w:pPr>
            <w:hyperlink r:id="rId28" w:history="1">
              <w:r w:rsidR="00D860AD">
                <w:rPr>
                  <w:rStyle w:val="Hyperlink"/>
                  <w:bCs/>
                </w:rPr>
                <w:t>info@coronaenergy.co.uk</w:t>
              </w:r>
            </w:hyperlink>
            <w:r w:rsidR="00D860AD">
              <w:rPr>
                <w:bCs/>
              </w:rPr>
              <w:t xml:space="preserve"> </w:t>
            </w:r>
          </w:p>
          <w:p w14:paraId="691AEC19" w14:textId="77777777" w:rsidR="005A1CC3" w:rsidRPr="00A71A8D" w:rsidRDefault="005A1CC3" w:rsidP="005A1CC3">
            <w:pPr>
              <w:rPr>
                <w:iCs/>
              </w:rPr>
            </w:pPr>
          </w:p>
        </w:tc>
      </w:tr>
      <w:tr w:rsidR="003B5FE9" w14:paraId="3FCB1898" w14:textId="77777777" w:rsidTr="0091441C">
        <w:tc>
          <w:tcPr>
            <w:tcW w:w="2882" w:type="dxa"/>
          </w:tcPr>
          <w:p w14:paraId="33F937CD" w14:textId="5059C2F8" w:rsidR="003B5FE9" w:rsidRDefault="003B5FE9" w:rsidP="003B5FE9">
            <w:pPr>
              <w:rPr>
                <w:iCs/>
              </w:rPr>
            </w:pPr>
            <w:r>
              <w:rPr>
                <w:iCs/>
              </w:rPr>
              <w:t>LPG Supplier</w:t>
            </w:r>
            <w:r w:rsidRPr="00A71A8D">
              <w:rPr>
                <w:iCs/>
              </w:rPr>
              <w:t xml:space="preserve"> </w:t>
            </w:r>
          </w:p>
          <w:p w14:paraId="666B22C3" w14:textId="4BEF00C4" w:rsidR="003B5FE9" w:rsidRDefault="003B5FE9" w:rsidP="003B5FE9">
            <w:pPr>
              <w:rPr>
                <w:iCs/>
              </w:rPr>
            </w:pPr>
          </w:p>
        </w:tc>
        <w:tc>
          <w:tcPr>
            <w:tcW w:w="1525" w:type="dxa"/>
          </w:tcPr>
          <w:p w14:paraId="296241B6" w14:textId="77777777" w:rsidR="003B5FE9" w:rsidRPr="00A71A8D" w:rsidRDefault="003B5FE9" w:rsidP="003B5FE9">
            <w:pPr>
              <w:jc w:val="right"/>
              <w:rPr>
                <w:iCs/>
              </w:rPr>
            </w:pPr>
            <w:r w:rsidRPr="00A71A8D">
              <w:rPr>
                <w:iCs/>
              </w:rPr>
              <w:t>Organisation:</w:t>
            </w:r>
          </w:p>
          <w:p w14:paraId="397FBC48" w14:textId="77777777" w:rsidR="003B5FE9" w:rsidRPr="00A71A8D" w:rsidRDefault="003B5FE9" w:rsidP="003B5FE9">
            <w:pPr>
              <w:jc w:val="right"/>
              <w:rPr>
                <w:iCs/>
              </w:rPr>
            </w:pPr>
            <w:r w:rsidRPr="00A71A8D">
              <w:rPr>
                <w:iCs/>
              </w:rPr>
              <w:t>Address:</w:t>
            </w:r>
          </w:p>
          <w:p w14:paraId="7466F5D6" w14:textId="77777777" w:rsidR="003B5FE9" w:rsidRPr="00A71A8D" w:rsidRDefault="003B5FE9" w:rsidP="003B5FE9">
            <w:pPr>
              <w:jc w:val="right"/>
              <w:rPr>
                <w:iCs/>
              </w:rPr>
            </w:pPr>
          </w:p>
          <w:p w14:paraId="2CF21139" w14:textId="77777777" w:rsidR="003B5FE9" w:rsidRPr="00A71A8D" w:rsidRDefault="003B5FE9" w:rsidP="003B5FE9">
            <w:pPr>
              <w:jc w:val="right"/>
              <w:rPr>
                <w:iCs/>
              </w:rPr>
            </w:pPr>
          </w:p>
          <w:p w14:paraId="5D8B828F" w14:textId="77777777" w:rsidR="003B5FE9" w:rsidRPr="00A71A8D" w:rsidRDefault="003B5FE9" w:rsidP="003B5FE9">
            <w:pPr>
              <w:jc w:val="right"/>
              <w:rPr>
                <w:iCs/>
              </w:rPr>
            </w:pPr>
          </w:p>
          <w:p w14:paraId="4C1C9365" w14:textId="77777777" w:rsidR="003B5FE9" w:rsidRPr="00A71A8D" w:rsidRDefault="003B5FE9" w:rsidP="003B5FE9">
            <w:pPr>
              <w:jc w:val="right"/>
              <w:rPr>
                <w:b/>
                <w:iCs/>
              </w:rPr>
            </w:pPr>
            <w:r w:rsidRPr="00A71A8D">
              <w:rPr>
                <w:b/>
                <w:iCs/>
              </w:rPr>
              <w:sym w:font="Wingdings" w:char="F028"/>
            </w:r>
            <w:r w:rsidRPr="00A71A8D">
              <w:rPr>
                <w:b/>
                <w:iCs/>
              </w:rPr>
              <w:t>:</w:t>
            </w:r>
          </w:p>
          <w:p w14:paraId="37217F1D" w14:textId="7F4F75A9" w:rsidR="003B5FE9" w:rsidRPr="00A71A8D" w:rsidRDefault="003B5FE9" w:rsidP="003B5FE9">
            <w:pPr>
              <w:jc w:val="right"/>
              <w:rPr>
                <w:iCs/>
              </w:rPr>
            </w:pPr>
            <w:r w:rsidRPr="00A71A8D">
              <w:rPr>
                <w:b/>
                <w:iCs/>
              </w:rPr>
              <w:sym w:font="Wingdings" w:char="F02A"/>
            </w:r>
            <w:r w:rsidRPr="00A71A8D">
              <w:rPr>
                <w:b/>
                <w:iCs/>
              </w:rPr>
              <w:t>:</w:t>
            </w:r>
          </w:p>
        </w:tc>
        <w:tc>
          <w:tcPr>
            <w:tcW w:w="4609" w:type="dxa"/>
            <w:shd w:val="clear" w:color="auto" w:fill="E2EFD9" w:themeFill="accent6" w:themeFillTint="33"/>
          </w:tcPr>
          <w:p w14:paraId="1B164112" w14:textId="03BA596C" w:rsidR="003B5FE9" w:rsidRPr="00A71A8D" w:rsidRDefault="00D860AD" w:rsidP="003B5FE9">
            <w:pPr>
              <w:rPr>
                <w:iCs/>
              </w:rPr>
            </w:pPr>
            <w:r>
              <w:rPr>
                <w:iCs/>
              </w:rPr>
              <w:t>Not applicable</w:t>
            </w:r>
            <w:r w:rsidR="003F73AF">
              <w:rPr>
                <w:iCs/>
              </w:rPr>
              <w:t xml:space="preserve"> -</w:t>
            </w:r>
            <w:r>
              <w:rPr>
                <w:iCs/>
              </w:rPr>
              <w:t xml:space="preserve"> no bulk LPG on site.</w:t>
            </w:r>
          </w:p>
        </w:tc>
      </w:tr>
      <w:tr w:rsidR="003B5FE9" w14:paraId="0C281A8A" w14:textId="77777777" w:rsidTr="0091441C">
        <w:tc>
          <w:tcPr>
            <w:tcW w:w="2882" w:type="dxa"/>
          </w:tcPr>
          <w:p w14:paraId="4622A7A6" w14:textId="5D1B966C" w:rsidR="003B5FE9" w:rsidRDefault="003B5FE9" w:rsidP="003B5FE9">
            <w:pPr>
              <w:rPr>
                <w:iCs/>
              </w:rPr>
            </w:pPr>
            <w:r>
              <w:rPr>
                <w:iCs/>
              </w:rPr>
              <w:t>Meter Asset Manager (MAM)</w:t>
            </w:r>
          </w:p>
        </w:tc>
        <w:tc>
          <w:tcPr>
            <w:tcW w:w="1525" w:type="dxa"/>
          </w:tcPr>
          <w:p w14:paraId="39A5F631" w14:textId="77777777" w:rsidR="003B5FE9" w:rsidRPr="00A71A8D" w:rsidRDefault="003B5FE9" w:rsidP="003B5FE9">
            <w:pPr>
              <w:jc w:val="right"/>
              <w:rPr>
                <w:iCs/>
              </w:rPr>
            </w:pPr>
            <w:r w:rsidRPr="00A71A8D">
              <w:rPr>
                <w:iCs/>
              </w:rPr>
              <w:t>Organisation:</w:t>
            </w:r>
          </w:p>
          <w:p w14:paraId="2EE28108" w14:textId="77777777" w:rsidR="003B5FE9" w:rsidRPr="00A71A8D" w:rsidRDefault="003B5FE9" w:rsidP="003B5FE9">
            <w:pPr>
              <w:jc w:val="right"/>
              <w:rPr>
                <w:iCs/>
              </w:rPr>
            </w:pPr>
            <w:r w:rsidRPr="00A71A8D">
              <w:rPr>
                <w:iCs/>
              </w:rPr>
              <w:t>Address:</w:t>
            </w:r>
          </w:p>
          <w:p w14:paraId="427CD178" w14:textId="77777777" w:rsidR="003B5FE9" w:rsidRPr="00A71A8D" w:rsidRDefault="003B5FE9" w:rsidP="003B5FE9">
            <w:pPr>
              <w:jc w:val="right"/>
              <w:rPr>
                <w:iCs/>
              </w:rPr>
            </w:pPr>
          </w:p>
          <w:p w14:paraId="497CBFF6" w14:textId="77777777" w:rsidR="003B5FE9" w:rsidRPr="00A71A8D" w:rsidRDefault="003B5FE9" w:rsidP="003B5FE9">
            <w:pPr>
              <w:jc w:val="right"/>
              <w:rPr>
                <w:iCs/>
              </w:rPr>
            </w:pPr>
          </w:p>
          <w:p w14:paraId="51DD1243" w14:textId="77777777" w:rsidR="003B5FE9" w:rsidRPr="00A71A8D" w:rsidRDefault="003B5FE9" w:rsidP="003B5FE9">
            <w:pPr>
              <w:jc w:val="right"/>
              <w:rPr>
                <w:iCs/>
              </w:rPr>
            </w:pPr>
          </w:p>
          <w:p w14:paraId="291282A3" w14:textId="77777777" w:rsidR="003B5FE9" w:rsidRPr="00A71A8D" w:rsidRDefault="003B5FE9" w:rsidP="003B5FE9">
            <w:pPr>
              <w:jc w:val="right"/>
              <w:rPr>
                <w:b/>
                <w:iCs/>
              </w:rPr>
            </w:pPr>
            <w:r w:rsidRPr="00A71A8D">
              <w:rPr>
                <w:b/>
                <w:iCs/>
              </w:rPr>
              <w:sym w:font="Wingdings" w:char="F028"/>
            </w:r>
            <w:r w:rsidRPr="00A71A8D">
              <w:rPr>
                <w:b/>
                <w:iCs/>
              </w:rPr>
              <w:t>:</w:t>
            </w:r>
          </w:p>
          <w:p w14:paraId="3A866778" w14:textId="462A6914" w:rsidR="003B5FE9" w:rsidRPr="00A71A8D" w:rsidRDefault="003B5FE9" w:rsidP="003B5FE9">
            <w:pPr>
              <w:jc w:val="right"/>
              <w:rPr>
                <w:iCs/>
              </w:rPr>
            </w:pPr>
            <w:r w:rsidRPr="00A71A8D">
              <w:rPr>
                <w:b/>
                <w:iCs/>
              </w:rPr>
              <w:sym w:font="Wingdings" w:char="F02A"/>
            </w:r>
            <w:r w:rsidRPr="00A71A8D">
              <w:rPr>
                <w:b/>
                <w:iCs/>
              </w:rPr>
              <w:t>:</w:t>
            </w:r>
          </w:p>
        </w:tc>
        <w:tc>
          <w:tcPr>
            <w:tcW w:w="4609" w:type="dxa"/>
            <w:shd w:val="clear" w:color="auto" w:fill="E2EFD9" w:themeFill="accent6" w:themeFillTint="33"/>
          </w:tcPr>
          <w:p w14:paraId="517EB832" w14:textId="77777777" w:rsidR="003F73AF" w:rsidRPr="003F73AF" w:rsidRDefault="003F73AF" w:rsidP="003F73AF">
            <w:pPr>
              <w:rPr>
                <w:rFonts w:eastAsia="Times New Roman"/>
                <w:color w:val="000000"/>
                <w:lang w:eastAsia="en-GB"/>
              </w:rPr>
            </w:pPr>
            <w:r w:rsidRPr="003F73AF">
              <w:rPr>
                <w:rFonts w:eastAsia="Times New Roman"/>
                <w:color w:val="000000"/>
              </w:rPr>
              <w:t>Energy Assets Ltd</w:t>
            </w:r>
          </w:p>
          <w:p w14:paraId="2380564C" w14:textId="77777777" w:rsidR="007D2132" w:rsidRPr="007D2132" w:rsidRDefault="007D2132" w:rsidP="007D2132">
            <w:pPr>
              <w:rPr>
                <w:rFonts w:eastAsia="Times New Roman"/>
                <w:color w:val="000000"/>
              </w:rPr>
            </w:pPr>
            <w:r w:rsidRPr="007D2132">
              <w:rPr>
                <w:rFonts w:eastAsia="Times New Roman"/>
                <w:b/>
              </w:rPr>
              <w:t xml:space="preserve">Address: </w:t>
            </w:r>
            <w:r w:rsidRPr="007D2132">
              <w:rPr>
                <w:rFonts w:eastAsia="Times New Roman"/>
                <w:color w:val="000000"/>
              </w:rPr>
              <w:t>6 Almondvale Business Park,</w:t>
            </w:r>
          </w:p>
          <w:p w14:paraId="4F8D6FE6" w14:textId="77777777" w:rsidR="007D2132" w:rsidRDefault="007D2132" w:rsidP="007D2132">
            <w:pPr>
              <w:rPr>
                <w:rFonts w:eastAsia="Times New Roman"/>
                <w:color w:val="000000"/>
              </w:rPr>
            </w:pPr>
            <w:r w:rsidRPr="007D2132">
              <w:rPr>
                <w:rFonts w:eastAsia="Times New Roman"/>
                <w:color w:val="000000"/>
              </w:rPr>
              <w:t xml:space="preserve">Almondvale Way, </w:t>
            </w:r>
          </w:p>
          <w:p w14:paraId="0D7B5AB5" w14:textId="064CE8D9" w:rsidR="007D2132" w:rsidRPr="007D2132" w:rsidRDefault="007D2132" w:rsidP="007D2132">
            <w:pPr>
              <w:rPr>
                <w:rFonts w:eastAsia="Times New Roman"/>
                <w:color w:val="000000"/>
              </w:rPr>
            </w:pPr>
            <w:r w:rsidRPr="007D2132">
              <w:rPr>
                <w:rFonts w:eastAsia="Times New Roman"/>
                <w:color w:val="000000"/>
              </w:rPr>
              <w:t>Livingston</w:t>
            </w:r>
          </w:p>
          <w:p w14:paraId="505394F7" w14:textId="77777777" w:rsidR="007D2132" w:rsidRPr="007D2132" w:rsidRDefault="007D2132" w:rsidP="007D2132">
            <w:pPr>
              <w:rPr>
                <w:rFonts w:eastAsia="Times New Roman"/>
                <w:color w:val="000000"/>
                <w:lang w:eastAsia="en-GB"/>
              </w:rPr>
            </w:pPr>
            <w:r w:rsidRPr="007D2132">
              <w:rPr>
                <w:rFonts w:eastAsia="Times New Roman"/>
                <w:color w:val="000000"/>
              </w:rPr>
              <w:t>EH54 6GA</w:t>
            </w:r>
          </w:p>
          <w:p w14:paraId="3EEAEB37" w14:textId="77777777" w:rsidR="007D2132" w:rsidRDefault="007D2132" w:rsidP="007D2132">
            <w:pPr>
              <w:rPr>
                <w:rFonts w:eastAsia="Times New Roman"/>
                <w:color w:val="000000"/>
              </w:rPr>
            </w:pPr>
            <w:r w:rsidRPr="007D2132">
              <w:rPr>
                <w:rFonts w:eastAsia="Times New Roman"/>
                <w:color w:val="000000"/>
              </w:rPr>
              <w:t xml:space="preserve"> 0150 6405405</w:t>
            </w:r>
          </w:p>
          <w:p w14:paraId="513C2A1A" w14:textId="0F7DA640" w:rsidR="00F65DFC" w:rsidRPr="007D2132" w:rsidRDefault="007E4141" w:rsidP="007D2132">
            <w:pPr>
              <w:rPr>
                <w:rFonts w:eastAsia="Times New Roman"/>
                <w:color w:val="000000"/>
              </w:rPr>
            </w:pPr>
            <w:hyperlink r:id="rId29" w:history="1">
              <w:r w:rsidR="001913A1" w:rsidRPr="00BF1D7F">
                <w:rPr>
                  <w:rStyle w:val="Hyperlink"/>
                  <w:iCs/>
                </w:rPr>
                <w:t>info@energyassetsnetworks.co.uk</w:t>
              </w:r>
            </w:hyperlink>
          </w:p>
        </w:tc>
      </w:tr>
      <w:tr w:rsidR="003B5FE9" w14:paraId="4EC113AA" w14:textId="77777777" w:rsidTr="0091441C">
        <w:tc>
          <w:tcPr>
            <w:tcW w:w="2882" w:type="dxa"/>
          </w:tcPr>
          <w:p w14:paraId="49620860" w14:textId="7B11D351" w:rsidR="003B5FE9" w:rsidRPr="00A71A8D" w:rsidRDefault="003B5FE9" w:rsidP="003B5FE9">
            <w:pPr>
              <w:rPr>
                <w:iCs/>
              </w:rPr>
            </w:pPr>
            <w:r w:rsidRPr="00A71A8D">
              <w:rPr>
                <w:iCs/>
              </w:rPr>
              <w:t>National Gas Emergency Centre (24 Hours)</w:t>
            </w:r>
          </w:p>
        </w:tc>
        <w:tc>
          <w:tcPr>
            <w:tcW w:w="1525" w:type="dxa"/>
          </w:tcPr>
          <w:p w14:paraId="354E700F" w14:textId="77777777" w:rsidR="003B5FE9" w:rsidRPr="00A71A8D" w:rsidRDefault="003B5FE9" w:rsidP="003B5FE9">
            <w:pPr>
              <w:jc w:val="right"/>
              <w:rPr>
                <w:b/>
                <w:iCs/>
              </w:rPr>
            </w:pPr>
            <w:r w:rsidRPr="00A71A8D">
              <w:rPr>
                <w:b/>
                <w:iCs/>
              </w:rPr>
              <w:sym w:font="Wingdings" w:char="F028"/>
            </w:r>
            <w:r w:rsidRPr="00A71A8D">
              <w:rPr>
                <w:b/>
                <w:iCs/>
              </w:rPr>
              <w:t>:</w:t>
            </w:r>
          </w:p>
          <w:p w14:paraId="1D2DAE17" w14:textId="75E4C468" w:rsidR="003B5FE9" w:rsidRPr="00A71A8D" w:rsidRDefault="003B5FE9" w:rsidP="003B5FE9">
            <w:pPr>
              <w:jc w:val="right"/>
              <w:rPr>
                <w:iCs/>
              </w:rPr>
            </w:pPr>
          </w:p>
        </w:tc>
        <w:tc>
          <w:tcPr>
            <w:tcW w:w="4609" w:type="dxa"/>
            <w:shd w:val="clear" w:color="auto" w:fill="E2EFD9" w:themeFill="accent6" w:themeFillTint="33"/>
          </w:tcPr>
          <w:p w14:paraId="7C7C7C7F" w14:textId="7B188C56" w:rsidR="003B5FE9" w:rsidRPr="00A71A8D" w:rsidRDefault="003B5FE9" w:rsidP="003B5FE9">
            <w:pPr>
              <w:rPr>
                <w:iCs/>
              </w:rPr>
            </w:pPr>
            <w:r w:rsidRPr="00A71A8D">
              <w:rPr>
                <w:iCs/>
              </w:rPr>
              <w:t>0800 111 999</w:t>
            </w:r>
          </w:p>
        </w:tc>
      </w:tr>
    </w:tbl>
    <w:p w14:paraId="687DAD30" w14:textId="37C627C9" w:rsidR="002D28CD" w:rsidRDefault="002D28CD" w:rsidP="00840EBB">
      <w:pPr>
        <w:rPr>
          <w:i/>
        </w:rPr>
      </w:pPr>
    </w:p>
    <w:p w14:paraId="117B7ACA" w14:textId="77777777" w:rsidR="00A71B46" w:rsidRDefault="00A71B46" w:rsidP="00840EBB">
      <w:pPr>
        <w:rPr>
          <w:i/>
        </w:rPr>
        <w:sectPr w:rsidR="00A71B46" w:rsidSect="0014209A">
          <w:pgSz w:w="11906" w:h="16838"/>
          <w:pgMar w:top="1560" w:right="1440" w:bottom="1440" w:left="1440" w:header="708" w:footer="708" w:gutter="0"/>
          <w:pgNumType w:start="1"/>
          <w:cols w:space="708"/>
          <w:docGrid w:linePitch="360"/>
        </w:sectPr>
      </w:pPr>
    </w:p>
    <w:p w14:paraId="66671E0D" w14:textId="1AFFFC1D" w:rsidR="006C7B74" w:rsidRPr="00903E09" w:rsidRDefault="005A1CC3" w:rsidP="0047257D">
      <w:pPr>
        <w:pStyle w:val="Heading1"/>
        <w:rPr>
          <w:i w:val="0"/>
          <w:iCs/>
        </w:rPr>
      </w:pPr>
      <w:bookmarkStart w:id="12" w:name="_Toc81834274"/>
      <w:r>
        <w:rPr>
          <w:i w:val="0"/>
          <w:iCs/>
        </w:rPr>
        <w:t>SITE SPECIFIC DETAILS</w:t>
      </w:r>
      <w:bookmarkEnd w:id="12"/>
    </w:p>
    <w:p w14:paraId="0CC3F3B4" w14:textId="77777777" w:rsidR="00AF27BD" w:rsidRPr="00903E09" w:rsidRDefault="00AF27BD" w:rsidP="00AF27BD">
      <w:pPr>
        <w:spacing w:after="0"/>
        <w:ind w:left="360"/>
        <w:rPr>
          <w:iCs/>
        </w:rPr>
      </w:pPr>
    </w:p>
    <w:tbl>
      <w:tblPr>
        <w:tblStyle w:val="TableGrid"/>
        <w:tblW w:w="0" w:type="auto"/>
        <w:tblLook w:val="04A0" w:firstRow="1" w:lastRow="0" w:firstColumn="1" w:lastColumn="0" w:noHBand="0" w:noVBand="1"/>
      </w:tblPr>
      <w:tblGrid>
        <w:gridCol w:w="562"/>
        <w:gridCol w:w="1701"/>
        <w:gridCol w:w="2127"/>
        <w:gridCol w:w="2126"/>
        <w:gridCol w:w="2500"/>
      </w:tblGrid>
      <w:tr w:rsidR="00F02F88" w:rsidRPr="00903E09" w14:paraId="3ED3D1E1" w14:textId="77777777" w:rsidTr="00F02F88">
        <w:tc>
          <w:tcPr>
            <w:tcW w:w="9016" w:type="dxa"/>
            <w:gridSpan w:val="5"/>
            <w:shd w:val="clear" w:color="auto" w:fill="D9D9D9" w:themeFill="background1" w:themeFillShade="D9"/>
          </w:tcPr>
          <w:p w14:paraId="6C2C1D05" w14:textId="547C118B" w:rsidR="00F02F88" w:rsidRDefault="00D37BD2" w:rsidP="00E77F2C">
            <w:pPr>
              <w:pStyle w:val="Heading2"/>
              <w:numPr>
                <w:ilvl w:val="1"/>
                <w:numId w:val="1"/>
              </w:numPr>
              <w:outlineLvl w:val="1"/>
              <w:rPr>
                <w:i w:val="0"/>
                <w:iCs/>
              </w:rPr>
            </w:pPr>
            <w:bookmarkStart w:id="13" w:name="_Toc81834275"/>
            <w:r w:rsidRPr="00903E09">
              <w:rPr>
                <w:i w:val="0"/>
                <w:iCs/>
              </w:rPr>
              <w:t>S</w:t>
            </w:r>
            <w:r w:rsidR="00F02F88" w:rsidRPr="00903E09">
              <w:rPr>
                <w:i w:val="0"/>
                <w:iCs/>
              </w:rPr>
              <w:t>ite Overview.</w:t>
            </w:r>
            <w:bookmarkEnd w:id="13"/>
          </w:p>
          <w:p w14:paraId="56EF8BD2" w14:textId="176A324E" w:rsidR="00F02F88" w:rsidRPr="00903E09" w:rsidRDefault="00CA14DB" w:rsidP="00CA14DB">
            <w:pPr>
              <w:rPr>
                <w:iCs/>
              </w:rPr>
            </w:pPr>
            <w:r w:rsidRPr="00903E09">
              <w:rPr>
                <w:iCs/>
              </w:rPr>
              <w:t>A brief description of the establishment and its current use. This should include how many separate sites are present</w:t>
            </w:r>
            <w:r w:rsidR="0097364D">
              <w:rPr>
                <w:iCs/>
              </w:rPr>
              <w:t xml:space="preserve"> and the </w:t>
            </w:r>
            <w:r w:rsidRPr="00903E09">
              <w:rPr>
                <w:iCs/>
              </w:rPr>
              <w:t>number of buildings being supplied by gas</w:t>
            </w:r>
            <w:r w:rsidR="0097364D">
              <w:rPr>
                <w:iCs/>
              </w:rPr>
              <w:t>.</w:t>
            </w:r>
          </w:p>
        </w:tc>
      </w:tr>
      <w:tr w:rsidR="00913C9C" w:rsidRPr="00903E09" w14:paraId="16E03B46" w14:textId="77777777" w:rsidTr="007D5630">
        <w:tc>
          <w:tcPr>
            <w:tcW w:w="9016" w:type="dxa"/>
            <w:gridSpan w:val="5"/>
            <w:shd w:val="clear" w:color="auto" w:fill="E2EFD9" w:themeFill="accent6" w:themeFillTint="33"/>
          </w:tcPr>
          <w:p w14:paraId="6EFFB382" w14:textId="77777777" w:rsidR="00D50783" w:rsidRDefault="00D50783" w:rsidP="001B76C8">
            <w:pPr>
              <w:rPr>
                <w:rFonts w:eastAsia="Times New Roman"/>
              </w:rPr>
            </w:pPr>
          </w:p>
          <w:p w14:paraId="1EB4FE9B" w14:textId="6B907AB0" w:rsidR="00C231FB" w:rsidRDefault="00045ABC" w:rsidP="001B76C8">
            <w:r w:rsidRPr="00514686">
              <w:rPr>
                <w:bCs/>
                <w:iCs/>
              </w:rPr>
              <w:t>Br</w:t>
            </w:r>
            <w:r w:rsidR="00514686" w:rsidRPr="00514686">
              <w:rPr>
                <w:bCs/>
                <w:iCs/>
              </w:rPr>
              <w:t>adford on Avon ACF</w:t>
            </w:r>
            <w:r w:rsidR="001B76C8" w:rsidRPr="00514686">
              <w:rPr>
                <w:bCs/>
                <w:iCs/>
              </w:rPr>
              <w:t xml:space="preserve"> </w:t>
            </w:r>
            <w:r w:rsidR="0065458D">
              <w:rPr>
                <w:bCs/>
                <w:iCs/>
              </w:rPr>
              <w:t xml:space="preserve">1995 Squadron </w:t>
            </w:r>
            <w:r w:rsidR="001B76C8" w:rsidRPr="00514686">
              <w:t xml:space="preserve">is a single site establishment with </w:t>
            </w:r>
            <w:r w:rsidR="00514686" w:rsidRPr="00514686">
              <w:t>one</w:t>
            </w:r>
            <w:r w:rsidR="001B76C8" w:rsidRPr="00514686">
              <w:t xml:space="preserve"> building on </w:t>
            </w:r>
            <w:r w:rsidR="00C33F11" w:rsidRPr="00514686">
              <w:t>site.</w:t>
            </w:r>
            <w:r w:rsidR="00C231FB">
              <w:t xml:space="preserve"> </w:t>
            </w:r>
          </w:p>
          <w:p w14:paraId="0E1808E1" w14:textId="77777777" w:rsidR="00C231FB" w:rsidRDefault="00C231FB" w:rsidP="001B76C8"/>
          <w:p w14:paraId="6CB30A27" w14:textId="20984EE9" w:rsidR="001B76C8" w:rsidRPr="00C231FB" w:rsidRDefault="00C231FB" w:rsidP="001B76C8">
            <w:r>
              <w:t>With</w:t>
            </w:r>
            <w:r w:rsidR="00695252" w:rsidRPr="003F6B0F">
              <w:rPr>
                <w:color w:val="FF0000"/>
              </w:rPr>
              <w:t xml:space="preserve"> </w:t>
            </w:r>
            <w:r w:rsidRPr="00C231FB">
              <w:t xml:space="preserve">gas being </w:t>
            </w:r>
            <w:r w:rsidR="001B76C8" w:rsidRPr="00C231FB">
              <w:t>supplied direct from the EGDN network</w:t>
            </w:r>
            <w:r w:rsidRPr="00C231FB">
              <w:t xml:space="preserve"> at low pressure</w:t>
            </w:r>
            <w:r w:rsidR="001B76C8" w:rsidRPr="00C231FB">
              <w:t xml:space="preserve"> and has a MAM owned and operated gas meter and regulator.</w:t>
            </w:r>
          </w:p>
          <w:p w14:paraId="639CC1D2" w14:textId="0FC470A1" w:rsidR="00C33F11" w:rsidRPr="003F6B0F" w:rsidRDefault="00C33F11" w:rsidP="001B76C8">
            <w:pPr>
              <w:rPr>
                <w:color w:val="FF0000"/>
              </w:rPr>
            </w:pPr>
          </w:p>
          <w:p w14:paraId="7E219412" w14:textId="1ECC366B" w:rsidR="00C33F11" w:rsidRPr="0009193E" w:rsidRDefault="00C33F11" w:rsidP="001B76C8">
            <w:r w:rsidRPr="00C231FB">
              <w:t xml:space="preserve">This site is </w:t>
            </w:r>
            <w:r w:rsidR="00C231FB" w:rsidRPr="00C231FB">
              <w:t xml:space="preserve">unmanned during the daytime </w:t>
            </w:r>
            <w:r w:rsidR="0009193E">
              <w:t xml:space="preserve">and </w:t>
            </w:r>
            <w:r w:rsidRPr="0009193E">
              <w:t xml:space="preserve">is only open on </w:t>
            </w:r>
            <w:r w:rsidR="0009193E" w:rsidRPr="0009193E">
              <w:t>Tuesday</w:t>
            </w:r>
            <w:r w:rsidR="00C231FB" w:rsidRPr="0009193E">
              <w:t xml:space="preserve"> </w:t>
            </w:r>
            <w:r w:rsidRPr="0009193E">
              <w:t>and</w:t>
            </w:r>
            <w:r w:rsidR="0009193E" w:rsidRPr="0009193E">
              <w:t xml:space="preserve"> Thursday</w:t>
            </w:r>
            <w:r w:rsidR="00C231FB" w:rsidRPr="0009193E">
              <w:t xml:space="preserve">  </w:t>
            </w:r>
            <w:r w:rsidRPr="0009193E">
              <w:t xml:space="preserve"> evenings for cadet</w:t>
            </w:r>
            <w:r w:rsidR="0009193E" w:rsidRPr="0009193E">
              <w:t xml:space="preserve"> parade</w:t>
            </w:r>
            <w:r w:rsidRPr="0009193E">
              <w:t>.</w:t>
            </w:r>
          </w:p>
          <w:p w14:paraId="751F8851" w14:textId="2B99786C" w:rsidR="007D5630" w:rsidRPr="003F6B0F" w:rsidRDefault="007D5630" w:rsidP="00BF45D7">
            <w:pPr>
              <w:rPr>
                <w:iCs/>
                <w:color w:val="FF0000"/>
              </w:rPr>
            </w:pPr>
          </w:p>
          <w:p w14:paraId="31E1988A" w14:textId="4315ADD1" w:rsidR="00695252" w:rsidRPr="00514686" w:rsidRDefault="00695252" w:rsidP="00695252">
            <w:pPr>
              <w:rPr>
                <w:iCs/>
              </w:rPr>
            </w:pPr>
            <w:r w:rsidRPr="00514686">
              <w:rPr>
                <w:iCs/>
              </w:rPr>
              <w:t>The main building is used as</w:t>
            </w:r>
            <w:r w:rsidR="008F16F8" w:rsidRPr="00514686">
              <w:rPr>
                <w:iCs/>
              </w:rPr>
              <w:t xml:space="preserve"> a</w:t>
            </w:r>
            <w:r w:rsidRPr="00514686">
              <w:rPr>
                <w:iCs/>
              </w:rPr>
              <w:t xml:space="preserve"> drill hal</w:t>
            </w:r>
            <w:r w:rsidR="00664243" w:rsidRPr="00514686">
              <w:rPr>
                <w:iCs/>
              </w:rPr>
              <w:t>l</w:t>
            </w:r>
            <w:r w:rsidR="001913A1">
              <w:rPr>
                <w:iCs/>
              </w:rPr>
              <w:t xml:space="preserve"> and</w:t>
            </w:r>
            <w:r w:rsidR="00514686" w:rsidRPr="00514686">
              <w:rPr>
                <w:iCs/>
              </w:rPr>
              <w:t xml:space="preserve"> has a kitchen (no gas cooking facilities)</w:t>
            </w:r>
            <w:r w:rsidR="00514686">
              <w:rPr>
                <w:iCs/>
              </w:rPr>
              <w:t xml:space="preserve">, </w:t>
            </w:r>
            <w:r w:rsidR="00C231FB">
              <w:rPr>
                <w:iCs/>
              </w:rPr>
              <w:t xml:space="preserve">storage </w:t>
            </w:r>
            <w:r w:rsidR="00C231FB" w:rsidRPr="00514686">
              <w:rPr>
                <w:iCs/>
              </w:rPr>
              <w:t>and</w:t>
            </w:r>
            <w:r w:rsidR="00664243" w:rsidRPr="00514686">
              <w:rPr>
                <w:iCs/>
              </w:rPr>
              <w:t xml:space="preserve"> toilet facilities</w:t>
            </w:r>
            <w:r w:rsidR="00C33F11" w:rsidRPr="00514686">
              <w:rPr>
                <w:iCs/>
              </w:rPr>
              <w:t>.</w:t>
            </w:r>
          </w:p>
          <w:p w14:paraId="26C6D2F0" w14:textId="2695DAAC" w:rsidR="000B3CDB" w:rsidRPr="00045ABC" w:rsidRDefault="000B3CDB" w:rsidP="00BF45D7">
            <w:pPr>
              <w:rPr>
                <w:iCs/>
                <w:color w:val="FF0000"/>
              </w:rPr>
            </w:pPr>
          </w:p>
          <w:p w14:paraId="231FF6C9" w14:textId="77777777" w:rsidR="000B3CDB" w:rsidRDefault="000B3CDB" w:rsidP="00BF45D7">
            <w:pPr>
              <w:rPr>
                <w:iCs/>
              </w:rPr>
            </w:pPr>
          </w:p>
          <w:p w14:paraId="06E83FB2" w14:textId="3497157C" w:rsidR="000B3CDB" w:rsidRPr="00903E09" w:rsidRDefault="000B3CDB" w:rsidP="00BF45D7">
            <w:pPr>
              <w:rPr>
                <w:iCs/>
              </w:rPr>
            </w:pPr>
          </w:p>
        </w:tc>
      </w:tr>
      <w:tr w:rsidR="00913C9C" w:rsidRPr="00903E09" w14:paraId="4941194D" w14:textId="77777777" w:rsidTr="007D5630">
        <w:tc>
          <w:tcPr>
            <w:tcW w:w="9016" w:type="dxa"/>
            <w:gridSpan w:val="5"/>
            <w:shd w:val="clear" w:color="auto" w:fill="D9D9D9" w:themeFill="background1" w:themeFillShade="D9"/>
          </w:tcPr>
          <w:tbl>
            <w:tblPr>
              <w:tblStyle w:val="TableGrid"/>
              <w:tblW w:w="0" w:type="auto"/>
              <w:tblLook w:val="04A0" w:firstRow="1" w:lastRow="0" w:firstColumn="1" w:lastColumn="0" w:noHBand="0" w:noVBand="1"/>
            </w:tblPr>
            <w:tblGrid>
              <w:gridCol w:w="8790"/>
            </w:tblGrid>
            <w:tr w:rsidR="00D50783" w:rsidRPr="00D50783" w14:paraId="58A9523C" w14:textId="77777777" w:rsidTr="00C70537">
              <w:tc>
                <w:tcPr>
                  <w:tcW w:w="9016" w:type="dxa"/>
                  <w:shd w:val="clear" w:color="auto" w:fill="D9D9D9" w:themeFill="background1" w:themeFillShade="D9"/>
                </w:tcPr>
                <w:p w14:paraId="527534DC" w14:textId="77777777" w:rsidR="00D50783" w:rsidRPr="00D50783" w:rsidRDefault="00D50783" w:rsidP="00D50783">
                  <w:pPr>
                    <w:keepNext/>
                    <w:numPr>
                      <w:ilvl w:val="1"/>
                      <w:numId w:val="1"/>
                    </w:numPr>
                    <w:spacing w:after="60" w:line="259" w:lineRule="auto"/>
                    <w:jc w:val="both"/>
                    <w:outlineLvl w:val="1"/>
                    <w:rPr>
                      <w:rFonts w:eastAsia="Times New Roman"/>
                      <w:b/>
                      <w:bCs/>
                      <w:iCs/>
                      <w:lang w:eastAsia="en-GB"/>
                    </w:rPr>
                  </w:pPr>
                  <w:bookmarkStart w:id="14" w:name="_Toc81834276"/>
                  <w:r w:rsidRPr="00D50783">
                    <w:rPr>
                      <w:rFonts w:eastAsia="Times New Roman"/>
                      <w:b/>
                      <w:bCs/>
                      <w:iCs/>
                      <w:lang w:eastAsia="en-GB"/>
                    </w:rPr>
                    <w:t>Natural Gas.</w:t>
                  </w:r>
                  <w:bookmarkEnd w:id="14"/>
                </w:p>
                <w:p w14:paraId="7579B1DD" w14:textId="77777777" w:rsidR="00D50783" w:rsidRPr="00D50783" w:rsidRDefault="00D50783" w:rsidP="00D50783">
                  <w:pPr>
                    <w:spacing w:after="160" w:line="259" w:lineRule="auto"/>
                    <w:rPr>
                      <w:lang w:eastAsia="en-GB"/>
                    </w:rPr>
                  </w:pPr>
                  <w:r w:rsidRPr="00D50783">
                    <w:rPr>
                      <w:lang w:eastAsia="en-GB"/>
                    </w:rPr>
                    <w:t xml:space="preserve">A brief description of the natural gas installations, including how many MOD networks are present, the number of buildings each MOD network supplies and how many buildings are supplied direct from the EGDN. This should also include any demarcations in place between stakeholders and responsibilities. </w:t>
                  </w:r>
                </w:p>
              </w:tc>
            </w:tr>
          </w:tbl>
          <w:p w14:paraId="2B968A37" w14:textId="08BC9A21" w:rsidR="007D5630" w:rsidRPr="0097364D" w:rsidRDefault="007D5630" w:rsidP="0097364D">
            <w:pPr>
              <w:rPr>
                <w:lang w:eastAsia="en-GB"/>
              </w:rPr>
            </w:pPr>
          </w:p>
        </w:tc>
      </w:tr>
      <w:tr w:rsidR="00913C9C" w:rsidRPr="00903E09" w14:paraId="225574B4" w14:textId="77777777" w:rsidTr="007D5630">
        <w:tc>
          <w:tcPr>
            <w:tcW w:w="9016" w:type="dxa"/>
            <w:gridSpan w:val="5"/>
            <w:shd w:val="clear" w:color="auto" w:fill="E2EFD9" w:themeFill="accent6" w:themeFillTint="33"/>
          </w:tcPr>
          <w:p w14:paraId="5FE7379E" w14:textId="77777777" w:rsidR="00D50783" w:rsidRDefault="00D50783" w:rsidP="001B76C8">
            <w:pPr>
              <w:shd w:val="clear" w:color="auto" w:fill="E2EFD9" w:themeFill="accent6" w:themeFillTint="33"/>
              <w:rPr>
                <w:rFonts w:eastAsia="Times New Roman"/>
              </w:rPr>
            </w:pPr>
          </w:p>
          <w:p w14:paraId="6E8DAD5F" w14:textId="154BEDEF" w:rsidR="00F65DFC" w:rsidRPr="00C231FB" w:rsidRDefault="00F65DFC" w:rsidP="001B76C8">
            <w:pPr>
              <w:shd w:val="clear" w:color="auto" w:fill="E2EFD9" w:themeFill="accent6" w:themeFillTint="33"/>
              <w:rPr>
                <w:b/>
                <w:iCs/>
                <w:sz w:val="32"/>
                <w:szCs w:val="32"/>
              </w:rPr>
            </w:pPr>
            <w:r w:rsidRPr="00C231FB">
              <w:rPr>
                <w:rFonts w:eastAsia="Times New Roman"/>
              </w:rPr>
              <w:t xml:space="preserve">The gas supply to </w:t>
            </w:r>
            <w:r w:rsidR="00664243" w:rsidRPr="00C231FB">
              <w:rPr>
                <w:rFonts w:eastAsia="Times New Roman"/>
              </w:rPr>
              <w:t>Br</w:t>
            </w:r>
            <w:r w:rsidR="00C231FB" w:rsidRPr="00C231FB">
              <w:rPr>
                <w:rFonts w:eastAsia="Times New Roman"/>
              </w:rPr>
              <w:t>adford on Avon</w:t>
            </w:r>
            <w:r w:rsidR="00664243" w:rsidRPr="00C231FB">
              <w:rPr>
                <w:rFonts w:eastAsia="Times New Roman"/>
              </w:rPr>
              <w:t xml:space="preserve"> </w:t>
            </w:r>
            <w:r w:rsidR="003B58AC" w:rsidRPr="00C231FB">
              <w:rPr>
                <w:bCs/>
                <w:iCs/>
              </w:rPr>
              <w:t xml:space="preserve">ACF </w:t>
            </w:r>
            <w:r w:rsidRPr="00C231FB">
              <w:rPr>
                <w:rFonts w:eastAsia="Times New Roman"/>
              </w:rPr>
              <w:t xml:space="preserve">is fed direct from the EGDN network on to </w:t>
            </w:r>
            <w:r w:rsidR="001B76C8" w:rsidRPr="00C231FB">
              <w:rPr>
                <w:rFonts w:eastAsia="Times New Roman"/>
              </w:rPr>
              <w:t xml:space="preserve">this </w:t>
            </w:r>
            <w:r w:rsidRPr="00C231FB">
              <w:rPr>
                <w:rFonts w:eastAsia="Times New Roman"/>
              </w:rPr>
              <w:t xml:space="preserve">site and there is a </w:t>
            </w:r>
            <w:r w:rsidR="00E9338E" w:rsidRPr="00C231FB">
              <w:rPr>
                <w:rFonts w:eastAsia="Times New Roman"/>
              </w:rPr>
              <w:t xml:space="preserve">20mm PE </w:t>
            </w:r>
            <w:r w:rsidR="00C231FB" w:rsidRPr="00C231FB">
              <w:rPr>
                <w:rFonts w:eastAsia="Times New Roman"/>
              </w:rPr>
              <w:t>service</w:t>
            </w:r>
            <w:r w:rsidR="00E9338E" w:rsidRPr="00C231FB">
              <w:rPr>
                <w:rFonts w:eastAsia="Times New Roman"/>
              </w:rPr>
              <w:t xml:space="preserve"> entering </w:t>
            </w:r>
            <w:r w:rsidR="00C231FB" w:rsidRPr="00C231FB">
              <w:rPr>
                <w:rFonts w:eastAsia="Times New Roman"/>
              </w:rPr>
              <w:t xml:space="preserve">a semi concealed </w:t>
            </w:r>
            <w:r w:rsidR="00E9338E" w:rsidRPr="00C231FB">
              <w:rPr>
                <w:rFonts w:eastAsia="Times New Roman"/>
              </w:rPr>
              <w:t>meter box</w:t>
            </w:r>
            <w:r w:rsidR="00045ABC" w:rsidRPr="00C231FB">
              <w:rPr>
                <w:rFonts w:eastAsia="Times New Roman"/>
              </w:rPr>
              <w:t xml:space="preserve"> </w:t>
            </w:r>
            <w:r w:rsidR="00E9338E" w:rsidRPr="00C231FB">
              <w:rPr>
                <w:rFonts w:eastAsia="Times New Roman"/>
              </w:rPr>
              <w:t>to</w:t>
            </w:r>
            <w:r w:rsidRPr="00C231FB">
              <w:rPr>
                <w:rFonts w:eastAsia="Times New Roman"/>
              </w:rPr>
              <w:t xml:space="preserve"> feed the MAM owned and operated meter and regulator which supplies the installation pipework at low pressure (21mbar)</w:t>
            </w:r>
            <w:r w:rsidR="00D50783" w:rsidRPr="00C231FB">
              <w:rPr>
                <w:rFonts w:eastAsia="Times New Roman"/>
              </w:rPr>
              <w:t xml:space="preserve"> for one building only</w:t>
            </w:r>
            <w:r w:rsidRPr="00C231FB">
              <w:rPr>
                <w:rFonts w:eastAsia="Times New Roman"/>
              </w:rPr>
              <w:t>.</w:t>
            </w:r>
          </w:p>
          <w:p w14:paraId="43C15A45" w14:textId="5ADA8277" w:rsidR="00F65DFC" w:rsidRPr="003F6B0F" w:rsidRDefault="00F65DFC" w:rsidP="00F65DFC">
            <w:pPr>
              <w:rPr>
                <w:rFonts w:eastAsia="Times New Roman"/>
                <w:color w:val="FF0000"/>
              </w:rPr>
            </w:pPr>
            <w:r w:rsidRPr="00C231FB">
              <w:rPr>
                <w:rFonts w:eastAsia="Times New Roman"/>
              </w:rPr>
              <w:t xml:space="preserve">Meter – </w:t>
            </w:r>
            <w:r w:rsidR="00C231FB" w:rsidRPr="00C231FB">
              <w:rPr>
                <w:rFonts w:eastAsia="Times New Roman"/>
              </w:rPr>
              <w:t>G4</w:t>
            </w:r>
            <w:r w:rsidR="00695252" w:rsidRPr="00C231FB">
              <w:rPr>
                <w:rFonts w:eastAsia="Times New Roman"/>
              </w:rPr>
              <w:t xml:space="preserve"> (6m³/hr), </w:t>
            </w:r>
            <w:r w:rsidRPr="00C231FB">
              <w:rPr>
                <w:rFonts w:eastAsia="Times New Roman"/>
              </w:rPr>
              <w:t>S/N</w:t>
            </w:r>
            <w:r w:rsidRPr="003F6B0F">
              <w:rPr>
                <w:rFonts w:eastAsia="Times New Roman"/>
                <w:color w:val="FF0000"/>
              </w:rPr>
              <w:t xml:space="preserve"> </w:t>
            </w:r>
            <w:r w:rsidRPr="00D73CB2">
              <w:rPr>
                <w:rFonts w:eastAsia="Times New Roman"/>
              </w:rPr>
              <w:t xml:space="preserve">– </w:t>
            </w:r>
            <w:r w:rsidR="00D73CB2" w:rsidRPr="00D73CB2">
              <w:rPr>
                <w:rFonts w:eastAsia="Times New Roman"/>
              </w:rPr>
              <w:t>A5002531</w:t>
            </w:r>
            <w:r w:rsidR="008F16F8" w:rsidRPr="00D73CB2">
              <w:rPr>
                <w:rFonts w:eastAsia="Times New Roman"/>
              </w:rPr>
              <w:t>, MPRN</w:t>
            </w:r>
            <w:r w:rsidRPr="00D73CB2">
              <w:rPr>
                <w:rFonts w:eastAsia="Times New Roman"/>
              </w:rPr>
              <w:t xml:space="preserve"> –</w:t>
            </w:r>
            <w:r w:rsidR="00D73CB2">
              <w:rPr>
                <w:rFonts w:eastAsia="Times New Roman"/>
              </w:rPr>
              <w:t xml:space="preserve"> </w:t>
            </w:r>
            <w:r w:rsidR="00D73CB2" w:rsidRPr="00D73CB2">
              <w:rPr>
                <w:rFonts w:eastAsia="Times New Roman"/>
              </w:rPr>
              <w:t>8912893504</w:t>
            </w:r>
          </w:p>
          <w:p w14:paraId="55B65009" w14:textId="11553EB3" w:rsidR="00C33F11" w:rsidRPr="003F6B0F" w:rsidRDefault="00C33F11" w:rsidP="00C33F11">
            <w:pPr>
              <w:rPr>
                <w:iCs/>
                <w:color w:val="FF0000"/>
              </w:rPr>
            </w:pPr>
          </w:p>
          <w:p w14:paraId="1B74CEE3" w14:textId="31B9F764" w:rsidR="000B3CDB" w:rsidRDefault="009B2584" w:rsidP="00BF45D7">
            <w:pPr>
              <w:rPr>
                <w:rFonts w:eastAsia="Times New Roman"/>
              </w:rPr>
            </w:pPr>
            <w:r w:rsidRPr="00D73CB2">
              <w:rPr>
                <w:rFonts w:eastAsia="Times New Roman"/>
              </w:rPr>
              <w:t>The gas pipe exits the meter box in 22mm copper and enters the building at low level</w:t>
            </w:r>
            <w:r w:rsidRPr="003F6B0F">
              <w:rPr>
                <w:rFonts w:eastAsia="Times New Roman"/>
                <w:color w:val="FF0000"/>
              </w:rPr>
              <w:t xml:space="preserve">. </w:t>
            </w:r>
            <w:r w:rsidRPr="00D73CB2">
              <w:rPr>
                <w:rFonts w:eastAsia="Times New Roman"/>
              </w:rPr>
              <w:t xml:space="preserve">The external installation pipework is </w:t>
            </w:r>
            <w:r w:rsidR="00D73CB2" w:rsidRPr="00D73CB2">
              <w:rPr>
                <w:rFonts w:eastAsia="Times New Roman"/>
              </w:rPr>
              <w:t>0.25</w:t>
            </w:r>
            <w:r w:rsidRPr="00D73CB2">
              <w:rPr>
                <w:rFonts w:eastAsia="Times New Roman"/>
              </w:rPr>
              <w:t xml:space="preserve"> metre in length. The pipework then </w:t>
            </w:r>
            <w:r w:rsidR="00D73CB2" w:rsidRPr="00D73CB2">
              <w:rPr>
                <w:rFonts w:eastAsia="Times New Roman"/>
              </w:rPr>
              <w:t>cross</w:t>
            </w:r>
            <w:r w:rsidR="00C8632F">
              <w:rPr>
                <w:rFonts w:eastAsia="Times New Roman"/>
              </w:rPr>
              <w:t>es</w:t>
            </w:r>
            <w:r w:rsidR="00D73CB2" w:rsidRPr="00D73CB2">
              <w:rPr>
                <w:rFonts w:eastAsia="Times New Roman"/>
              </w:rPr>
              <w:t xml:space="preserve"> the building internally in the floor</w:t>
            </w:r>
            <w:r w:rsidRPr="00D73CB2">
              <w:rPr>
                <w:rFonts w:eastAsia="Times New Roman"/>
              </w:rPr>
              <w:t xml:space="preserve"> to </w:t>
            </w:r>
            <w:r w:rsidR="00D73CB2" w:rsidRPr="00D73CB2">
              <w:rPr>
                <w:rFonts w:eastAsia="Times New Roman"/>
              </w:rPr>
              <w:t>a</w:t>
            </w:r>
            <w:r w:rsidRPr="00D73CB2">
              <w:rPr>
                <w:rFonts w:eastAsia="Times New Roman"/>
              </w:rPr>
              <w:t xml:space="preserve"> boiler in </w:t>
            </w:r>
            <w:r w:rsidR="00D73CB2" w:rsidRPr="00D73CB2">
              <w:rPr>
                <w:rFonts w:eastAsia="Times New Roman"/>
              </w:rPr>
              <w:t>the kitchen</w:t>
            </w:r>
            <w:r w:rsidRPr="00D73CB2">
              <w:rPr>
                <w:rFonts w:eastAsia="Times New Roman"/>
              </w:rPr>
              <w:t>. This boiler is a domestic 2</w:t>
            </w:r>
            <w:r w:rsidR="00D73CB2" w:rsidRPr="00D73CB2">
              <w:rPr>
                <w:rFonts w:eastAsia="Times New Roman"/>
              </w:rPr>
              <w:t>4</w:t>
            </w:r>
            <w:r w:rsidRPr="00D73CB2">
              <w:rPr>
                <w:rFonts w:eastAsia="Times New Roman"/>
              </w:rPr>
              <w:t xml:space="preserve">kw </w:t>
            </w:r>
            <w:r w:rsidR="00D73CB2" w:rsidRPr="00D73CB2">
              <w:rPr>
                <w:rFonts w:eastAsia="Times New Roman"/>
              </w:rPr>
              <w:t>combi</w:t>
            </w:r>
            <w:r w:rsidRPr="00D73CB2">
              <w:rPr>
                <w:rFonts w:eastAsia="Times New Roman"/>
              </w:rPr>
              <w:t xml:space="preserve"> boiler.</w:t>
            </w:r>
          </w:p>
          <w:p w14:paraId="46548BFF" w14:textId="6A241662" w:rsidR="001913A1" w:rsidRPr="004C061C" w:rsidRDefault="001913A1" w:rsidP="00BF45D7">
            <w:pPr>
              <w:rPr>
                <w:rFonts w:eastAsia="Times New Roman"/>
              </w:rPr>
            </w:pPr>
            <w:r w:rsidRPr="004C061C">
              <w:rPr>
                <w:rFonts w:eastAsia="Times New Roman"/>
              </w:rPr>
              <w:t xml:space="preserve">The demarcation is believed to be the outlet of the primary meter </w:t>
            </w:r>
          </w:p>
          <w:p w14:paraId="4C097835" w14:textId="15954B42" w:rsidR="000B3CDB" w:rsidRPr="00903E09" w:rsidRDefault="000B3CDB" w:rsidP="00BF45D7">
            <w:pPr>
              <w:rPr>
                <w:iCs/>
              </w:rPr>
            </w:pPr>
          </w:p>
        </w:tc>
      </w:tr>
      <w:tr w:rsidR="00913C9C" w:rsidRPr="00903E09" w14:paraId="0B188AB9" w14:textId="77777777" w:rsidTr="007D5630">
        <w:tc>
          <w:tcPr>
            <w:tcW w:w="9016" w:type="dxa"/>
            <w:gridSpan w:val="5"/>
            <w:shd w:val="clear" w:color="auto" w:fill="D9D9D9" w:themeFill="background1" w:themeFillShade="D9"/>
          </w:tcPr>
          <w:p w14:paraId="1D530A2C" w14:textId="13EFE487" w:rsidR="00913C9C" w:rsidRPr="00903E09" w:rsidRDefault="0097364D" w:rsidP="00B37566">
            <w:pPr>
              <w:pStyle w:val="Heading2"/>
              <w:numPr>
                <w:ilvl w:val="1"/>
                <w:numId w:val="1"/>
              </w:numPr>
              <w:outlineLvl w:val="1"/>
              <w:rPr>
                <w:i w:val="0"/>
                <w:iCs/>
              </w:rPr>
            </w:pPr>
            <w:bookmarkStart w:id="15" w:name="_Toc81834277"/>
            <w:r>
              <w:rPr>
                <w:i w:val="0"/>
                <w:iCs/>
              </w:rPr>
              <w:t>LPG Gas</w:t>
            </w:r>
            <w:r w:rsidR="001D6346" w:rsidRPr="00903E09">
              <w:rPr>
                <w:i w:val="0"/>
                <w:iCs/>
              </w:rPr>
              <w:t>.</w:t>
            </w:r>
            <w:bookmarkEnd w:id="15"/>
          </w:p>
          <w:p w14:paraId="51DD4821" w14:textId="3A8A4C67" w:rsidR="0097364D" w:rsidRDefault="00224605" w:rsidP="000F2412">
            <w:pPr>
              <w:jc w:val="both"/>
              <w:rPr>
                <w:iCs/>
              </w:rPr>
            </w:pPr>
            <w:r w:rsidRPr="00903E09">
              <w:rPr>
                <w:iCs/>
              </w:rPr>
              <w:t xml:space="preserve">A brief description </w:t>
            </w:r>
            <w:r w:rsidR="004F30B0" w:rsidRPr="00903E09">
              <w:rPr>
                <w:iCs/>
              </w:rPr>
              <w:t xml:space="preserve">of </w:t>
            </w:r>
            <w:r w:rsidR="0097364D">
              <w:rPr>
                <w:iCs/>
              </w:rPr>
              <w:t xml:space="preserve">the LPG installations, including how many compounds are at the establishment, condition and make up of each compound, the number </w:t>
            </w:r>
            <w:r w:rsidR="00C674F4">
              <w:rPr>
                <w:iCs/>
              </w:rPr>
              <w:t xml:space="preserve">and size </w:t>
            </w:r>
            <w:r w:rsidR="00C674F4" w:rsidRPr="003E76B6">
              <w:rPr>
                <w:iCs/>
              </w:rPr>
              <w:t>(</w:t>
            </w:r>
            <w:r w:rsidR="003E76B6" w:rsidRPr="003E76B6">
              <w:rPr>
                <w:iCs/>
              </w:rPr>
              <w:t>k</w:t>
            </w:r>
            <w:r w:rsidR="00C674F4" w:rsidRPr="003E76B6">
              <w:rPr>
                <w:iCs/>
              </w:rPr>
              <w:t>g)</w:t>
            </w:r>
            <w:r w:rsidR="00C674F4">
              <w:rPr>
                <w:iCs/>
              </w:rPr>
              <w:t xml:space="preserve"> </w:t>
            </w:r>
            <w:r w:rsidR="0097364D">
              <w:rPr>
                <w:iCs/>
              </w:rPr>
              <w:t xml:space="preserve">of vessels in each compound, </w:t>
            </w:r>
            <w:r w:rsidR="00C674F4">
              <w:rPr>
                <w:iCs/>
              </w:rPr>
              <w:t xml:space="preserve">the number of </w:t>
            </w:r>
            <w:r w:rsidR="0097364D">
              <w:rPr>
                <w:iCs/>
              </w:rPr>
              <w:t xml:space="preserve">LPG MOD networks, </w:t>
            </w:r>
            <w:r w:rsidR="00C674F4">
              <w:rPr>
                <w:iCs/>
              </w:rPr>
              <w:t xml:space="preserve">the number of buildings supplied from the LPG MOD networks, </w:t>
            </w:r>
            <w:r w:rsidR="0097364D">
              <w:rPr>
                <w:iCs/>
              </w:rPr>
              <w:t xml:space="preserve">how many buildings are supplied direct and not from an LPG MOD network. Details of the LPG pipework </w:t>
            </w:r>
            <w:r w:rsidR="00C674F4">
              <w:rPr>
                <w:iCs/>
              </w:rPr>
              <w:t>after the first stage regulator up to the building(s).</w:t>
            </w:r>
          </w:p>
          <w:p w14:paraId="7172D02B" w14:textId="77777777" w:rsidR="0097364D" w:rsidRDefault="0097364D" w:rsidP="000F2412">
            <w:pPr>
              <w:jc w:val="both"/>
              <w:rPr>
                <w:iCs/>
              </w:rPr>
            </w:pPr>
          </w:p>
          <w:p w14:paraId="76934705" w14:textId="280883D9" w:rsidR="001D6346" w:rsidRPr="00C674F4" w:rsidRDefault="0097364D" w:rsidP="000F2412">
            <w:pPr>
              <w:jc w:val="both"/>
              <w:rPr>
                <w:i/>
              </w:rPr>
            </w:pPr>
            <w:r w:rsidRPr="00C674F4">
              <w:rPr>
                <w:i/>
              </w:rPr>
              <w:t>Note: The demarcation agreement between the LPG supplier and the MOD has been agreed</w:t>
            </w:r>
            <w:r w:rsidR="00C674F4" w:rsidRPr="00C674F4">
              <w:rPr>
                <w:i/>
              </w:rPr>
              <w:t xml:space="preserve"> and</w:t>
            </w:r>
            <w:r w:rsidRPr="00C674F4">
              <w:rPr>
                <w:i/>
              </w:rPr>
              <w:t xml:space="preserve"> the MOD take responsibility from the outlet of the first stage regulator. </w:t>
            </w:r>
            <w:r w:rsidR="00C674F4" w:rsidRPr="00C674F4">
              <w:rPr>
                <w:i/>
              </w:rPr>
              <w:t xml:space="preserve">The LPG supplier is responsible for the vessel, vessel </w:t>
            </w:r>
            <w:r w:rsidR="00E876B4">
              <w:rPr>
                <w:i/>
              </w:rPr>
              <w:t>associated components</w:t>
            </w:r>
            <w:r w:rsidR="00C674F4" w:rsidRPr="00C674F4">
              <w:rPr>
                <w:i/>
              </w:rPr>
              <w:t xml:space="preserve"> (excluding any earth bonding) pipework up to and including the first stage regulator.</w:t>
            </w:r>
          </w:p>
        </w:tc>
      </w:tr>
      <w:tr w:rsidR="00913C9C" w:rsidRPr="00903E09" w14:paraId="6C7803C6" w14:textId="77777777" w:rsidTr="007D5630">
        <w:tc>
          <w:tcPr>
            <w:tcW w:w="9016" w:type="dxa"/>
            <w:gridSpan w:val="5"/>
            <w:shd w:val="clear" w:color="auto" w:fill="E2EFD9" w:themeFill="accent6" w:themeFillTint="33"/>
          </w:tcPr>
          <w:p w14:paraId="69A8CAFE" w14:textId="77777777" w:rsidR="00DB358A" w:rsidRDefault="00DB358A" w:rsidP="00BF45D7">
            <w:pPr>
              <w:rPr>
                <w:iCs/>
              </w:rPr>
            </w:pPr>
          </w:p>
          <w:p w14:paraId="3C3D9157" w14:textId="38F0B24D" w:rsidR="00F65DFC" w:rsidRPr="00F65DFC" w:rsidRDefault="00F65DFC" w:rsidP="00F65DFC">
            <w:pPr>
              <w:rPr>
                <w:rFonts w:asciiTheme="minorHAnsi" w:hAnsiTheme="minorHAnsi" w:cstheme="minorHAnsi"/>
                <w:iCs/>
              </w:rPr>
            </w:pPr>
            <w:r w:rsidRPr="00F65DFC">
              <w:rPr>
                <w:iCs/>
              </w:rPr>
              <w:t>No LPG on this establishment</w:t>
            </w:r>
            <w:r>
              <w:rPr>
                <w:rFonts w:asciiTheme="minorHAnsi" w:hAnsiTheme="minorHAnsi" w:cstheme="minorHAnsi"/>
                <w:iCs/>
              </w:rPr>
              <w:t>.</w:t>
            </w:r>
          </w:p>
          <w:p w14:paraId="580B1722" w14:textId="77777777" w:rsidR="000B3CDB" w:rsidRDefault="000B3CDB" w:rsidP="00BF45D7">
            <w:pPr>
              <w:rPr>
                <w:iCs/>
              </w:rPr>
            </w:pPr>
          </w:p>
          <w:p w14:paraId="138E69FA" w14:textId="77777777" w:rsidR="000B3CDB" w:rsidRDefault="000B3CDB" w:rsidP="00BF45D7">
            <w:pPr>
              <w:rPr>
                <w:iCs/>
              </w:rPr>
            </w:pPr>
          </w:p>
          <w:p w14:paraId="50BD3ECB" w14:textId="77777777" w:rsidR="000B3CDB" w:rsidRDefault="000B3CDB" w:rsidP="00BF45D7">
            <w:pPr>
              <w:rPr>
                <w:iCs/>
              </w:rPr>
            </w:pPr>
          </w:p>
          <w:p w14:paraId="43609D1C" w14:textId="31C43F4D" w:rsidR="000B3CDB" w:rsidRPr="00903E09" w:rsidRDefault="000B3CDB" w:rsidP="00BF45D7">
            <w:pPr>
              <w:rPr>
                <w:iCs/>
              </w:rPr>
            </w:pPr>
          </w:p>
        </w:tc>
      </w:tr>
      <w:tr w:rsidR="00913C9C" w:rsidRPr="00903E09" w14:paraId="43D8EE06" w14:textId="77777777" w:rsidTr="00DC6E41">
        <w:tc>
          <w:tcPr>
            <w:tcW w:w="9016" w:type="dxa"/>
            <w:gridSpan w:val="5"/>
            <w:shd w:val="clear" w:color="auto" w:fill="D9D9D9" w:themeFill="background1" w:themeFillShade="D9"/>
          </w:tcPr>
          <w:p w14:paraId="7AD64323" w14:textId="6D80D095" w:rsidR="00913C9C" w:rsidRPr="00903E09" w:rsidRDefault="00C674F4" w:rsidP="00B37566">
            <w:pPr>
              <w:pStyle w:val="Heading2"/>
              <w:numPr>
                <w:ilvl w:val="1"/>
                <w:numId w:val="1"/>
              </w:numPr>
              <w:outlineLvl w:val="1"/>
              <w:rPr>
                <w:i w:val="0"/>
                <w:iCs/>
              </w:rPr>
            </w:pPr>
            <w:bookmarkStart w:id="16" w:name="_Toc81834278"/>
            <w:r>
              <w:rPr>
                <w:i w:val="0"/>
                <w:iCs/>
              </w:rPr>
              <w:t>External Installation Pipework</w:t>
            </w:r>
            <w:r w:rsidR="00DC6E41" w:rsidRPr="00903E09">
              <w:rPr>
                <w:i w:val="0"/>
                <w:iCs/>
              </w:rPr>
              <w:t>.</w:t>
            </w:r>
            <w:bookmarkEnd w:id="16"/>
          </w:p>
          <w:p w14:paraId="509A2060" w14:textId="68F159BE" w:rsidR="0011315E" w:rsidRPr="00903E09" w:rsidRDefault="003E76B6" w:rsidP="000F2412">
            <w:pPr>
              <w:jc w:val="both"/>
              <w:rPr>
                <w:iCs/>
              </w:rPr>
            </w:pPr>
            <w:r w:rsidRPr="00903E09">
              <w:rPr>
                <w:iCs/>
              </w:rPr>
              <w:t xml:space="preserve">A </w:t>
            </w:r>
            <w:r>
              <w:rPr>
                <w:iCs/>
              </w:rPr>
              <w:t xml:space="preserve">brief description of the external installation pipework </w:t>
            </w:r>
            <w:r w:rsidR="00B37E56">
              <w:rPr>
                <w:iCs/>
              </w:rPr>
              <w:t xml:space="preserve">(above or below ground) </w:t>
            </w:r>
            <w:r>
              <w:rPr>
                <w:iCs/>
              </w:rPr>
              <w:t>on each building. This is from the ECV to where it enters the building</w:t>
            </w:r>
            <w:r w:rsidR="00B37E56">
              <w:rPr>
                <w:iCs/>
              </w:rPr>
              <w:t>(s)</w:t>
            </w:r>
            <w:r>
              <w:rPr>
                <w:iCs/>
              </w:rPr>
              <w:t>, the material, diameter, lengths, supports</w:t>
            </w:r>
            <w:r w:rsidR="0028248E">
              <w:rPr>
                <w:iCs/>
              </w:rPr>
              <w:t>, conditions</w:t>
            </w:r>
            <w:r>
              <w:rPr>
                <w:iCs/>
              </w:rPr>
              <w:t xml:space="preserve"> etc.</w:t>
            </w:r>
          </w:p>
        </w:tc>
      </w:tr>
      <w:tr w:rsidR="00C674F4" w:rsidRPr="00903E09" w14:paraId="0E89E204" w14:textId="77777777" w:rsidTr="00652571">
        <w:tc>
          <w:tcPr>
            <w:tcW w:w="9016" w:type="dxa"/>
            <w:gridSpan w:val="5"/>
            <w:shd w:val="clear" w:color="auto" w:fill="E2EFD9" w:themeFill="accent6" w:themeFillTint="33"/>
          </w:tcPr>
          <w:p w14:paraId="2F1ECA07" w14:textId="0ECD532B" w:rsidR="000B3CDB" w:rsidRPr="00C8632F" w:rsidRDefault="00202AB7" w:rsidP="00BF45D7">
            <w:pPr>
              <w:rPr>
                <w:iCs/>
              </w:rPr>
            </w:pPr>
            <w:r w:rsidRPr="00514686">
              <w:rPr>
                <w:iCs/>
              </w:rPr>
              <w:t xml:space="preserve">There is </w:t>
            </w:r>
            <w:r w:rsidR="00514686" w:rsidRPr="00514686">
              <w:rPr>
                <w:iCs/>
              </w:rPr>
              <w:t>0.25</w:t>
            </w:r>
            <w:r w:rsidR="00C8632F">
              <w:rPr>
                <w:iCs/>
              </w:rPr>
              <w:t xml:space="preserve"> m</w:t>
            </w:r>
            <w:r w:rsidR="00B2421F" w:rsidRPr="00514686">
              <w:rPr>
                <w:iCs/>
              </w:rPr>
              <w:t xml:space="preserve"> of 22mm copper pipe</w:t>
            </w:r>
            <w:r w:rsidR="0009193E">
              <w:rPr>
                <w:iCs/>
              </w:rPr>
              <w:t xml:space="preserve"> exiting a semi concealed meter box</w:t>
            </w:r>
            <w:r w:rsidR="00B2421F" w:rsidRPr="00514686">
              <w:rPr>
                <w:iCs/>
              </w:rPr>
              <w:t xml:space="preserve"> at low level</w:t>
            </w:r>
            <w:r w:rsidR="00B2421F" w:rsidRPr="00C8632F">
              <w:rPr>
                <w:iCs/>
              </w:rPr>
              <w:t>, which appears to be in good condition with no signs of damage/corrosion.</w:t>
            </w:r>
            <w:r w:rsidR="00C8632F">
              <w:rPr>
                <w:iCs/>
              </w:rPr>
              <w:t xml:space="preserve"> This pipework does not appear to have any </w:t>
            </w:r>
            <w:r w:rsidR="00C8632F" w:rsidRPr="00C8632F">
              <w:rPr>
                <w:iCs/>
              </w:rPr>
              <w:t>equipotential bonding</w:t>
            </w:r>
            <w:r w:rsidR="00C8632F">
              <w:rPr>
                <w:iCs/>
              </w:rPr>
              <w:t>, which should be checked by an electrical contractor.</w:t>
            </w:r>
          </w:p>
          <w:p w14:paraId="703BA207" w14:textId="77777777" w:rsidR="000B3CDB" w:rsidRDefault="000B3CDB" w:rsidP="00BF45D7">
            <w:pPr>
              <w:rPr>
                <w:iCs/>
              </w:rPr>
            </w:pPr>
          </w:p>
          <w:p w14:paraId="084FC0F3" w14:textId="77777777" w:rsidR="000B3CDB" w:rsidRDefault="000B3CDB" w:rsidP="00BF45D7">
            <w:pPr>
              <w:rPr>
                <w:iCs/>
              </w:rPr>
            </w:pPr>
          </w:p>
          <w:p w14:paraId="6BCCFC61" w14:textId="77777777" w:rsidR="000B3CDB" w:rsidRDefault="000B3CDB" w:rsidP="00BF45D7">
            <w:pPr>
              <w:rPr>
                <w:iCs/>
              </w:rPr>
            </w:pPr>
          </w:p>
          <w:p w14:paraId="771F804C" w14:textId="76A9D13D" w:rsidR="000B3CDB" w:rsidRPr="00903E09" w:rsidRDefault="000B3CDB" w:rsidP="00BF45D7">
            <w:pPr>
              <w:rPr>
                <w:iCs/>
              </w:rPr>
            </w:pPr>
          </w:p>
        </w:tc>
      </w:tr>
      <w:tr w:rsidR="00913C9C" w:rsidRPr="00903E09" w14:paraId="79E786C1" w14:textId="77777777" w:rsidTr="00105F28">
        <w:tc>
          <w:tcPr>
            <w:tcW w:w="9016" w:type="dxa"/>
            <w:gridSpan w:val="5"/>
            <w:shd w:val="clear" w:color="auto" w:fill="D9D9D9" w:themeFill="background1" w:themeFillShade="D9"/>
          </w:tcPr>
          <w:p w14:paraId="5887265E" w14:textId="7A2BFE6F" w:rsidR="00913C9C" w:rsidRPr="00707679" w:rsidRDefault="00105F28" w:rsidP="00B37566">
            <w:pPr>
              <w:pStyle w:val="Heading2"/>
              <w:numPr>
                <w:ilvl w:val="1"/>
                <w:numId w:val="1"/>
              </w:numPr>
              <w:outlineLvl w:val="1"/>
              <w:rPr>
                <w:i w:val="0"/>
                <w:iCs/>
              </w:rPr>
            </w:pPr>
            <w:bookmarkStart w:id="17" w:name="_Toc81834279"/>
            <w:r w:rsidRPr="00707679">
              <w:rPr>
                <w:i w:val="0"/>
                <w:iCs/>
              </w:rPr>
              <w:t>De</w:t>
            </w:r>
            <w:r w:rsidR="00FB3ADB" w:rsidRPr="00707679">
              <w:rPr>
                <w:i w:val="0"/>
                <w:iCs/>
              </w:rPr>
              <w:t xml:space="preserve">tails of </w:t>
            </w:r>
            <w:r w:rsidR="00DB358A" w:rsidRPr="00707679">
              <w:rPr>
                <w:i w:val="0"/>
                <w:iCs/>
              </w:rPr>
              <w:t>buildings served</w:t>
            </w:r>
            <w:r w:rsidRPr="00707679">
              <w:rPr>
                <w:i w:val="0"/>
                <w:iCs/>
              </w:rPr>
              <w:t>.</w:t>
            </w:r>
            <w:bookmarkEnd w:id="17"/>
          </w:p>
          <w:p w14:paraId="7ABB2E2E" w14:textId="711597FA" w:rsidR="00105F28" w:rsidRPr="00707679" w:rsidRDefault="00532DFC" w:rsidP="00FB3ADB">
            <w:pPr>
              <w:jc w:val="both"/>
              <w:rPr>
                <w:iCs/>
              </w:rPr>
            </w:pPr>
            <w:r w:rsidRPr="00707679">
              <w:rPr>
                <w:iCs/>
              </w:rPr>
              <w:t xml:space="preserve">A </w:t>
            </w:r>
            <w:r w:rsidR="00FB3ADB" w:rsidRPr="00707679">
              <w:rPr>
                <w:iCs/>
              </w:rPr>
              <w:t xml:space="preserve">list of the buildings </w:t>
            </w:r>
            <w:r w:rsidR="00DB4BE6" w:rsidRPr="00707679">
              <w:rPr>
                <w:iCs/>
              </w:rPr>
              <w:t>being supplied by gas via an MOD</w:t>
            </w:r>
            <w:r w:rsidR="00FB3ADB" w:rsidRPr="00707679">
              <w:rPr>
                <w:iCs/>
              </w:rPr>
              <w:t xml:space="preserve"> network</w:t>
            </w:r>
            <w:r w:rsidR="00DB4BE6" w:rsidRPr="00707679">
              <w:rPr>
                <w:iCs/>
              </w:rPr>
              <w:t xml:space="preserve">, LPG compound </w:t>
            </w:r>
            <w:r w:rsidR="00FB3ADB" w:rsidRPr="00707679">
              <w:rPr>
                <w:iCs/>
              </w:rPr>
              <w:t xml:space="preserve">or directly from the EGDN and the usage of the gas (catering, hot water, heating, fire training, etc) at the building. </w:t>
            </w:r>
          </w:p>
        </w:tc>
      </w:tr>
      <w:tr w:rsidR="00DB358A" w14:paraId="34F77F47" w14:textId="77777777" w:rsidTr="00DB4BE6">
        <w:tc>
          <w:tcPr>
            <w:tcW w:w="562" w:type="dxa"/>
            <w:shd w:val="clear" w:color="auto" w:fill="auto"/>
          </w:tcPr>
          <w:p w14:paraId="32229EF9" w14:textId="3985E704" w:rsidR="00DB358A" w:rsidRPr="00707679" w:rsidRDefault="00DB358A" w:rsidP="00DB358A">
            <w:pPr>
              <w:jc w:val="center"/>
              <w:rPr>
                <w:iCs/>
                <w:sz w:val="20"/>
                <w:szCs w:val="20"/>
              </w:rPr>
            </w:pPr>
            <w:r w:rsidRPr="00707679">
              <w:rPr>
                <w:iCs/>
                <w:sz w:val="20"/>
                <w:szCs w:val="20"/>
              </w:rPr>
              <w:t>Ser</w:t>
            </w:r>
          </w:p>
        </w:tc>
        <w:tc>
          <w:tcPr>
            <w:tcW w:w="1701" w:type="dxa"/>
            <w:shd w:val="clear" w:color="auto" w:fill="auto"/>
          </w:tcPr>
          <w:p w14:paraId="753971B9" w14:textId="0BD2891F" w:rsidR="00DB358A" w:rsidRPr="00707679" w:rsidRDefault="00DB358A" w:rsidP="00DB358A">
            <w:pPr>
              <w:jc w:val="center"/>
              <w:rPr>
                <w:iCs/>
                <w:sz w:val="20"/>
                <w:szCs w:val="20"/>
              </w:rPr>
            </w:pPr>
            <w:r w:rsidRPr="00707679">
              <w:rPr>
                <w:iCs/>
                <w:sz w:val="20"/>
                <w:szCs w:val="20"/>
              </w:rPr>
              <w:t>Building Number</w:t>
            </w:r>
          </w:p>
        </w:tc>
        <w:tc>
          <w:tcPr>
            <w:tcW w:w="2127" w:type="dxa"/>
            <w:shd w:val="clear" w:color="auto" w:fill="auto"/>
          </w:tcPr>
          <w:p w14:paraId="37CCBA0C" w14:textId="6FD67F3B" w:rsidR="00DB358A" w:rsidRPr="00707679" w:rsidRDefault="00DB358A" w:rsidP="00DB358A">
            <w:pPr>
              <w:jc w:val="center"/>
              <w:rPr>
                <w:iCs/>
                <w:sz w:val="20"/>
                <w:szCs w:val="20"/>
              </w:rPr>
            </w:pPr>
            <w:r w:rsidRPr="00707679">
              <w:rPr>
                <w:iCs/>
                <w:sz w:val="20"/>
                <w:szCs w:val="20"/>
              </w:rPr>
              <w:t>Building description</w:t>
            </w:r>
          </w:p>
        </w:tc>
        <w:tc>
          <w:tcPr>
            <w:tcW w:w="2126" w:type="dxa"/>
            <w:shd w:val="clear" w:color="auto" w:fill="auto"/>
          </w:tcPr>
          <w:p w14:paraId="440A314E" w14:textId="138A9DCE" w:rsidR="00DB358A" w:rsidRPr="00707679" w:rsidRDefault="00DB358A" w:rsidP="00DB358A">
            <w:pPr>
              <w:jc w:val="center"/>
              <w:rPr>
                <w:iCs/>
                <w:sz w:val="20"/>
                <w:szCs w:val="20"/>
              </w:rPr>
            </w:pPr>
            <w:r w:rsidRPr="00707679">
              <w:rPr>
                <w:iCs/>
                <w:sz w:val="20"/>
                <w:szCs w:val="20"/>
              </w:rPr>
              <w:t xml:space="preserve">Supplied by </w:t>
            </w:r>
          </w:p>
        </w:tc>
        <w:tc>
          <w:tcPr>
            <w:tcW w:w="2500" w:type="dxa"/>
            <w:shd w:val="clear" w:color="auto" w:fill="auto"/>
          </w:tcPr>
          <w:p w14:paraId="50AA6BD4" w14:textId="1124BE5E" w:rsidR="00DB358A" w:rsidRPr="00707679" w:rsidRDefault="00DB358A" w:rsidP="00DB358A">
            <w:pPr>
              <w:jc w:val="center"/>
              <w:rPr>
                <w:iCs/>
                <w:sz w:val="20"/>
                <w:szCs w:val="20"/>
              </w:rPr>
            </w:pPr>
            <w:r w:rsidRPr="00707679">
              <w:rPr>
                <w:iCs/>
                <w:sz w:val="20"/>
                <w:szCs w:val="20"/>
              </w:rPr>
              <w:t>Gas usage</w:t>
            </w:r>
          </w:p>
        </w:tc>
      </w:tr>
      <w:tr w:rsidR="00DB358A" w14:paraId="4C584334" w14:textId="77777777" w:rsidTr="00DB4BE6">
        <w:tc>
          <w:tcPr>
            <w:tcW w:w="562" w:type="dxa"/>
            <w:shd w:val="clear" w:color="auto" w:fill="E2EFD9" w:themeFill="accent6" w:themeFillTint="33"/>
          </w:tcPr>
          <w:p w14:paraId="7D2135B7" w14:textId="79FE5315" w:rsidR="00DB358A" w:rsidRPr="00707679" w:rsidRDefault="00DB358A" w:rsidP="00DB358A">
            <w:pPr>
              <w:jc w:val="center"/>
              <w:rPr>
                <w:iCs/>
                <w:sz w:val="20"/>
                <w:szCs w:val="20"/>
              </w:rPr>
            </w:pPr>
            <w:r w:rsidRPr="00707679">
              <w:rPr>
                <w:iCs/>
                <w:sz w:val="20"/>
                <w:szCs w:val="20"/>
              </w:rPr>
              <w:t>1</w:t>
            </w:r>
          </w:p>
        </w:tc>
        <w:tc>
          <w:tcPr>
            <w:tcW w:w="1701" w:type="dxa"/>
            <w:shd w:val="clear" w:color="auto" w:fill="E2EFD9" w:themeFill="accent6" w:themeFillTint="33"/>
          </w:tcPr>
          <w:p w14:paraId="7E16B58C" w14:textId="5080F88F" w:rsidR="00DB358A" w:rsidRPr="00707679" w:rsidRDefault="00581CEB" w:rsidP="00DB358A">
            <w:pPr>
              <w:jc w:val="center"/>
              <w:rPr>
                <w:iCs/>
                <w:sz w:val="20"/>
                <w:szCs w:val="20"/>
              </w:rPr>
            </w:pPr>
            <w:r>
              <w:rPr>
                <w:iCs/>
                <w:sz w:val="20"/>
                <w:szCs w:val="20"/>
              </w:rPr>
              <w:t>Main building</w:t>
            </w:r>
          </w:p>
        </w:tc>
        <w:tc>
          <w:tcPr>
            <w:tcW w:w="2127" w:type="dxa"/>
            <w:shd w:val="clear" w:color="auto" w:fill="E2EFD9" w:themeFill="accent6" w:themeFillTint="33"/>
          </w:tcPr>
          <w:p w14:paraId="483FB6AB" w14:textId="1CD552D1" w:rsidR="003F6B0F" w:rsidRPr="00707679" w:rsidRDefault="002F3ABC" w:rsidP="00BF45D7">
            <w:pPr>
              <w:rPr>
                <w:iCs/>
                <w:sz w:val="20"/>
                <w:szCs w:val="20"/>
              </w:rPr>
            </w:pPr>
            <w:r>
              <w:rPr>
                <w:iCs/>
                <w:sz w:val="20"/>
                <w:szCs w:val="20"/>
              </w:rPr>
              <w:t xml:space="preserve">Training </w:t>
            </w:r>
            <w:r w:rsidR="00514686">
              <w:rPr>
                <w:iCs/>
                <w:sz w:val="20"/>
                <w:szCs w:val="20"/>
              </w:rPr>
              <w:t>centre</w:t>
            </w:r>
          </w:p>
        </w:tc>
        <w:tc>
          <w:tcPr>
            <w:tcW w:w="2126" w:type="dxa"/>
            <w:shd w:val="clear" w:color="auto" w:fill="E2EFD9" w:themeFill="accent6" w:themeFillTint="33"/>
          </w:tcPr>
          <w:p w14:paraId="4F4F8CDF" w14:textId="340EB144" w:rsidR="00DB358A" w:rsidRPr="00F65DFC" w:rsidRDefault="009F02F4" w:rsidP="00BF45D7">
            <w:pPr>
              <w:rPr>
                <w:iCs/>
                <w:color w:val="FF0000"/>
                <w:sz w:val="20"/>
                <w:szCs w:val="20"/>
              </w:rPr>
            </w:pPr>
            <w:r>
              <w:rPr>
                <w:iCs/>
                <w:sz w:val="20"/>
                <w:szCs w:val="20"/>
              </w:rPr>
              <w:t>Wales and West</w:t>
            </w:r>
            <w:r w:rsidR="00D96174" w:rsidRPr="00581CEB">
              <w:rPr>
                <w:iCs/>
                <w:sz w:val="20"/>
                <w:szCs w:val="20"/>
              </w:rPr>
              <w:t xml:space="preserve"> (</w:t>
            </w:r>
            <w:r w:rsidR="00F65DFC" w:rsidRPr="00581CEB">
              <w:rPr>
                <w:iCs/>
                <w:sz w:val="20"/>
                <w:szCs w:val="20"/>
              </w:rPr>
              <w:t>EGDN</w:t>
            </w:r>
            <w:r w:rsidR="00D96174" w:rsidRPr="00581CEB">
              <w:rPr>
                <w:iCs/>
                <w:sz w:val="20"/>
                <w:szCs w:val="20"/>
              </w:rPr>
              <w:t>)</w:t>
            </w:r>
          </w:p>
        </w:tc>
        <w:tc>
          <w:tcPr>
            <w:tcW w:w="2500" w:type="dxa"/>
            <w:shd w:val="clear" w:color="auto" w:fill="E2EFD9" w:themeFill="accent6" w:themeFillTint="33"/>
          </w:tcPr>
          <w:p w14:paraId="39DC1D2E" w14:textId="0D8A16F5" w:rsidR="00DB358A" w:rsidRPr="00F65DFC" w:rsidRDefault="00F65DFC" w:rsidP="00BF45D7">
            <w:pPr>
              <w:rPr>
                <w:iCs/>
                <w:color w:val="FF0000"/>
                <w:sz w:val="20"/>
                <w:szCs w:val="20"/>
              </w:rPr>
            </w:pPr>
            <w:r w:rsidRPr="00581CEB">
              <w:rPr>
                <w:iCs/>
                <w:sz w:val="20"/>
                <w:szCs w:val="20"/>
              </w:rPr>
              <w:t>Heating</w:t>
            </w:r>
            <w:r w:rsidR="003F6B0F">
              <w:rPr>
                <w:iCs/>
                <w:sz w:val="20"/>
                <w:szCs w:val="20"/>
              </w:rPr>
              <w:t xml:space="preserve"> and hot water</w:t>
            </w:r>
          </w:p>
        </w:tc>
      </w:tr>
      <w:tr w:rsidR="00DB358A" w14:paraId="0D47CB21" w14:textId="77777777" w:rsidTr="00DB4BE6">
        <w:tc>
          <w:tcPr>
            <w:tcW w:w="562" w:type="dxa"/>
            <w:shd w:val="clear" w:color="auto" w:fill="E2EFD9" w:themeFill="accent6" w:themeFillTint="33"/>
          </w:tcPr>
          <w:p w14:paraId="036E5C43" w14:textId="2CC6408B" w:rsidR="00DB358A" w:rsidRPr="00707679" w:rsidRDefault="00DB358A" w:rsidP="00DB358A">
            <w:pPr>
              <w:jc w:val="center"/>
              <w:rPr>
                <w:iCs/>
                <w:sz w:val="20"/>
                <w:szCs w:val="20"/>
              </w:rPr>
            </w:pPr>
            <w:r w:rsidRPr="00707679">
              <w:rPr>
                <w:iCs/>
                <w:sz w:val="20"/>
                <w:szCs w:val="20"/>
              </w:rPr>
              <w:t>2</w:t>
            </w:r>
          </w:p>
        </w:tc>
        <w:tc>
          <w:tcPr>
            <w:tcW w:w="1701" w:type="dxa"/>
            <w:shd w:val="clear" w:color="auto" w:fill="E2EFD9" w:themeFill="accent6" w:themeFillTint="33"/>
          </w:tcPr>
          <w:p w14:paraId="3BD638CD" w14:textId="77777777" w:rsidR="00DB358A" w:rsidRPr="00707679" w:rsidRDefault="00DB358A" w:rsidP="00DB358A">
            <w:pPr>
              <w:jc w:val="center"/>
              <w:rPr>
                <w:iCs/>
                <w:sz w:val="20"/>
                <w:szCs w:val="20"/>
              </w:rPr>
            </w:pPr>
          </w:p>
        </w:tc>
        <w:tc>
          <w:tcPr>
            <w:tcW w:w="2127" w:type="dxa"/>
            <w:shd w:val="clear" w:color="auto" w:fill="E2EFD9" w:themeFill="accent6" w:themeFillTint="33"/>
          </w:tcPr>
          <w:p w14:paraId="244DEEBC" w14:textId="77777777" w:rsidR="00DB358A" w:rsidRPr="00707679" w:rsidRDefault="00DB358A" w:rsidP="00BF45D7">
            <w:pPr>
              <w:rPr>
                <w:iCs/>
                <w:sz w:val="20"/>
                <w:szCs w:val="20"/>
              </w:rPr>
            </w:pPr>
          </w:p>
        </w:tc>
        <w:tc>
          <w:tcPr>
            <w:tcW w:w="2126" w:type="dxa"/>
            <w:shd w:val="clear" w:color="auto" w:fill="E2EFD9" w:themeFill="accent6" w:themeFillTint="33"/>
          </w:tcPr>
          <w:p w14:paraId="5CCC691A" w14:textId="474C9AAC" w:rsidR="00DB358A" w:rsidRPr="00707679" w:rsidRDefault="00DB358A" w:rsidP="00BF45D7">
            <w:pPr>
              <w:rPr>
                <w:iCs/>
                <w:sz w:val="20"/>
                <w:szCs w:val="20"/>
              </w:rPr>
            </w:pPr>
          </w:p>
        </w:tc>
        <w:tc>
          <w:tcPr>
            <w:tcW w:w="2500" w:type="dxa"/>
            <w:shd w:val="clear" w:color="auto" w:fill="E2EFD9" w:themeFill="accent6" w:themeFillTint="33"/>
          </w:tcPr>
          <w:p w14:paraId="28E8FD3D" w14:textId="77777777" w:rsidR="00DB358A" w:rsidRPr="00707679" w:rsidRDefault="00DB358A" w:rsidP="00BF45D7">
            <w:pPr>
              <w:rPr>
                <w:iCs/>
                <w:sz w:val="20"/>
                <w:szCs w:val="20"/>
              </w:rPr>
            </w:pPr>
          </w:p>
        </w:tc>
      </w:tr>
      <w:tr w:rsidR="00DB358A" w14:paraId="6E9D0C66" w14:textId="77777777" w:rsidTr="00DB4BE6">
        <w:tc>
          <w:tcPr>
            <w:tcW w:w="562" w:type="dxa"/>
            <w:shd w:val="clear" w:color="auto" w:fill="E2EFD9" w:themeFill="accent6" w:themeFillTint="33"/>
          </w:tcPr>
          <w:p w14:paraId="0C615DCA" w14:textId="4CA6EE56" w:rsidR="00DB358A" w:rsidRPr="00707679" w:rsidRDefault="00DB358A" w:rsidP="00DB358A">
            <w:pPr>
              <w:jc w:val="center"/>
              <w:rPr>
                <w:iCs/>
                <w:sz w:val="20"/>
                <w:szCs w:val="20"/>
              </w:rPr>
            </w:pPr>
            <w:r w:rsidRPr="00707679">
              <w:rPr>
                <w:iCs/>
                <w:sz w:val="20"/>
                <w:szCs w:val="20"/>
              </w:rPr>
              <w:t>3</w:t>
            </w:r>
          </w:p>
        </w:tc>
        <w:tc>
          <w:tcPr>
            <w:tcW w:w="1701" w:type="dxa"/>
            <w:shd w:val="clear" w:color="auto" w:fill="E2EFD9" w:themeFill="accent6" w:themeFillTint="33"/>
          </w:tcPr>
          <w:p w14:paraId="0E57D904" w14:textId="77777777" w:rsidR="00DB358A" w:rsidRPr="00707679" w:rsidRDefault="00DB358A" w:rsidP="00DB358A">
            <w:pPr>
              <w:jc w:val="center"/>
              <w:rPr>
                <w:iCs/>
                <w:sz w:val="20"/>
                <w:szCs w:val="20"/>
              </w:rPr>
            </w:pPr>
          </w:p>
        </w:tc>
        <w:tc>
          <w:tcPr>
            <w:tcW w:w="2127" w:type="dxa"/>
            <w:shd w:val="clear" w:color="auto" w:fill="E2EFD9" w:themeFill="accent6" w:themeFillTint="33"/>
          </w:tcPr>
          <w:p w14:paraId="5B2D1EA1" w14:textId="77777777" w:rsidR="00DB358A" w:rsidRPr="00707679" w:rsidRDefault="00DB358A" w:rsidP="00BF45D7">
            <w:pPr>
              <w:rPr>
                <w:iCs/>
                <w:sz w:val="20"/>
                <w:szCs w:val="20"/>
              </w:rPr>
            </w:pPr>
          </w:p>
        </w:tc>
        <w:tc>
          <w:tcPr>
            <w:tcW w:w="2126" w:type="dxa"/>
            <w:shd w:val="clear" w:color="auto" w:fill="E2EFD9" w:themeFill="accent6" w:themeFillTint="33"/>
          </w:tcPr>
          <w:p w14:paraId="6CFCFED2" w14:textId="77777777" w:rsidR="00DB358A" w:rsidRPr="00707679" w:rsidRDefault="00DB358A" w:rsidP="00BF45D7">
            <w:pPr>
              <w:rPr>
                <w:iCs/>
                <w:sz w:val="20"/>
                <w:szCs w:val="20"/>
              </w:rPr>
            </w:pPr>
          </w:p>
        </w:tc>
        <w:tc>
          <w:tcPr>
            <w:tcW w:w="2500" w:type="dxa"/>
            <w:shd w:val="clear" w:color="auto" w:fill="E2EFD9" w:themeFill="accent6" w:themeFillTint="33"/>
          </w:tcPr>
          <w:p w14:paraId="40C8B38D" w14:textId="77777777" w:rsidR="00DB358A" w:rsidRPr="00707679" w:rsidRDefault="00DB358A" w:rsidP="00BF45D7">
            <w:pPr>
              <w:rPr>
                <w:iCs/>
                <w:sz w:val="20"/>
                <w:szCs w:val="20"/>
              </w:rPr>
            </w:pPr>
          </w:p>
        </w:tc>
      </w:tr>
      <w:tr w:rsidR="00DB358A" w14:paraId="20090F57" w14:textId="77777777" w:rsidTr="00DB4BE6">
        <w:tc>
          <w:tcPr>
            <w:tcW w:w="562" w:type="dxa"/>
            <w:shd w:val="clear" w:color="auto" w:fill="E2EFD9" w:themeFill="accent6" w:themeFillTint="33"/>
          </w:tcPr>
          <w:p w14:paraId="3654D120" w14:textId="3B122AEA" w:rsidR="00DB358A" w:rsidRPr="00707679" w:rsidRDefault="00DB358A" w:rsidP="00DB358A">
            <w:pPr>
              <w:jc w:val="center"/>
              <w:rPr>
                <w:iCs/>
                <w:sz w:val="20"/>
                <w:szCs w:val="20"/>
              </w:rPr>
            </w:pPr>
            <w:r w:rsidRPr="00707679">
              <w:rPr>
                <w:iCs/>
                <w:sz w:val="20"/>
                <w:szCs w:val="20"/>
              </w:rPr>
              <w:t>4</w:t>
            </w:r>
          </w:p>
        </w:tc>
        <w:tc>
          <w:tcPr>
            <w:tcW w:w="1701" w:type="dxa"/>
            <w:shd w:val="clear" w:color="auto" w:fill="E2EFD9" w:themeFill="accent6" w:themeFillTint="33"/>
          </w:tcPr>
          <w:p w14:paraId="6EE7801B" w14:textId="77777777" w:rsidR="00DB358A" w:rsidRPr="00707679" w:rsidRDefault="00DB358A" w:rsidP="00DB358A">
            <w:pPr>
              <w:jc w:val="center"/>
              <w:rPr>
                <w:iCs/>
                <w:sz w:val="20"/>
                <w:szCs w:val="20"/>
              </w:rPr>
            </w:pPr>
          </w:p>
        </w:tc>
        <w:tc>
          <w:tcPr>
            <w:tcW w:w="2127" w:type="dxa"/>
            <w:shd w:val="clear" w:color="auto" w:fill="E2EFD9" w:themeFill="accent6" w:themeFillTint="33"/>
          </w:tcPr>
          <w:p w14:paraId="422A7096" w14:textId="77777777" w:rsidR="00DB358A" w:rsidRPr="00707679" w:rsidRDefault="00DB358A" w:rsidP="00BF45D7">
            <w:pPr>
              <w:rPr>
                <w:iCs/>
                <w:sz w:val="20"/>
                <w:szCs w:val="20"/>
              </w:rPr>
            </w:pPr>
          </w:p>
        </w:tc>
        <w:tc>
          <w:tcPr>
            <w:tcW w:w="2126" w:type="dxa"/>
            <w:shd w:val="clear" w:color="auto" w:fill="E2EFD9" w:themeFill="accent6" w:themeFillTint="33"/>
          </w:tcPr>
          <w:p w14:paraId="712E102B" w14:textId="77777777" w:rsidR="00DB358A" w:rsidRPr="00707679" w:rsidRDefault="00DB358A" w:rsidP="00BF45D7">
            <w:pPr>
              <w:rPr>
                <w:iCs/>
                <w:sz w:val="20"/>
                <w:szCs w:val="20"/>
              </w:rPr>
            </w:pPr>
          </w:p>
        </w:tc>
        <w:tc>
          <w:tcPr>
            <w:tcW w:w="2500" w:type="dxa"/>
            <w:shd w:val="clear" w:color="auto" w:fill="E2EFD9" w:themeFill="accent6" w:themeFillTint="33"/>
          </w:tcPr>
          <w:p w14:paraId="0F2F2E1F" w14:textId="77777777" w:rsidR="00DB358A" w:rsidRPr="00707679" w:rsidRDefault="00DB358A" w:rsidP="00BF45D7">
            <w:pPr>
              <w:rPr>
                <w:iCs/>
                <w:sz w:val="20"/>
                <w:szCs w:val="20"/>
              </w:rPr>
            </w:pPr>
          </w:p>
        </w:tc>
      </w:tr>
      <w:tr w:rsidR="00575E70" w14:paraId="32A16206" w14:textId="77777777" w:rsidTr="00DB4BE6">
        <w:tc>
          <w:tcPr>
            <w:tcW w:w="562" w:type="dxa"/>
            <w:shd w:val="clear" w:color="auto" w:fill="E2EFD9" w:themeFill="accent6" w:themeFillTint="33"/>
          </w:tcPr>
          <w:p w14:paraId="59EC9C0E" w14:textId="743A560B" w:rsidR="00575E70" w:rsidRPr="00707679" w:rsidRDefault="00575E70" w:rsidP="00DB358A">
            <w:pPr>
              <w:jc w:val="center"/>
              <w:rPr>
                <w:iCs/>
                <w:sz w:val="20"/>
                <w:szCs w:val="20"/>
              </w:rPr>
            </w:pPr>
            <w:r w:rsidRPr="00707679">
              <w:rPr>
                <w:iCs/>
                <w:sz w:val="20"/>
                <w:szCs w:val="20"/>
              </w:rPr>
              <w:t>5</w:t>
            </w:r>
          </w:p>
        </w:tc>
        <w:tc>
          <w:tcPr>
            <w:tcW w:w="1701" w:type="dxa"/>
            <w:shd w:val="clear" w:color="auto" w:fill="E2EFD9" w:themeFill="accent6" w:themeFillTint="33"/>
          </w:tcPr>
          <w:p w14:paraId="652BAFEF" w14:textId="77777777" w:rsidR="00575E70" w:rsidRPr="00707679" w:rsidRDefault="00575E70" w:rsidP="00DB358A">
            <w:pPr>
              <w:jc w:val="center"/>
              <w:rPr>
                <w:iCs/>
                <w:sz w:val="20"/>
                <w:szCs w:val="20"/>
              </w:rPr>
            </w:pPr>
          </w:p>
        </w:tc>
        <w:tc>
          <w:tcPr>
            <w:tcW w:w="2127" w:type="dxa"/>
            <w:shd w:val="clear" w:color="auto" w:fill="E2EFD9" w:themeFill="accent6" w:themeFillTint="33"/>
          </w:tcPr>
          <w:p w14:paraId="58093E69" w14:textId="77777777" w:rsidR="00575E70" w:rsidRPr="00707679" w:rsidRDefault="00575E70" w:rsidP="00BF45D7">
            <w:pPr>
              <w:rPr>
                <w:iCs/>
                <w:sz w:val="20"/>
                <w:szCs w:val="20"/>
              </w:rPr>
            </w:pPr>
          </w:p>
        </w:tc>
        <w:tc>
          <w:tcPr>
            <w:tcW w:w="2126" w:type="dxa"/>
            <w:shd w:val="clear" w:color="auto" w:fill="E2EFD9" w:themeFill="accent6" w:themeFillTint="33"/>
          </w:tcPr>
          <w:p w14:paraId="75AC3322" w14:textId="77777777" w:rsidR="00575E70" w:rsidRPr="00707679" w:rsidRDefault="00575E70" w:rsidP="00BF45D7">
            <w:pPr>
              <w:rPr>
                <w:iCs/>
                <w:sz w:val="20"/>
                <w:szCs w:val="20"/>
              </w:rPr>
            </w:pPr>
          </w:p>
        </w:tc>
        <w:tc>
          <w:tcPr>
            <w:tcW w:w="2500" w:type="dxa"/>
            <w:shd w:val="clear" w:color="auto" w:fill="E2EFD9" w:themeFill="accent6" w:themeFillTint="33"/>
          </w:tcPr>
          <w:p w14:paraId="6A329C41" w14:textId="77777777" w:rsidR="00575E70" w:rsidRPr="00707679" w:rsidRDefault="00575E70" w:rsidP="00BF45D7">
            <w:pPr>
              <w:rPr>
                <w:iCs/>
                <w:sz w:val="20"/>
                <w:szCs w:val="20"/>
              </w:rPr>
            </w:pPr>
          </w:p>
        </w:tc>
      </w:tr>
      <w:tr w:rsidR="00575E70" w14:paraId="36F06D72" w14:textId="77777777" w:rsidTr="00575E70">
        <w:tc>
          <w:tcPr>
            <w:tcW w:w="9016" w:type="dxa"/>
            <w:gridSpan w:val="5"/>
            <w:shd w:val="clear" w:color="auto" w:fill="D9D9D9" w:themeFill="background1" w:themeFillShade="D9"/>
          </w:tcPr>
          <w:p w14:paraId="7526C4B1" w14:textId="17B351C6" w:rsidR="00575E70" w:rsidRPr="00707679" w:rsidRDefault="00575E70" w:rsidP="00B37566">
            <w:pPr>
              <w:pStyle w:val="ListParagraph"/>
              <w:numPr>
                <w:ilvl w:val="1"/>
                <w:numId w:val="26"/>
              </w:numPr>
              <w:outlineLvl w:val="1"/>
              <w:rPr>
                <w:i w:val="0"/>
                <w:iCs/>
              </w:rPr>
            </w:pPr>
            <w:bookmarkStart w:id="18" w:name="_Toc81834280"/>
            <w:r w:rsidRPr="00707679">
              <w:rPr>
                <w:b/>
                <w:i w:val="0"/>
                <w:iCs/>
              </w:rPr>
              <w:t>Additional details of buildings being served.</w:t>
            </w:r>
            <w:bookmarkEnd w:id="18"/>
          </w:p>
          <w:p w14:paraId="143972FD" w14:textId="77777777" w:rsidR="00575E70" w:rsidRPr="00707679" w:rsidRDefault="00575E70" w:rsidP="00B37566">
            <w:pPr>
              <w:outlineLvl w:val="1"/>
              <w:rPr>
                <w:iCs/>
              </w:rPr>
            </w:pPr>
            <w:bookmarkStart w:id="19" w:name="_Toc81557694"/>
            <w:bookmarkStart w:id="20" w:name="_Toc81834281"/>
            <w:r w:rsidRPr="00707679">
              <w:rPr>
                <w:iCs/>
              </w:rPr>
              <w:t>Any additional detail about a building that may be required or useful in an emergency</w:t>
            </w:r>
            <w:r w:rsidR="00DF214F" w:rsidRPr="00707679">
              <w:rPr>
                <w:iCs/>
              </w:rPr>
              <w:t xml:space="preserve"> or requires more details than captured above.</w:t>
            </w:r>
            <w:bookmarkEnd w:id="19"/>
            <w:bookmarkEnd w:id="20"/>
          </w:p>
          <w:p w14:paraId="58E8C8F0" w14:textId="77777777" w:rsidR="00DF214F" w:rsidRPr="00707679" w:rsidRDefault="00DF214F" w:rsidP="00B37566">
            <w:pPr>
              <w:outlineLvl w:val="1"/>
              <w:rPr>
                <w:iCs/>
              </w:rPr>
            </w:pPr>
          </w:p>
          <w:p w14:paraId="3176D5AF" w14:textId="7849A93C" w:rsidR="00DF214F" w:rsidRPr="00707679" w:rsidRDefault="00DF214F" w:rsidP="00B37566">
            <w:pPr>
              <w:outlineLvl w:val="1"/>
              <w:rPr>
                <w:i/>
              </w:rPr>
            </w:pPr>
            <w:bookmarkStart w:id="21" w:name="_Toc81557695"/>
            <w:bookmarkStart w:id="22" w:name="_Toc81834282"/>
            <w:r w:rsidRPr="00707679">
              <w:rPr>
                <w:i/>
              </w:rPr>
              <w:t>NOTE: This section is to be used to capture the Service Family Accommodation (SFA) properties where it is not practical to fit above.</w:t>
            </w:r>
            <w:bookmarkEnd w:id="21"/>
            <w:bookmarkEnd w:id="22"/>
          </w:p>
        </w:tc>
      </w:tr>
      <w:tr w:rsidR="00575E70" w14:paraId="7469507B" w14:textId="77777777" w:rsidTr="00575E70">
        <w:tc>
          <w:tcPr>
            <w:tcW w:w="9016" w:type="dxa"/>
            <w:gridSpan w:val="5"/>
            <w:shd w:val="clear" w:color="auto" w:fill="E2EFD9" w:themeFill="accent6" w:themeFillTint="33"/>
          </w:tcPr>
          <w:p w14:paraId="080AE675" w14:textId="77777777" w:rsidR="00575E70" w:rsidRPr="00707679" w:rsidRDefault="00575E70" w:rsidP="00BF45D7">
            <w:pPr>
              <w:rPr>
                <w:b/>
                <w:bCs/>
                <w:iCs/>
              </w:rPr>
            </w:pPr>
          </w:p>
          <w:p w14:paraId="7D41C00E" w14:textId="6C00253E" w:rsidR="00F65DFC" w:rsidRPr="004E5AC8" w:rsidRDefault="00F65DFC" w:rsidP="00F65DFC">
            <w:pPr>
              <w:rPr>
                <w:iCs/>
              </w:rPr>
            </w:pPr>
            <w:r w:rsidRPr="004E5AC8">
              <w:rPr>
                <w:iCs/>
              </w:rPr>
              <w:t>N/A</w:t>
            </w:r>
            <w:r>
              <w:rPr>
                <w:iCs/>
              </w:rPr>
              <w:t>.</w:t>
            </w:r>
          </w:p>
          <w:p w14:paraId="68831165" w14:textId="77777777" w:rsidR="000B3CDB" w:rsidRPr="00707679" w:rsidRDefault="000B3CDB" w:rsidP="00BF45D7">
            <w:pPr>
              <w:rPr>
                <w:b/>
                <w:bCs/>
                <w:iCs/>
              </w:rPr>
            </w:pPr>
          </w:p>
          <w:p w14:paraId="229B395B" w14:textId="77777777" w:rsidR="000B3CDB" w:rsidRPr="00707679" w:rsidRDefault="000B3CDB" w:rsidP="00BF45D7">
            <w:pPr>
              <w:rPr>
                <w:b/>
                <w:bCs/>
                <w:iCs/>
              </w:rPr>
            </w:pPr>
          </w:p>
          <w:p w14:paraId="2D873D99" w14:textId="77777777" w:rsidR="000B3CDB" w:rsidRPr="00707679" w:rsidRDefault="000B3CDB" w:rsidP="00BF45D7">
            <w:pPr>
              <w:rPr>
                <w:b/>
                <w:bCs/>
                <w:iCs/>
              </w:rPr>
            </w:pPr>
          </w:p>
          <w:p w14:paraId="61820988" w14:textId="77777777" w:rsidR="000B3CDB" w:rsidRPr="00707679" w:rsidRDefault="000B3CDB" w:rsidP="00BF45D7">
            <w:pPr>
              <w:rPr>
                <w:b/>
                <w:bCs/>
                <w:iCs/>
              </w:rPr>
            </w:pPr>
          </w:p>
          <w:p w14:paraId="1882FE7A" w14:textId="3852F4B1" w:rsidR="000B3CDB" w:rsidRPr="00707679" w:rsidRDefault="000B3CDB" w:rsidP="00BF45D7">
            <w:pPr>
              <w:rPr>
                <w:b/>
                <w:bCs/>
                <w:iCs/>
              </w:rPr>
            </w:pPr>
          </w:p>
        </w:tc>
      </w:tr>
    </w:tbl>
    <w:p w14:paraId="0F4BCBBE" w14:textId="38D2895A" w:rsidR="008F0A4E" w:rsidRDefault="008F0A4E" w:rsidP="00E74429">
      <w:pPr>
        <w:spacing w:after="0"/>
        <w:rPr>
          <w:i/>
        </w:rPr>
      </w:pPr>
    </w:p>
    <w:p w14:paraId="7EE5FE86" w14:textId="77777777" w:rsidR="00E74429" w:rsidRDefault="00E74429" w:rsidP="00E74429">
      <w:pPr>
        <w:spacing w:after="0"/>
        <w:rPr>
          <w:i/>
        </w:rPr>
      </w:pPr>
    </w:p>
    <w:p w14:paraId="7B3D6414" w14:textId="77777777" w:rsidR="00FB3ADB" w:rsidRDefault="00FB3ADB" w:rsidP="00E74429">
      <w:pPr>
        <w:spacing w:after="0"/>
        <w:rPr>
          <w:i/>
        </w:rPr>
      </w:pPr>
    </w:p>
    <w:p w14:paraId="01D5B416" w14:textId="77777777" w:rsidR="00FB3ADB" w:rsidRDefault="00FB3ADB" w:rsidP="00E74429">
      <w:pPr>
        <w:spacing w:after="0"/>
        <w:rPr>
          <w:i/>
        </w:rPr>
        <w:sectPr w:rsidR="00FB3ADB" w:rsidSect="0014209A">
          <w:pgSz w:w="11906" w:h="16838"/>
          <w:pgMar w:top="1560" w:right="1440" w:bottom="1440" w:left="1440" w:header="708" w:footer="708" w:gutter="0"/>
          <w:cols w:space="708"/>
          <w:docGrid w:linePitch="360"/>
        </w:sectPr>
      </w:pPr>
    </w:p>
    <w:p w14:paraId="290C0120" w14:textId="244A8185" w:rsidR="00FB3ADB" w:rsidRDefault="00FB3ADB" w:rsidP="00FB3ADB">
      <w:pPr>
        <w:pStyle w:val="Heading1"/>
        <w:rPr>
          <w:i w:val="0"/>
          <w:iCs/>
        </w:rPr>
      </w:pPr>
      <w:bookmarkStart w:id="23" w:name="_Toc81834283"/>
      <w:r>
        <w:rPr>
          <w:i w:val="0"/>
          <w:iCs/>
        </w:rPr>
        <w:t>METER</w:t>
      </w:r>
      <w:r w:rsidR="00C97678">
        <w:rPr>
          <w:i w:val="0"/>
          <w:iCs/>
        </w:rPr>
        <w:t xml:space="preserve"> DETAILS</w:t>
      </w:r>
      <w:bookmarkEnd w:id="23"/>
    </w:p>
    <w:p w14:paraId="6F891C09" w14:textId="7A058565" w:rsidR="00C97678" w:rsidRDefault="00C97678" w:rsidP="00FB3ADB">
      <w:pPr>
        <w:spacing w:after="0"/>
        <w:rPr>
          <w:lang w:eastAsia="en-GB"/>
        </w:rPr>
      </w:pPr>
    </w:p>
    <w:tbl>
      <w:tblPr>
        <w:tblStyle w:val="TableGrid"/>
        <w:tblW w:w="0" w:type="auto"/>
        <w:tblLook w:val="04A0" w:firstRow="1" w:lastRow="0" w:firstColumn="1" w:lastColumn="0" w:noHBand="0" w:noVBand="1"/>
      </w:tblPr>
      <w:tblGrid>
        <w:gridCol w:w="1838"/>
        <w:gridCol w:w="1276"/>
        <w:gridCol w:w="730"/>
        <w:gridCol w:w="448"/>
        <w:gridCol w:w="651"/>
        <w:gridCol w:w="1103"/>
        <w:gridCol w:w="1067"/>
        <w:gridCol w:w="56"/>
        <w:gridCol w:w="1075"/>
        <w:gridCol w:w="48"/>
        <w:gridCol w:w="1175"/>
        <w:gridCol w:w="43"/>
        <w:gridCol w:w="990"/>
        <w:gridCol w:w="71"/>
        <w:gridCol w:w="1059"/>
        <w:gridCol w:w="43"/>
        <w:gridCol w:w="1088"/>
        <w:gridCol w:w="15"/>
        <w:gridCol w:w="1172"/>
      </w:tblGrid>
      <w:tr w:rsidR="00C97678" w:rsidRPr="00107A95" w14:paraId="5E4A8CD2" w14:textId="77777777" w:rsidTr="00174C4D">
        <w:tc>
          <w:tcPr>
            <w:tcW w:w="13948" w:type="dxa"/>
            <w:gridSpan w:val="19"/>
            <w:shd w:val="clear" w:color="auto" w:fill="D9D9D9" w:themeFill="background1" w:themeFillShade="D9"/>
          </w:tcPr>
          <w:p w14:paraId="31567276" w14:textId="3323D00A" w:rsidR="00C97678" w:rsidRPr="00615919" w:rsidRDefault="00C97678" w:rsidP="007E2FA9">
            <w:pPr>
              <w:pStyle w:val="Heading2"/>
              <w:numPr>
                <w:ilvl w:val="1"/>
                <w:numId w:val="1"/>
              </w:numPr>
              <w:outlineLvl w:val="1"/>
              <w:rPr>
                <w:i w:val="0"/>
                <w:iCs/>
              </w:rPr>
            </w:pPr>
            <w:bookmarkStart w:id="24" w:name="_Toc81834284"/>
            <w:r w:rsidRPr="00615919">
              <w:rPr>
                <w:i w:val="0"/>
                <w:iCs/>
              </w:rPr>
              <w:t>Primary Meter Details.</w:t>
            </w:r>
            <w:bookmarkEnd w:id="24"/>
          </w:p>
          <w:p w14:paraId="5C71DF60" w14:textId="2376C8D4" w:rsidR="00C97678" w:rsidRPr="00615919" w:rsidRDefault="00C97678" w:rsidP="00174C4D">
            <w:pPr>
              <w:rPr>
                <w:iCs/>
              </w:rPr>
            </w:pPr>
            <w:r w:rsidRPr="00615919">
              <w:rPr>
                <w:iCs/>
              </w:rPr>
              <w:t xml:space="preserve">The following table describes the basic arrangement of the </w:t>
            </w:r>
            <w:r w:rsidR="00AE5278" w:rsidRPr="00615919">
              <w:rPr>
                <w:iCs/>
              </w:rPr>
              <w:t>p</w:t>
            </w:r>
            <w:r w:rsidRPr="00615919">
              <w:rPr>
                <w:iCs/>
              </w:rPr>
              <w:t>rimary meter installation(s). (These are the responsibility of the MAM)</w:t>
            </w:r>
          </w:p>
          <w:p w14:paraId="17933CCB" w14:textId="77777777" w:rsidR="00C97678" w:rsidRPr="00615919" w:rsidRDefault="00C97678" w:rsidP="00174C4D">
            <w:pPr>
              <w:rPr>
                <w:iCs/>
              </w:rPr>
            </w:pPr>
          </w:p>
          <w:p w14:paraId="06900633" w14:textId="6C957F70" w:rsidR="00C97678" w:rsidRPr="00615919" w:rsidRDefault="00C97678" w:rsidP="00174C4D">
            <w:pPr>
              <w:rPr>
                <w:i/>
              </w:rPr>
            </w:pPr>
            <w:r w:rsidRPr="00615919">
              <w:rPr>
                <w:i/>
              </w:rPr>
              <w:t>NOTE: More detail on the primary meters that supply MOD networks can be seen in the GSMP part B.</w:t>
            </w:r>
          </w:p>
        </w:tc>
      </w:tr>
      <w:tr w:rsidR="00C97678" w:rsidRPr="00107A95" w14:paraId="11462413" w14:textId="77777777" w:rsidTr="00635B31">
        <w:tc>
          <w:tcPr>
            <w:tcW w:w="4292" w:type="dxa"/>
            <w:gridSpan w:val="4"/>
          </w:tcPr>
          <w:p w14:paraId="6D093A44" w14:textId="05A73CD5" w:rsidR="00C97678" w:rsidRPr="00615919" w:rsidRDefault="00C97678" w:rsidP="00174C4D">
            <w:pPr>
              <w:rPr>
                <w:rStyle w:val="Strong"/>
                <w:iCs/>
              </w:rPr>
            </w:pPr>
            <w:r w:rsidRPr="00615919">
              <w:rPr>
                <w:rStyle w:val="Strong"/>
                <w:iCs/>
              </w:rPr>
              <w:t>Number of p</w:t>
            </w:r>
            <w:r w:rsidRPr="00615919">
              <w:rPr>
                <w:rStyle w:val="Strong"/>
              </w:rPr>
              <w:t>rimary</w:t>
            </w:r>
            <w:r w:rsidRPr="00615919">
              <w:rPr>
                <w:rStyle w:val="Strong"/>
                <w:iCs/>
              </w:rPr>
              <w:t xml:space="preserve"> meter installations:</w:t>
            </w:r>
          </w:p>
        </w:tc>
        <w:tc>
          <w:tcPr>
            <w:tcW w:w="9656" w:type="dxa"/>
            <w:gridSpan w:val="15"/>
            <w:shd w:val="clear" w:color="auto" w:fill="E2EFD9" w:themeFill="accent6" w:themeFillTint="33"/>
          </w:tcPr>
          <w:p w14:paraId="160D24B6" w14:textId="057BA4AB" w:rsidR="00C97678" w:rsidRPr="00615919" w:rsidRDefault="001913A1" w:rsidP="00174C4D">
            <w:pPr>
              <w:rPr>
                <w:iCs/>
                <w:sz w:val="20"/>
                <w:szCs w:val="20"/>
              </w:rPr>
            </w:pPr>
            <w:r>
              <w:rPr>
                <w:iCs/>
                <w:sz w:val="20"/>
                <w:szCs w:val="20"/>
              </w:rPr>
              <w:t>1</w:t>
            </w:r>
          </w:p>
        </w:tc>
      </w:tr>
      <w:tr w:rsidR="00635B31" w:rsidRPr="00107A95" w14:paraId="47C41BDD" w14:textId="77777777" w:rsidTr="00635B31">
        <w:trPr>
          <w:trHeight w:val="278"/>
        </w:trPr>
        <w:tc>
          <w:tcPr>
            <w:tcW w:w="1838" w:type="dxa"/>
            <w:vMerge w:val="restart"/>
            <w:shd w:val="clear" w:color="auto" w:fill="auto"/>
          </w:tcPr>
          <w:p w14:paraId="42245FDA" w14:textId="77777777" w:rsidR="00635B31" w:rsidRPr="00707679" w:rsidRDefault="00635B31" w:rsidP="00635B31">
            <w:pPr>
              <w:jc w:val="center"/>
              <w:rPr>
                <w:rStyle w:val="Strong"/>
                <w:b w:val="0"/>
                <w:bCs/>
                <w:iCs/>
                <w:sz w:val="16"/>
                <w:szCs w:val="16"/>
              </w:rPr>
            </w:pPr>
          </w:p>
          <w:p w14:paraId="1FB8E2DE" w14:textId="3793F4D5" w:rsidR="00635B31" w:rsidRPr="00707679" w:rsidRDefault="00635B31" w:rsidP="00635B31">
            <w:pPr>
              <w:jc w:val="center"/>
              <w:rPr>
                <w:rStyle w:val="Strong"/>
                <w:b w:val="0"/>
                <w:bCs/>
                <w:iCs/>
                <w:sz w:val="16"/>
                <w:szCs w:val="16"/>
              </w:rPr>
            </w:pPr>
            <w:r w:rsidRPr="00707679">
              <w:rPr>
                <w:rStyle w:val="Strong"/>
                <w:b w:val="0"/>
                <w:bCs/>
                <w:iCs/>
                <w:sz w:val="16"/>
                <w:szCs w:val="16"/>
              </w:rPr>
              <w:t>M</w:t>
            </w:r>
            <w:r w:rsidRPr="00707679">
              <w:rPr>
                <w:rStyle w:val="Strong"/>
                <w:b w:val="0"/>
                <w:bCs/>
                <w:sz w:val="16"/>
                <w:szCs w:val="16"/>
              </w:rPr>
              <w:t>eter Name / ID</w:t>
            </w:r>
          </w:p>
        </w:tc>
        <w:tc>
          <w:tcPr>
            <w:tcW w:w="1276" w:type="dxa"/>
            <w:vMerge w:val="restart"/>
            <w:shd w:val="clear" w:color="auto" w:fill="auto"/>
          </w:tcPr>
          <w:p w14:paraId="2461A69F" w14:textId="77777777" w:rsidR="00635B31" w:rsidRDefault="00635B31" w:rsidP="00635B31">
            <w:pPr>
              <w:jc w:val="center"/>
              <w:rPr>
                <w:iCs/>
                <w:sz w:val="16"/>
                <w:szCs w:val="16"/>
              </w:rPr>
            </w:pPr>
          </w:p>
          <w:p w14:paraId="1D1390D8" w14:textId="1E0AEE38" w:rsidR="00635B31" w:rsidRPr="00707679" w:rsidRDefault="00635B31" w:rsidP="00635B31">
            <w:pPr>
              <w:jc w:val="center"/>
              <w:rPr>
                <w:iCs/>
                <w:sz w:val="16"/>
                <w:szCs w:val="16"/>
              </w:rPr>
            </w:pPr>
            <w:r>
              <w:rPr>
                <w:iCs/>
                <w:sz w:val="16"/>
                <w:szCs w:val="16"/>
              </w:rPr>
              <w:t>MPRN</w:t>
            </w:r>
          </w:p>
        </w:tc>
        <w:tc>
          <w:tcPr>
            <w:tcW w:w="1178" w:type="dxa"/>
            <w:gridSpan w:val="2"/>
            <w:vMerge w:val="restart"/>
            <w:shd w:val="clear" w:color="auto" w:fill="auto"/>
          </w:tcPr>
          <w:p w14:paraId="02DFF2E6" w14:textId="087E0B2F" w:rsidR="00635B31" w:rsidRPr="00707679" w:rsidRDefault="00635B31" w:rsidP="00635B31">
            <w:pPr>
              <w:jc w:val="center"/>
              <w:rPr>
                <w:rStyle w:val="Strong"/>
                <w:b w:val="0"/>
                <w:bCs/>
                <w:iCs/>
                <w:sz w:val="16"/>
                <w:szCs w:val="16"/>
              </w:rPr>
            </w:pPr>
            <w:r w:rsidRPr="00707679">
              <w:rPr>
                <w:iCs/>
                <w:sz w:val="16"/>
                <w:szCs w:val="16"/>
              </w:rPr>
              <w:t>Supplying (MOD network ID or Bldg number)</w:t>
            </w:r>
          </w:p>
        </w:tc>
        <w:tc>
          <w:tcPr>
            <w:tcW w:w="2821" w:type="dxa"/>
            <w:gridSpan w:val="3"/>
            <w:vMerge w:val="restart"/>
            <w:shd w:val="clear" w:color="auto" w:fill="auto"/>
          </w:tcPr>
          <w:p w14:paraId="0CDA944C" w14:textId="77777777" w:rsidR="00635B31" w:rsidRPr="00707679" w:rsidRDefault="00635B31" w:rsidP="00AE5278">
            <w:pPr>
              <w:jc w:val="center"/>
              <w:rPr>
                <w:rStyle w:val="Strong"/>
                <w:b w:val="0"/>
                <w:bCs/>
                <w:iCs/>
                <w:sz w:val="16"/>
                <w:szCs w:val="16"/>
              </w:rPr>
            </w:pPr>
          </w:p>
          <w:p w14:paraId="34F5B1C4" w14:textId="4FFBE059" w:rsidR="00635B31" w:rsidRPr="00707679" w:rsidRDefault="00635B31" w:rsidP="00AE5278">
            <w:pPr>
              <w:jc w:val="center"/>
              <w:rPr>
                <w:rStyle w:val="Strong"/>
                <w:b w:val="0"/>
                <w:bCs/>
                <w:iCs/>
                <w:sz w:val="16"/>
                <w:szCs w:val="16"/>
              </w:rPr>
            </w:pPr>
            <w:r w:rsidRPr="00707679">
              <w:rPr>
                <w:rStyle w:val="Strong"/>
                <w:b w:val="0"/>
                <w:bCs/>
                <w:iCs/>
                <w:sz w:val="16"/>
                <w:szCs w:val="16"/>
              </w:rPr>
              <w:t>location</w:t>
            </w:r>
          </w:p>
        </w:tc>
        <w:tc>
          <w:tcPr>
            <w:tcW w:w="1131" w:type="dxa"/>
            <w:gridSpan w:val="2"/>
            <w:vMerge w:val="restart"/>
            <w:shd w:val="clear" w:color="auto" w:fill="auto"/>
          </w:tcPr>
          <w:p w14:paraId="14D9C21A" w14:textId="58F65F66" w:rsidR="00635B31" w:rsidRPr="00707679" w:rsidRDefault="00635B31" w:rsidP="00977B16">
            <w:pPr>
              <w:jc w:val="center"/>
              <w:rPr>
                <w:rStyle w:val="Strong"/>
                <w:b w:val="0"/>
                <w:bCs/>
                <w:iCs/>
                <w:sz w:val="16"/>
                <w:szCs w:val="16"/>
              </w:rPr>
            </w:pPr>
            <w:r w:rsidRPr="00707679">
              <w:rPr>
                <w:iCs/>
                <w:sz w:val="16"/>
                <w:szCs w:val="16"/>
              </w:rPr>
              <w:t>I</w:t>
            </w:r>
            <w:r w:rsidRPr="00707679">
              <w:rPr>
                <w:sz w:val="16"/>
                <w:szCs w:val="16"/>
              </w:rPr>
              <w:t>ncoming pressure</w:t>
            </w:r>
            <w:r w:rsidRPr="00707679">
              <w:rPr>
                <w:iCs/>
                <w:sz w:val="16"/>
                <w:szCs w:val="16"/>
              </w:rPr>
              <w:t xml:space="preserve"> tier – HP, IP, MP, LP</w:t>
            </w:r>
          </w:p>
        </w:tc>
        <w:tc>
          <w:tcPr>
            <w:tcW w:w="4517" w:type="dxa"/>
            <w:gridSpan w:val="8"/>
            <w:shd w:val="clear" w:color="auto" w:fill="auto"/>
          </w:tcPr>
          <w:p w14:paraId="0C7FCB80" w14:textId="73063A97" w:rsidR="00635B31" w:rsidRPr="00707679" w:rsidRDefault="00635B31" w:rsidP="00AE5278">
            <w:pPr>
              <w:jc w:val="center"/>
              <w:rPr>
                <w:bCs/>
                <w:iCs/>
                <w:sz w:val="16"/>
                <w:szCs w:val="16"/>
              </w:rPr>
            </w:pPr>
            <w:r w:rsidRPr="00707679">
              <w:rPr>
                <w:iCs/>
                <w:sz w:val="16"/>
                <w:szCs w:val="16"/>
              </w:rPr>
              <w:t>Outlet pipeline</w:t>
            </w:r>
          </w:p>
        </w:tc>
        <w:tc>
          <w:tcPr>
            <w:tcW w:w="1187" w:type="dxa"/>
            <w:gridSpan w:val="2"/>
            <w:vMerge w:val="restart"/>
            <w:shd w:val="clear" w:color="auto" w:fill="auto"/>
          </w:tcPr>
          <w:p w14:paraId="36D3FBEA" w14:textId="77777777" w:rsidR="00635B31" w:rsidRPr="00707679" w:rsidRDefault="00635B31" w:rsidP="00AE5278">
            <w:pPr>
              <w:jc w:val="center"/>
              <w:rPr>
                <w:iCs/>
                <w:sz w:val="16"/>
                <w:szCs w:val="16"/>
              </w:rPr>
            </w:pPr>
          </w:p>
          <w:p w14:paraId="787E779C" w14:textId="70BDA79C" w:rsidR="00635B31" w:rsidRPr="00707679" w:rsidRDefault="00635B31" w:rsidP="00AE5278">
            <w:pPr>
              <w:jc w:val="center"/>
              <w:rPr>
                <w:iCs/>
                <w:sz w:val="16"/>
                <w:szCs w:val="16"/>
              </w:rPr>
            </w:pPr>
            <w:r w:rsidRPr="00707679">
              <w:rPr>
                <w:iCs/>
                <w:sz w:val="16"/>
                <w:szCs w:val="16"/>
              </w:rPr>
              <w:t>Max Flow</w:t>
            </w:r>
          </w:p>
          <w:p w14:paraId="00F81180" w14:textId="26BF998E" w:rsidR="00635B31" w:rsidRPr="00707679" w:rsidRDefault="00635B31" w:rsidP="00AE5278">
            <w:pPr>
              <w:jc w:val="center"/>
              <w:rPr>
                <w:bCs/>
                <w:iCs/>
                <w:sz w:val="16"/>
                <w:szCs w:val="16"/>
              </w:rPr>
            </w:pPr>
            <w:r w:rsidRPr="00707679">
              <w:rPr>
                <w:iCs/>
                <w:sz w:val="16"/>
                <w:szCs w:val="16"/>
              </w:rPr>
              <w:t>(M</w:t>
            </w:r>
            <w:r w:rsidRPr="00707679">
              <w:rPr>
                <w:iCs/>
                <w:sz w:val="16"/>
                <w:szCs w:val="16"/>
                <w:vertAlign w:val="superscript"/>
              </w:rPr>
              <w:t>3</w:t>
            </w:r>
            <w:r w:rsidRPr="00707679">
              <w:rPr>
                <w:iCs/>
                <w:sz w:val="16"/>
                <w:szCs w:val="16"/>
              </w:rPr>
              <w:t xml:space="preserve"> hr)</w:t>
            </w:r>
          </w:p>
        </w:tc>
      </w:tr>
      <w:tr w:rsidR="00635B31" w:rsidRPr="00107A95" w14:paraId="74A0E88B" w14:textId="77777777" w:rsidTr="00635B31">
        <w:trPr>
          <w:trHeight w:val="277"/>
        </w:trPr>
        <w:tc>
          <w:tcPr>
            <w:tcW w:w="1838" w:type="dxa"/>
            <w:vMerge/>
            <w:shd w:val="clear" w:color="auto" w:fill="auto"/>
          </w:tcPr>
          <w:p w14:paraId="0E10345C" w14:textId="77777777" w:rsidR="00635B31" w:rsidRPr="00707679" w:rsidRDefault="00635B31" w:rsidP="00AE5278">
            <w:pPr>
              <w:jc w:val="center"/>
              <w:rPr>
                <w:rStyle w:val="Strong"/>
                <w:b w:val="0"/>
                <w:bCs/>
                <w:iCs/>
                <w:sz w:val="16"/>
                <w:szCs w:val="16"/>
              </w:rPr>
            </w:pPr>
          </w:p>
        </w:tc>
        <w:tc>
          <w:tcPr>
            <w:tcW w:w="1276" w:type="dxa"/>
            <w:vMerge/>
            <w:shd w:val="clear" w:color="auto" w:fill="auto"/>
          </w:tcPr>
          <w:p w14:paraId="7D360966" w14:textId="77777777" w:rsidR="00635B31" w:rsidRPr="00707679" w:rsidRDefault="00635B31" w:rsidP="00AE5278">
            <w:pPr>
              <w:jc w:val="center"/>
              <w:rPr>
                <w:iCs/>
                <w:sz w:val="16"/>
                <w:szCs w:val="16"/>
              </w:rPr>
            </w:pPr>
          </w:p>
        </w:tc>
        <w:tc>
          <w:tcPr>
            <w:tcW w:w="1178" w:type="dxa"/>
            <w:gridSpan w:val="2"/>
            <w:vMerge/>
            <w:shd w:val="clear" w:color="auto" w:fill="auto"/>
          </w:tcPr>
          <w:p w14:paraId="1EB573A2" w14:textId="1D666B7B" w:rsidR="00635B31" w:rsidRPr="00707679" w:rsidRDefault="00635B31" w:rsidP="00AE5278">
            <w:pPr>
              <w:jc w:val="center"/>
              <w:rPr>
                <w:iCs/>
                <w:sz w:val="16"/>
                <w:szCs w:val="16"/>
              </w:rPr>
            </w:pPr>
          </w:p>
        </w:tc>
        <w:tc>
          <w:tcPr>
            <w:tcW w:w="2821" w:type="dxa"/>
            <w:gridSpan w:val="3"/>
            <w:vMerge/>
            <w:shd w:val="clear" w:color="auto" w:fill="auto"/>
          </w:tcPr>
          <w:p w14:paraId="3221C8E5" w14:textId="77777777" w:rsidR="00635B31" w:rsidRPr="00707679" w:rsidRDefault="00635B31" w:rsidP="00AE5278">
            <w:pPr>
              <w:jc w:val="center"/>
              <w:rPr>
                <w:rStyle w:val="Strong"/>
                <w:b w:val="0"/>
                <w:bCs/>
                <w:iCs/>
                <w:sz w:val="16"/>
                <w:szCs w:val="16"/>
              </w:rPr>
            </w:pPr>
          </w:p>
        </w:tc>
        <w:tc>
          <w:tcPr>
            <w:tcW w:w="1131" w:type="dxa"/>
            <w:gridSpan w:val="2"/>
            <w:vMerge/>
            <w:shd w:val="clear" w:color="auto" w:fill="auto"/>
          </w:tcPr>
          <w:p w14:paraId="5524D820" w14:textId="77777777" w:rsidR="00635B31" w:rsidRPr="00707679" w:rsidRDefault="00635B31" w:rsidP="00AE5278">
            <w:pPr>
              <w:jc w:val="center"/>
              <w:rPr>
                <w:iCs/>
                <w:sz w:val="16"/>
                <w:szCs w:val="16"/>
              </w:rPr>
            </w:pPr>
          </w:p>
        </w:tc>
        <w:tc>
          <w:tcPr>
            <w:tcW w:w="1266" w:type="dxa"/>
            <w:gridSpan w:val="3"/>
            <w:shd w:val="clear" w:color="auto" w:fill="auto"/>
          </w:tcPr>
          <w:p w14:paraId="6259C320" w14:textId="7A37B1BD" w:rsidR="00635B31" w:rsidRPr="00707679" w:rsidRDefault="00635B31" w:rsidP="00AE5278">
            <w:pPr>
              <w:jc w:val="center"/>
              <w:rPr>
                <w:bCs/>
                <w:iCs/>
                <w:sz w:val="16"/>
                <w:szCs w:val="16"/>
              </w:rPr>
            </w:pPr>
            <w:r w:rsidRPr="00707679">
              <w:rPr>
                <w:iCs/>
                <w:sz w:val="16"/>
                <w:szCs w:val="16"/>
              </w:rPr>
              <w:t>P tier – HP, IP, MP, LP</w:t>
            </w:r>
          </w:p>
        </w:tc>
        <w:tc>
          <w:tcPr>
            <w:tcW w:w="990" w:type="dxa"/>
            <w:shd w:val="clear" w:color="auto" w:fill="auto"/>
          </w:tcPr>
          <w:p w14:paraId="289F82AF" w14:textId="45AA89FC" w:rsidR="00635B31" w:rsidRPr="00707679" w:rsidRDefault="00635B31" w:rsidP="00AE5278">
            <w:pPr>
              <w:jc w:val="center"/>
              <w:rPr>
                <w:bCs/>
                <w:iCs/>
                <w:sz w:val="16"/>
                <w:szCs w:val="16"/>
              </w:rPr>
            </w:pPr>
            <w:r w:rsidRPr="00707679">
              <w:rPr>
                <w:iCs/>
                <w:sz w:val="16"/>
                <w:szCs w:val="16"/>
              </w:rPr>
              <w:t>Pressure (mbar)</w:t>
            </w:r>
          </w:p>
        </w:tc>
        <w:tc>
          <w:tcPr>
            <w:tcW w:w="1130" w:type="dxa"/>
            <w:gridSpan w:val="2"/>
            <w:shd w:val="clear" w:color="auto" w:fill="auto"/>
          </w:tcPr>
          <w:p w14:paraId="0A65482C" w14:textId="38CC8540" w:rsidR="00635B31" w:rsidRPr="00707679" w:rsidRDefault="00635B31" w:rsidP="00AE5278">
            <w:pPr>
              <w:jc w:val="center"/>
              <w:rPr>
                <w:bCs/>
                <w:iCs/>
                <w:sz w:val="16"/>
                <w:szCs w:val="16"/>
              </w:rPr>
            </w:pPr>
            <w:r w:rsidRPr="00707679">
              <w:rPr>
                <w:iCs/>
                <w:sz w:val="16"/>
                <w:szCs w:val="16"/>
              </w:rPr>
              <w:t>Material</w:t>
            </w:r>
          </w:p>
        </w:tc>
        <w:tc>
          <w:tcPr>
            <w:tcW w:w="1131" w:type="dxa"/>
            <w:gridSpan w:val="2"/>
            <w:shd w:val="clear" w:color="auto" w:fill="auto"/>
          </w:tcPr>
          <w:p w14:paraId="4F675231" w14:textId="77777777" w:rsidR="00635B31" w:rsidRPr="00707679" w:rsidRDefault="00635B31" w:rsidP="00AE5278">
            <w:pPr>
              <w:jc w:val="center"/>
              <w:rPr>
                <w:iCs/>
                <w:sz w:val="16"/>
                <w:szCs w:val="16"/>
              </w:rPr>
            </w:pPr>
            <w:r w:rsidRPr="00707679">
              <w:rPr>
                <w:iCs/>
                <w:sz w:val="16"/>
                <w:szCs w:val="16"/>
              </w:rPr>
              <w:t>Diameter</w:t>
            </w:r>
          </w:p>
          <w:p w14:paraId="018422CA" w14:textId="49C8F199" w:rsidR="00635B31" w:rsidRPr="00707679" w:rsidRDefault="00635B31" w:rsidP="00AE5278">
            <w:pPr>
              <w:jc w:val="center"/>
              <w:rPr>
                <w:bCs/>
                <w:iCs/>
                <w:sz w:val="16"/>
                <w:szCs w:val="16"/>
              </w:rPr>
            </w:pPr>
            <w:r w:rsidRPr="00707679">
              <w:rPr>
                <w:iCs/>
                <w:sz w:val="16"/>
                <w:szCs w:val="16"/>
              </w:rPr>
              <w:t>(mm)</w:t>
            </w:r>
          </w:p>
        </w:tc>
        <w:tc>
          <w:tcPr>
            <w:tcW w:w="1187" w:type="dxa"/>
            <w:gridSpan w:val="2"/>
            <w:vMerge/>
            <w:shd w:val="clear" w:color="auto" w:fill="auto"/>
          </w:tcPr>
          <w:p w14:paraId="453746B8" w14:textId="77777777" w:rsidR="00635B31" w:rsidRPr="00707679" w:rsidRDefault="00635B31" w:rsidP="00AE5278">
            <w:pPr>
              <w:rPr>
                <w:bCs/>
                <w:iCs/>
                <w:sz w:val="16"/>
                <w:szCs w:val="16"/>
              </w:rPr>
            </w:pPr>
          </w:p>
        </w:tc>
      </w:tr>
      <w:tr w:rsidR="00635B31" w:rsidRPr="00107A95" w14:paraId="0E1A4D62" w14:textId="77777777" w:rsidTr="00635B31">
        <w:tc>
          <w:tcPr>
            <w:tcW w:w="1838" w:type="dxa"/>
            <w:shd w:val="clear" w:color="auto" w:fill="E2EFD9" w:themeFill="accent6" w:themeFillTint="33"/>
          </w:tcPr>
          <w:p w14:paraId="370BFC68" w14:textId="5B4219B9" w:rsidR="00635B31" w:rsidRPr="00707679" w:rsidRDefault="006B5041" w:rsidP="00AE5278">
            <w:pPr>
              <w:rPr>
                <w:sz w:val="16"/>
                <w:szCs w:val="16"/>
              </w:rPr>
            </w:pPr>
            <w:r>
              <w:rPr>
                <w:sz w:val="16"/>
                <w:szCs w:val="16"/>
              </w:rPr>
              <w:t>G4 – A5002531</w:t>
            </w:r>
          </w:p>
        </w:tc>
        <w:tc>
          <w:tcPr>
            <w:tcW w:w="1276" w:type="dxa"/>
            <w:shd w:val="clear" w:color="auto" w:fill="E2EFD9" w:themeFill="accent6" w:themeFillTint="33"/>
          </w:tcPr>
          <w:p w14:paraId="00963470" w14:textId="6FA7B271" w:rsidR="00635B31" w:rsidRPr="00707679" w:rsidRDefault="006B5041" w:rsidP="00AE5278">
            <w:pPr>
              <w:rPr>
                <w:sz w:val="16"/>
                <w:szCs w:val="16"/>
              </w:rPr>
            </w:pPr>
            <w:r>
              <w:rPr>
                <w:sz w:val="16"/>
                <w:szCs w:val="16"/>
              </w:rPr>
              <w:t>8912893504</w:t>
            </w:r>
          </w:p>
        </w:tc>
        <w:tc>
          <w:tcPr>
            <w:tcW w:w="1178" w:type="dxa"/>
            <w:gridSpan w:val="2"/>
            <w:shd w:val="clear" w:color="auto" w:fill="E2EFD9" w:themeFill="accent6" w:themeFillTint="33"/>
          </w:tcPr>
          <w:p w14:paraId="61DF0609" w14:textId="171A93FE" w:rsidR="00635B31" w:rsidRPr="00707679" w:rsidRDefault="008B4612" w:rsidP="00AE5278">
            <w:pPr>
              <w:rPr>
                <w:sz w:val="16"/>
                <w:szCs w:val="16"/>
              </w:rPr>
            </w:pPr>
            <w:r>
              <w:rPr>
                <w:sz w:val="16"/>
                <w:szCs w:val="16"/>
              </w:rPr>
              <w:t>Main building</w:t>
            </w:r>
          </w:p>
        </w:tc>
        <w:tc>
          <w:tcPr>
            <w:tcW w:w="2821" w:type="dxa"/>
            <w:gridSpan w:val="3"/>
            <w:shd w:val="clear" w:color="auto" w:fill="E2EFD9" w:themeFill="accent6" w:themeFillTint="33"/>
          </w:tcPr>
          <w:p w14:paraId="43F76DEC" w14:textId="4D9EC9CA" w:rsidR="00635B31" w:rsidRPr="00707679" w:rsidRDefault="003F6B0F" w:rsidP="00AE5278">
            <w:pPr>
              <w:rPr>
                <w:sz w:val="16"/>
                <w:szCs w:val="16"/>
              </w:rPr>
            </w:pPr>
            <w:r>
              <w:rPr>
                <w:sz w:val="16"/>
                <w:szCs w:val="16"/>
              </w:rPr>
              <w:t>Semi Concealed</w:t>
            </w:r>
            <w:r w:rsidR="008B4612">
              <w:rPr>
                <w:sz w:val="16"/>
                <w:szCs w:val="16"/>
              </w:rPr>
              <w:t xml:space="preserve"> box</w:t>
            </w:r>
          </w:p>
        </w:tc>
        <w:tc>
          <w:tcPr>
            <w:tcW w:w="1131" w:type="dxa"/>
            <w:gridSpan w:val="2"/>
            <w:shd w:val="clear" w:color="auto" w:fill="E2EFD9" w:themeFill="accent6" w:themeFillTint="33"/>
          </w:tcPr>
          <w:p w14:paraId="31C08593" w14:textId="2E733816" w:rsidR="00635B31" w:rsidRPr="00707679" w:rsidRDefault="00C33F11" w:rsidP="00AE5278">
            <w:pPr>
              <w:rPr>
                <w:sz w:val="16"/>
                <w:szCs w:val="16"/>
              </w:rPr>
            </w:pPr>
            <w:r>
              <w:rPr>
                <w:sz w:val="16"/>
                <w:szCs w:val="16"/>
              </w:rPr>
              <w:t>LP</w:t>
            </w:r>
          </w:p>
        </w:tc>
        <w:tc>
          <w:tcPr>
            <w:tcW w:w="1266" w:type="dxa"/>
            <w:gridSpan w:val="3"/>
            <w:shd w:val="clear" w:color="auto" w:fill="E2EFD9" w:themeFill="accent6" w:themeFillTint="33"/>
          </w:tcPr>
          <w:p w14:paraId="619B2523" w14:textId="23046356" w:rsidR="00635B31" w:rsidRPr="00707679" w:rsidRDefault="00C33F11" w:rsidP="00AE5278">
            <w:pPr>
              <w:rPr>
                <w:bCs/>
                <w:iCs/>
                <w:sz w:val="16"/>
                <w:szCs w:val="16"/>
              </w:rPr>
            </w:pPr>
            <w:r>
              <w:rPr>
                <w:bCs/>
                <w:iCs/>
                <w:sz w:val="16"/>
                <w:szCs w:val="16"/>
              </w:rPr>
              <w:t>LP</w:t>
            </w:r>
          </w:p>
        </w:tc>
        <w:tc>
          <w:tcPr>
            <w:tcW w:w="990" w:type="dxa"/>
            <w:shd w:val="clear" w:color="auto" w:fill="E2EFD9" w:themeFill="accent6" w:themeFillTint="33"/>
          </w:tcPr>
          <w:p w14:paraId="17ECA641" w14:textId="5B68592C" w:rsidR="00635B31" w:rsidRPr="00707679" w:rsidRDefault="00C33F11" w:rsidP="00AE5278">
            <w:pPr>
              <w:rPr>
                <w:bCs/>
                <w:iCs/>
                <w:sz w:val="16"/>
                <w:szCs w:val="16"/>
              </w:rPr>
            </w:pPr>
            <w:r>
              <w:rPr>
                <w:bCs/>
                <w:iCs/>
                <w:sz w:val="16"/>
                <w:szCs w:val="16"/>
              </w:rPr>
              <w:t>21</w:t>
            </w:r>
          </w:p>
        </w:tc>
        <w:tc>
          <w:tcPr>
            <w:tcW w:w="1130" w:type="dxa"/>
            <w:gridSpan w:val="2"/>
            <w:shd w:val="clear" w:color="auto" w:fill="E2EFD9" w:themeFill="accent6" w:themeFillTint="33"/>
          </w:tcPr>
          <w:p w14:paraId="6CB2CCB9" w14:textId="29AF855E" w:rsidR="00635B31" w:rsidRPr="00707679" w:rsidRDefault="009F02F4" w:rsidP="00AE5278">
            <w:pPr>
              <w:rPr>
                <w:bCs/>
                <w:iCs/>
                <w:sz w:val="16"/>
                <w:szCs w:val="16"/>
              </w:rPr>
            </w:pPr>
            <w:r>
              <w:rPr>
                <w:bCs/>
                <w:iCs/>
                <w:sz w:val="16"/>
                <w:szCs w:val="16"/>
              </w:rPr>
              <w:t>Copper</w:t>
            </w:r>
          </w:p>
        </w:tc>
        <w:tc>
          <w:tcPr>
            <w:tcW w:w="1131" w:type="dxa"/>
            <w:gridSpan w:val="2"/>
            <w:shd w:val="clear" w:color="auto" w:fill="E2EFD9" w:themeFill="accent6" w:themeFillTint="33"/>
          </w:tcPr>
          <w:p w14:paraId="2264CF7E" w14:textId="7BBB7B01" w:rsidR="00635B31" w:rsidRPr="00707679" w:rsidRDefault="009F02F4" w:rsidP="00AE5278">
            <w:pPr>
              <w:rPr>
                <w:bCs/>
                <w:iCs/>
                <w:sz w:val="16"/>
                <w:szCs w:val="16"/>
              </w:rPr>
            </w:pPr>
            <w:r>
              <w:rPr>
                <w:bCs/>
                <w:iCs/>
                <w:sz w:val="16"/>
                <w:szCs w:val="16"/>
              </w:rPr>
              <w:t>2</w:t>
            </w:r>
            <w:r w:rsidR="00196BD9">
              <w:rPr>
                <w:bCs/>
                <w:iCs/>
                <w:sz w:val="16"/>
                <w:szCs w:val="16"/>
              </w:rPr>
              <w:t>2</w:t>
            </w:r>
          </w:p>
        </w:tc>
        <w:tc>
          <w:tcPr>
            <w:tcW w:w="1187" w:type="dxa"/>
            <w:gridSpan w:val="2"/>
            <w:shd w:val="clear" w:color="auto" w:fill="E2EFD9" w:themeFill="accent6" w:themeFillTint="33"/>
          </w:tcPr>
          <w:p w14:paraId="41D11B8A" w14:textId="626AD916" w:rsidR="00635B31" w:rsidRPr="00707679" w:rsidRDefault="00196BD9" w:rsidP="00AE5278">
            <w:pPr>
              <w:rPr>
                <w:bCs/>
                <w:iCs/>
                <w:sz w:val="16"/>
                <w:szCs w:val="16"/>
              </w:rPr>
            </w:pPr>
            <w:r>
              <w:rPr>
                <w:bCs/>
                <w:iCs/>
                <w:sz w:val="16"/>
                <w:szCs w:val="16"/>
              </w:rPr>
              <w:t>6</w:t>
            </w:r>
          </w:p>
        </w:tc>
      </w:tr>
      <w:tr w:rsidR="00635B31" w:rsidRPr="00107A95" w14:paraId="274A6BF5" w14:textId="77777777" w:rsidTr="00635B31">
        <w:tc>
          <w:tcPr>
            <w:tcW w:w="1838" w:type="dxa"/>
            <w:shd w:val="clear" w:color="auto" w:fill="E2EFD9" w:themeFill="accent6" w:themeFillTint="33"/>
          </w:tcPr>
          <w:p w14:paraId="3F02BE11" w14:textId="77777777" w:rsidR="00635B31" w:rsidRPr="00707679" w:rsidRDefault="00635B31" w:rsidP="00AE5278">
            <w:pPr>
              <w:rPr>
                <w:sz w:val="16"/>
                <w:szCs w:val="16"/>
              </w:rPr>
            </w:pPr>
          </w:p>
        </w:tc>
        <w:tc>
          <w:tcPr>
            <w:tcW w:w="1276" w:type="dxa"/>
            <w:shd w:val="clear" w:color="auto" w:fill="E2EFD9" w:themeFill="accent6" w:themeFillTint="33"/>
          </w:tcPr>
          <w:p w14:paraId="6D5B2CFC" w14:textId="77777777" w:rsidR="00635B31" w:rsidRPr="00707679" w:rsidRDefault="00635B31" w:rsidP="00AE5278">
            <w:pPr>
              <w:rPr>
                <w:sz w:val="16"/>
                <w:szCs w:val="16"/>
              </w:rPr>
            </w:pPr>
          </w:p>
        </w:tc>
        <w:tc>
          <w:tcPr>
            <w:tcW w:w="1178" w:type="dxa"/>
            <w:gridSpan w:val="2"/>
            <w:shd w:val="clear" w:color="auto" w:fill="E2EFD9" w:themeFill="accent6" w:themeFillTint="33"/>
          </w:tcPr>
          <w:p w14:paraId="6742602D" w14:textId="389954E8" w:rsidR="00635B31" w:rsidRPr="00707679" w:rsidRDefault="00635B31" w:rsidP="00AE5278">
            <w:pPr>
              <w:rPr>
                <w:sz w:val="16"/>
                <w:szCs w:val="16"/>
              </w:rPr>
            </w:pPr>
          </w:p>
        </w:tc>
        <w:tc>
          <w:tcPr>
            <w:tcW w:w="2821" w:type="dxa"/>
            <w:gridSpan w:val="3"/>
            <w:shd w:val="clear" w:color="auto" w:fill="E2EFD9" w:themeFill="accent6" w:themeFillTint="33"/>
          </w:tcPr>
          <w:p w14:paraId="78707B8E" w14:textId="77777777" w:rsidR="00635B31" w:rsidRPr="00707679" w:rsidRDefault="00635B31" w:rsidP="00AE5278">
            <w:pPr>
              <w:rPr>
                <w:sz w:val="16"/>
                <w:szCs w:val="16"/>
              </w:rPr>
            </w:pPr>
          </w:p>
        </w:tc>
        <w:tc>
          <w:tcPr>
            <w:tcW w:w="1131" w:type="dxa"/>
            <w:gridSpan w:val="2"/>
            <w:shd w:val="clear" w:color="auto" w:fill="E2EFD9" w:themeFill="accent6" w:themeFillTint="33"/>
          </w:tcPr>
          <w:p w14:paraId="0E40F54B" w14:textId="77777777" w:rsidR="00635B31" w:rsidRPr="00707679" w:rsidRDefault="00635B31" w:rsidP="00AE5278">
            <w:pPr>
              <w:rPr>
                <w:sz w:val="16"/>
                <w:szCs w:val="16"/>
              </w:rPr>
            </w:pPr>
          </w:p>
        </w:tc>
        <w:tc>
          <w:tcPr>
            <w:tcW w:w="1266" w:type="dxa"/>
            <w:gridSpan w:val="3"/>
            <w:shd w:val="clear" w:color="auto" w:fill="E2EFD9" w:themeFill="accent6" w:themeFillTint="33"/>
          </w:tcPr>
          <w:p w14:paraId="6D0EF7B7" w14:textId="77777777" w:rsidR="00635B31" w:rsidRPr="00707679" w:rsidRDefault="00635B31" w:rsidP="00AE5278">
            <w:pPr>
              <w:rPr>
                <w:bCs/>
                <w:iCs/>
                <w:sz w:val="16"/>
                <w:szCs w:val="16"/>
              </w:rPr>
            </w:pPr>
          </w:p>
        </w:tc>
        <w:tc>
          <w:tcPr>
            <w:tcW w:w="990" w:type="dxa"/>
            <w:shd w:val="clear" w:color="auto" w:fill="E2EFD9" w:themeFill="accent6" w:themeFillTint="33"/>
          </w:tcPr>
          <w:p w14:paraId="72420D88" w14:textId="77777777" w:rsidR="00635B31" w:rsidRPr="00707679" w:rsidRDefault="00635B31" w:rsidP="00AE5278">
            <w:pPr>
              <w:rPr>
                <w:bCs/>
                <w:iCs/>
                <w:sz w:val="16"/>
                <w:szCs w:val="16"/>
              </w:rPr>
            </w:pPr>
          </w:p>
        </w:tc>
        <w:tc>
          <w:tcPr>
            <w:tcW w:w="1130" w:type="dxa"/>
            <w:gridSpan w:val="2"/>
            <w:shd w:val="clear" w:color="auto" w:fill="E2EFD9" w:themeFill="accent6" w:themeFillTint="33"/>
          </w:tcPr>
          <w:p w14:paraId="6B0E0387" w14:textId="77777777" w:rsidR="00635B31" w:rsidRPr="00707679" w:rsidRDefault="00635B31" w:rsidP="00AE5278">
            <w:pPr>
              <w:rPr>
                <w:bCs/>
                <w:iCs/>
                <w:sz w:val="16"/>
                <w:szCs w:val="16"/>
              </w:rPr>
            </w:pPr>
          </w:p>
        </w:tc>
        <w:tc>
          <w:tcPr>
            <w:tcW w:w="1131" w:type="dxa"/>
            <w:gridSpan w:val="2"/>
            <w:shd w:val="clear" w:color="auto" w:fill="E2EFD9" w:themeFill="accent6" w:themeFillTint="33"/>
          </w:tcPr>
          <w:p w14:paraId="13AA4C41" w14:textId="77777777" w:rsidR="00635B31" w:rsidRPr="00707679" w:rsidRDefault="00635B31" w:rsidP="00AE5278">
            <w:pPr>
              <w:rPr>
                <w:bCs/>
                <w:iCs/>
                <w:sz w:val="16"/>
                <w:szCs w:val="16"/>
              </w:rPr>
            </w:pPr>
          </w:p>
        </w:tc>
        <w:tc>
          <w:tcPr>
            <w:tcW w:w="1187" w:type="dxa"/>
            <w:gridSpan w:val="2"/>
            <w:shd w:val="clear" w:color="auto" w:fill="E2EFD9" w:themeFill="accent6" w:themeFillTint="33"/>
          </w:tcPr>
          <w:p w14:paraId="073C16FC" w14:textId="77777777" w:rsidR="00635B31" w:rsidRPr="00707679" w:rsidRDefault="00635B31" w:rsidP="00AE5278">
            <w:pPr>
              <w:rPr>
                <w:bCs/>
                <w:iCs/>
                <w:sz w:val="16"/>
                <w:szCs w:val="16"/>
              </w:rPr>
            </w:pPr>
          </w:p>
        </w:tc>
      </w:tr>
      <w:tr w:rsidR="00635B31" w:rsidRPr="00107A95" w14:paraId="584B6AF2" w14:textId="77777777" w:rsidTr="00635B31">
        <w:tc>
          <w:tcPr>
            <w:tcW w:w="1838" w:type="dxa"/>
            <w:shd w:val="clear" w:color="auto" w:fill="E2EFD9" w:themeFill="accent6" w:themeFillTint="33"/>
          </w:tcPr>
          <w:p w14:paraId="2907ED9E" w14:textId="77777777" w:rsidR="00635B31" w:rsidRPr="00707679" w:rsidRDefault="00635B31" w:rsidP="00AE5278">
            <w:pPr>
              <w:rPr>
                <w:sz w:val="16"/>
                <w:szCs w:val="16"/>
              </w:rPr>
            </w:pPr>
          </w:p>
        </w:tc>
        <w:tc>
          <w:tcPr>
            <w:tcW w:w="1276" w:type="dxa"/>
            <w:shd w:val="clear" w:color="auto" w:fill="E2EFD9" w:themeFill="accent6" w:themeFillTint="33"/>
          </w:tcPr>
          <w:p w14:paraId="1E3D8162" w14:textId="77777777" w:rsidR="00635B31" w:rsidRPr="00707679" w:rsidRDefault="00635B31" w:rsidP="00AE5278">
            <w:pPr>
              <w:rPr>
                <w:sz w:val="16"/>
                <w:szCs w:val="16"/>
              </w:rPr>
            </w:pPr>
          </w:p>
        </w:tc>
        <w:tc>
          <w:tcPr>
            <w:tcW w:w="1178" w:type="dxa"/>
            <w:gridSpan w:val="2"/>
            <w:shd w:val="clear" w:color="auto" w:fill="E2EFD9" w:themeFill="accent6" w:themeFillTint="33"/>
          </w:tcPr>
          <w:p w14:paraId="30338CE8" w14:textId="34E3B257" w:rsidR="00635B31" w:rsidRPr="00707679" w:rsidRDefault="00635B31" w:rsidP="00AE5278">
            <w:pPr>
              <w:rPr>
                <w:sz w:val="16"/>
                <w:szCs w:val="16"/>
              </w:rPr>
            </w:pPr>
          </w:p>
        </w:tc>
        <w:tc>
          <w:tcPr>
            <w:tcW w:w="2821" w:type="dxa"/>
            <w:gridSpan w:val="3"/>
            <w:shd w:val="clear" w:color="auto" w:fill="E2EFD9" w:themeFill="accent6" w:themeFillTint="33"/>
          </w:tcPr>
          <w:p w14:paraId="44B17733" w14:textId="77777777" w:rsidR="00635B31" w:rsidRPr="00707679" w:rsidRDefault="00635B31" w:rsidP="00AE5278">
            <w:pPr>
              <w:rPr>
                <w:sz w:val="16"/>
                <w:szCs w:val="16"/>
              </w:rPr>
            </w:pPr>
          </w:p>
        </w:tc>
        <w:tc>
          <w:tcPr>
            <w:tcW w:w="1131" w:type="dxa"/>
            <w:gridSpan w:val="2"/>
            <w:shd w:val="clear" w:color="auto" w:fill="E2EFD9" w:themeFill="accent6" w:themeFillTint="33"/>
          </w:tcPr>
          <w:p w14:paraId="6736ADFA" w14:textId="77777777" w:rsidR="00635B31" w:rsidRPr="00707679" w:rsidRDefault="00635B31" w:rsidP="00AE5278">
            <w:pPr>
              <w:rPr>
                <w:sz w:val="16"/>
                <w:szCs w:val="16"/>
              </w:rPr>
            </w:pPr>
          </w:p>
        </w:tc>
        <w:tc>
          <w:tcPr>
            <w:tcW w:w="1266" w:type="dxa"/>
            <w:gridSpan w:val="3"/>
            <w:shd w:val="clear" w:color="auto" w:fill="E2EFD9" w:themeFill="accent6" w:themeFillTint="33"/>
          </w:tcPr>
          <w:p w14:paraId="37BD307B" w14:textId="77777777" w:rsidR="00635B31" w:rsidRPr="00707679" w:rsidRDefault="00635B31" w:rsidP="00AE5278">
            <w:pPr>
              <w:rPr>
                <w:bCs/>
                <w:iCs/>
                <w:sz w:val="16"/>
                <w:szCs w:val="16"/>
              </w:rPr>
            </w:pPr>
          </w:p>
        </w:tc>
        <w:tc>
          <w:tcPr>
            <w:tcW w:w="990" w:type="dxa"/>
            <w:shd w:val="clear" w:color="auto" w:fill="E2EFD9" w:themeFill="accent6" w:themeFillTint="33"/>
          </w:tcPr>
          <w:p w14:paraId="6FF99E4C" w14:textId="77777777" w:rsidR="00635B31" w:rsidRPr="00707679" w:rsidRDefault="00635B31" w:rsidP="00AE5278">
            <w:pPr>
              <w:rPr>
                <w:bCs/>
                <w:iCs/>
                <w:sz w:val="16"/>
                <w:szCs w:val="16"/>
              </w:rPr>
            </w:pPr>
          </w:p>
        </w:tc>
        <w:tc>
          <w:tcPr>
            <w:tcW w:w="1130" w:type="dxa"/>
            <w:gridSpan w:val="2"/>
            <w:shd w:val="clear" w:color="auto" w:fill="E2EFD9" w:themeFill="accent6" w:themeFillTint="33"/>
          </w:tcPr>
          <w:p w14:paraId="563AAB9D" w14:textId="77777777" w:rsidR="00635B31" w:rsidRPr="00707679" w:rsidRDefault="00635B31" w:rsidP="00AE5278">
            <w:pPr>
              <w:rPr>
                <w:bCs/>
                <w:iCs/>
                <w:sz w:val="16"/>
                <w:szCs w:val="16"/>
              </w:rPr>
            </w:pPr>
          </w:p>
        </w:tc>
        <w:tc>
          <w:tcPr>
            <w:tcW w:w="1131" w:type="dxa"/>
            <w:gridSpan w:val="2"/>
            <w:shd w:val="clear" w:color="auto" w:fill="E2EFD9" w:themeFill="accent6" w:themeFillTint="33"/>
          </w:tcPr>
          <w:p w14:paraId="23D6965B" w14:textId="77777777" w:rsidR="00635B31" w:rsidRPr="00707679" w:rsidRDefault="00635B31" w:rsidP="00AE5278">
            <w:pPr>
              <w:rPr>
                <w:bCs/>
                <w:iCs/>
                <w:sz w:val="16"/>
                <w:szCs w:val="16"/>
              </w:rPr>
            </w:pPr>
          </w:p>
        </w:tc>
        <w:tc>
          <w:tcPr>
            <w:tcW w:w="1187" w:type="dxa"/>
            <w:gridSpan w:val="2"/>
            <w:shd w:val="clear" w:color="auto" w:fill="E2EFD9" w:themeFill="accent6" w:themeFillTint="33"/>
          </w:tcPr>
          <w:p w14:paraId="7A52DF3F" w14:textId="77777777" w:rsidR="00635B31" w:rsidRPr="00707679" w:rsidRDefault="00635B31" w:rsidP="00AE5278">
            <w:pPr>
              <w:rPr>
                <w:bCs/>
                <w:iCs/>
                <w:sz w:val="16"/>
                <w:szCs w:val="16"/>
              </w:rPr>
            </w:pPr>
          </w:p>
        </w:tc>
      </w:tr>
      <w:tr w:rsidR="00635B31" w:rsidRPr="00107A95" w14:paraId="2BD2E67A" w14:textId="77777777" w:rsidTr="00635B31">
        <w:tc>
          <w:tcPr>
            <w:tcW w:w="1838" w:type="dxa"/>
            <w:shd w:val="clear" w:color="auto" w:fill="E2EFD9" w:themeFill="accent6" w:themeFillTint="33"/>
          </w:tcPr>
          <w:p w14:paraId="06D31F13" w14:textId="77777777" w:rsidR="00635B31" w:rsidRPr="00707679" w:rsidRDefault="00635B31" w:rsidP="00AE5278">
            <w:pPr>
              <w:rPr>
                <w:sz w:val="16"/>
                <w:szCs w:val="16"/>
              </w:rPr>
            </w:pPr>
          </w:p>
        </w:tc>
        <w:tc>
          <w:tcPr>
            <w:tcW w:w="1276" w:type="dxa"/>
            <w:shd w:val="clear" w:color="auto" w:fill="E2EFD9" w:themeFill="accent6" w:themeFillTint="33"/>
          </w:tcPr>
          <w:p w14:paraId="577EC1F5" w14:textId="77777777" w:rsidR="00635B31" w:rsidRPr="00707679" w:rsidRDefault="00635B31" w:rsidP="00AE5278">
            <w:pPr>
              <w:rPr>
                <w:sz w:val="16"/>
                <w:szCs w:val="16"/>
              </w:rPr>
            </w:pPr>
          </w:p>
        </w:tc>
        <w:tc>
          <w:tcPr>
            <w:tcW w:w="1178" w:type="dxa"/>
            <w:gridSpan w:val="2"/>
            <w:shd w:val="clear" w:color="auto" w:fill="E2EFD9" w:themeFill="accent6" w:themeFillTint="33"/>
          </w:tcPr>
          <w:p w14:paraId="6C5BD7D8" w14:textId="7E49278A" w:rsidR="00635B31" w:rsidRPr="00707679" w:rsidRDefault="00635B31" w:rsidP="00AE5278">
            <w:pPr>
              <w:rPr>
                <w:sz w:val="16"/>
                <w:szCs w:val="16"/>
              </w:rPr>
            </w:pPr>
          </w:p>
        </w:tc>
        <w:tc>
          <w:tcPr>
            <w:tcW w:w="2821" w:type="dxa"/>
            <w:gridSpan w:val="3"/>
            <w:shd w:val="clear" w:color="auto" w:fill="E2EFD9" w:themeFill="accent6" w:themeFillTint="33"/>
          </w:tcPr>
          <w:p w14:paraId="1A745F4D" w14:textId="77777777" w:rsidR="00635B31" w:rsidRPr="00707679" w:rsidRDefault="00635B31" w:rsidP="00AE5278">
            <w:pPr>
              <w:rPr>
                <w:sz w:val="16"/>
                <w:szCs w:val="16"/>
              </w:rPr>
            </w:pPr>
          </w:p>
        </w:tc>
        <w:tc>
          <w:tcPr>
            <w:tcW w:w="1131" w:type="dxa"/>
            <w:gridSpan w:val="2"/>
            <w:shd w:val="clear" w:color="auto" w:fill="E2EFD9" w:themeFill="accent6" w:themeFillTint="33"/>
          </w:tcPr>
          <w:p w14:paraId="7D78BAC0" w14:textId="77777777" w:rsidR="00635B31" w:rsidRPr="00707679" w:rsidRDefault="00635B31" w:rsidP="00AE5278">
            <w:pPr>
              <w:rPr>
                <w:sz w:val="16"/>
                <w:szCs w:val="16"/>
              </w:rPr>
            </w:pPr>
          </w:p>
        </w:tc>
        <w:tc>
          <w:tcPr>
            <w:tcW w:w="1266" w:type="dxa"/>
            <w:gridSpan w:val="3"/>
            <w:shd w:val="clear" w:color="auto" w:fill="E2EFD9" w:themeFill="accent6" w:themeFillTint="33"/>
          </w:tcPr>
          <w:p w14:paraId="1BA15748" w14:textId="77777777" w:rsidR="00635B31" w:rsidRPr="00707679" w:rsidRDefault="00635B31" w:rsidP="00AE5278">
            <w:pPr>
              <w:rPr>
                <w:bCs/>
                <w:iCs/>
                <w:sz w:val="16"/>
                <w:szCs w:val="16"/>
              </w:rPr>
            </w:pPr>
          </w:p>
        </w:tc>
        <w:tc>
          <w:tcPr>
            <w:tcW w:w="990" w:type="dxa"/>
            <w:shd w:val="clear" w:color="auto" w:fill="E2EFD9" w:themeFill="accent6" w:themeFillTint="33"/>
          </w:tcPr>
          <w:p w14:paraId="179E1EA1" w14:textId="77777777" w:rsidR="00635B31" w:rsidRPr="00707679" w:rsidRDefault="00635B31" w:rsidP="00AE5278">
            <w:pPr>
              <w:rPr>
                <w:bCs/>
                <w:iCs/>
                <w:sz w:val="16"/>
                <w:szCs w:val="16"/>
              </w:rPr>
            </w:pPr>
          </w:p>
        </w:tc>
        <w:tc>
          <w:tcPr>
            <w:tcW w:w="1130" w:type="dxa"/>
            <w:gridSpan w:val="2"/>
            <w:shd w:val="clear" w:color="auto" w:fill="E2EFD9" w:themeFill="accent6" w:themeFillTint="33"/>
          </w:tcPr>
          <w:p w14:paraId="2809C62E" w14:textId="77777777" w:rsidR="00635B31" w:rsidRPr="00707679" w:rsidRDefault="00635B31" w:rsidP="00AE5278">
            <w:pPr>
              <w:rPr>
                <w:bCs/>
                <w:iCs/>
                <w:sz w:val="16"/>
                <w:szCs w:val="16"/>
              </w:rPr>
            </w:pPr>
          </w:p>
        </w:tc>
        <w:tc>
          <w:tcPr>
            <w:tcW w:w="1131" w:type="dxa"/>
            <w:gridSpan w:val="2"/>
            <w:shd w:val="clear" w:color="auto" w:fill="E2EFD9" w:themeFill="accent6" w:themeFillTint="33"/>
          </w:tcPr>
          <w:p w14:paraId="1A049553" w14:textId="77777777" w:rsidR="00635B31" w:rsidRPr="00707679" w:rsidRDefault="00635B31" w:rsidP="00AE5278">
            <w:pPr>
              <w:rPr>
                <w:bCs/>
                <w:iCs/>
                <w:sz w:val="16"/>
                <w:szCs w:val="16"/>
              </w:rPr>
            </w:pPr>
          </w:p>
        </w:tc>
        <w:tc>
          <w:tcPr>
            <w:tcW w:w="1187" w:type="dxa"/>
            <w:gridSpan w:val="2"/>
            <w:shd w:val="clear" w:color="auto" w:fill="E2EFD9" w:themeFill="accent6" w:themeFillTint="33"/>
          </w:tcPr>
          <w:p w14:paraId="3CE156FC" w14:textId="77777777" w:rsidR="00635B31" w:rsidRPr="00707679" w:rsidRDefault="00635B31" w:rsidP="00AE5278">
            <w:pPr>
              <w:rPr>
                <w:bCs/>
                <w:iCs/>
                <w:sz w:val="16"/>
                <w:szCs w:val="16"/>
              </w:rPr>
            </w:pPr>
          </w:p>
        </w:tc>
      </w:tr>
      <w:tr w:rsidR="00635B31" w:rsidRPr="00AE5278" w14:paraId="781209FC" w14:textId="77777777" w:rsidTr="00635B31">
        <w:tc>
          <w:tcPr>
            <w:tcW w:w="1838" w:type="dxa"/>
            <w:shd w:val="clear" w:color="auto" w:fill="E2EFD9" w:themeFill="accent6" w:themeFillTint="33"/>
          </w:tcPr>
          <w:p w14:paraId="3B1A42F6" w14:textId="77777777" w:rsidR="00635B31" w:rsidRPr="00707679" w:rsidRDefault="00635B31" w:rsidP="00AE5278">
            <w:pPr>
              <w:rPr>
                <w:sz w:val="16"/>
                <w:szCs w:val="16"/>
              </w:rPr>
            </w:pPr>
          </w:p>
        </w:tc>
        <w:tc>
          <w:tcPr>
            <w:tcW w:w="1276" w:type="dxa"/>
            <w:shd w:val="clear" w:color="auto" w:fill="E2EFD9" w:themeFill="accent6" w:themeFillTint="33"/>
          </w:tcPr>
          <w:p w14:paraId="6D480087" w14:textId="77777777" w:rsidR="00635B31" w:rsidRPr="00707679" w:rsidRDefault="00635B31" w:rsidP="00AE5278">
            <w:pPr>
              <w:rPr>
                <w:sz w:val="16"/>
                <w:szCs w:val="16"/>
              </w:rPr>
            </w:pPr>
          </w:p>
        </w:tc>
        <w:tc>
          <w:tcPr>
            <w:tcW w:w="1178" w:type="dxa"/>
            <w:gridSpan w:val="2"/>
            <w:shd w:val="clear" w:color="auto" w:fill="E2EFD9" w:themeFill="accent6" w:themeFillTint="33"/>
          </w:tcPr>
          <w:p w14:paraId="7987A451" w14:textId="0058E4A3" w:rsidR="00635B31" w:rsidRPr="00707679" w:rsidRDefault="00635B31" w:rsidP="00AE5278">
            <w:pPr>
              <w:rPr>
                <w:sz w:val="16"/>
                <w:szCs w:val="16"/>
              </w:rPr>
            </w:pPr>
          </w:p>
        </w:tc>
        <w:tc>
          <w:tcPr>
            <w:tcW w:w="2821" w:type="dxa"/>
            <w:gridSpan w:val="3"/>
            <w:shd w:val="clear" w:color="auto" w:fill="E2EFD9" w:themeFill="accent6" w:themeFillTint="33"/>
          </w:tcPr>
          <w:p w14:paraId="63B7A62B" w14:textId="77777777" w:rsidR="00635B31" w:rsidRPr="00707679" w:rsidRDefault="00635B31" w:rsidP="00AE5278">
            <w:pPr>
              <w:rPr>
                <w:sz w:val="16"/>
                <w:szCs w:val="16"/>
              </w:rPr>
            </w:pPr>
          </w:p>
        </w:tc>
        <w:tc>
          <w:tcPr>
            <w:tcW w:w="1131" w:type="dxa"/>
            <w:gridSpan w:val="2"/>
            <w:shd w:val="clear" w:color="auto" w:fill="E2EFD9" w:themeFill="accent6" w:themeFillTint="33"/>
          </w:tcPr>
          <w:p w14:paraId="176EAB72" w14:textId="77777777" w:rsidR="00635B31" w:rsidRPr="00707679" w:rsidRDefault="00635B31" w:rsidP="00AE5278">
            <w:pPr>
              <w:rPr>
                <w:sz w:val="16"/>
                <w:szCs w:val="16"/>
              </w:rPr>
            </w:pPr>
          </w:p>
        </w:tc>
        <w:tc>
          <w:tcPr>
            <w:tcW w:w="1266" w:type="dxa"/>
            <w:gridSpan w:val="3"/>
            <w:shd w:val="clear" w:color="auto" w:fill="E2EFD9" w:themeFill="accent6" w:themeFillTint="33"/>
          </w:tcPr>
          <w:p w14:paraId="0BB3F681" w14:textId="77777777" w:rsidR="00635B31" w:rsidRPr="00707679" w:rsidRDefault="00635B31" w:rsidP="00AE5278">
            <w:pPr>
              <w:rPr>
                <w:bCs/>
                <w:iCs/>
                <w:sz w:val="16"/>
                <w:szCs w:val="16"/>
              </w:rPr>
            </w:pPr>
          </w:p>
        </w:tc>
        <w:tc>
          <w:tcPr>
            <w:tcW w:w="990" w:type="dxa"/>
            <w:shd w:val="clear" w:color="auto" w:fill="E2EFD9" w:themeFill="accent6" w:themeFillTint="33"/>
          </w:tcPr>
          <w:p w14:paraId="12046E49" w14:textId="77777777" w:rsidR="00635B31" w:rsidRPr="00707679" w:rsidRDefault="00635B31" w:rsidP="00AE5278">
            <w:pPr>
              <w:rPr>
                <w:bCs/>
                <w:iCs/>
                <w:sz w:val="16"/>
                <w:szCs w:val="16"/>
              </w:rPr>
            </w:pPr>
          </w:p>
        </w:tc>
        <w:tc>
          <w:tcPr>
            <w:tcW w:w="1130" w:type="dxa"/>
            <w:gridSpan w:val="2"/>
            <w:shd w:val="clear" w:color="auto" w:fill="E2EFD9" w:themeFill="accent6" w:themeFillTint="33"/>
          </w:tcPr>
          <w:p w14:paraId="4F079B91" w14:textId="77777777" w:rsidR="00635B31" w:rsidRPr="00707679" w:rsidRDefault="00635B31" w:rsidP="00AE5278">
            <w:pPr>
              <w:rPr>
                <w:bCs/>
                <w:iCs/>
                <w:sz w:val="16"/>
                <w:szCs w:val="16"/>
              </w:rPr>
            </w:pPr>
          </w:p>
        </w:tc>
        <w:tc>
          <w:tcPr>
            <w:tcW w:w="1131" w:type="dxa"/>
            <w:gridSpan w:val="2"/>
            <w:shd w:val="clear" w:color="auto" w:fill="E2EFD9" w:themeFill="accent6" w:themeFillTint="33"/>
          </w:tcPr>
          <w:p w14:paraId="71E7FA97" w14:textId="77777777" w:rsidR="00635B31" w:rsidRPr="00707679" w:rsidRDefault="00635B31" w:rsidP="00AE5278">
            <w:pPr>
              <w:rPr>
                <w:bCs/>
                <w:iCs/>
                <w:sz w:val="16"/>
                <w:szCs w:val="16"/>
              </w:rPr>
            </w:pPr>
          </w:p>
        </w:tc>
        <w:tc>
          <w:tcPr>
            <w:tcW w:w="1187" w:type="dxa"/>
            <w:gridSpan w:val="2"/>
            <w:shd w:val="clear" w:color="auto" w:fill="E2EFD9" w:themeFill="accent6" w:themeFillTint="33"/>
          </w:tcPr>
          <w:p w14:paraId="6B8568CA" w14:textId="77777777" w:rsidR="00635B31" w:rsidRPr="00707679" w:rsidRDefault="00635B31" w:rsidP="00AE5278">
            <w:pPr>
              <w:rPr>
                <w:bCs/>
                <w:iCs/>
                <w:sz w:val="16"/>
                <w:szCs w:val="16"/>
              </w:rPr>
            </w:pPr>
          </w:p>
        </w:tc>
      </w:tr>
      <w:tr w:rsidR="00FE6A91" w14:paraId="64935ED4" w14:textId="77777777" w:rsidTr="00FE6A91">
        <w:tc>
          <w:tcPr>
            <w:tcW w:w="13948" w:type="dxa"/>
            <w:gridSpan w:val="19"/>
            <w:shd w:val="clear" w:color="auto" w:fill="D9D9D9" w:themeFill="background1" w:themeFillShade="D9"/>
          </w:tcPr>
          <w:p w14:paraId="05D4D151" w14:textId="361A60EF" w:rsidR="00FE6A91" w:rsidRPr="00107A95" w:rsidRDefault="00FB3ADB" w:rsidP="007E2FA9">
            <w:pPr>
              <w:pStyle w:val="Heading2"/>
              <w:numPr>
                <w:ilvl w:val="1"/>
                <w:numId w:val="1"/>
              </w:numPr>
              <w:outlineLvl w:val="1"/>
              <w:rPr>
                <w:i w:val="0"/>
                <w:iCs/>
              </w:rPr>
            </w:pPr>
            <w:bookmarkStart w:id="25" w:name="_Toc81834285"/>
            <w:r>
              <w:rPr>
                <w:i w:val="0"/>
                <w:iCs/>
              </w:rPr>
              <w:t xml:space="preserve">Utilisation Meter </w:t>
            </w:r>
            <w:r w:rsidR="003F55E2" w:rsidRPr="00107A95">
              <w:rPr>
                <w:i w:val="0"/>
                <w:iCs/>
              </w:rPr>
              <w:t>Details.</w:t>
            </w:r>
            <w:r w:rsidR="00977B16">
              <w:rPr>
                <w:i w:val="0"/>
                <w:iCs/>
              </w:rPr>
              <w:t xml:space="preserve"> </w:t>
            </w:r>
            <w:r w:rsidR="00977B16">
              <w:rPr>
                <w:b w:val="0"/>
                <w:bCs w:val="0"/>
                <w:i w:val="0"/>
                <w:iCs/>
              </w:rPr>
              <w:t>(</w:t>
            </w:r>
            <w:r w:rsidR="00977B16" w:rsidRPr="00107A95">
              <w:rPr>
                <w:b w:val="0"/>
                <w:i w:val="0"/>
                <w:iCs/>
              </w:rPr>
              <w:t>meters supplied directly from the MOD gas network</w:t>
            </w:r>
            <w:r w:rsidR="00977B16">
              <w:rPr>
                <w:b w:val="0"/>
                <w:i w:val="0"/>
                <w:iCs/>
              </w:rPr>
              <w:t>)</w:t>
            </w:r>
            <w:bookmarkEnd w:id="25"/>
          </w:p>
          <w:p w14:paraId="53D66FFF" w14:textId="3CF7BAC9" w:rsidR="00DC1642" w:rsidRPr="00107A95" w:rsidRDefault="003F55E2" w:rsidP="00FE6A91">
            <w:pPr>
              <w:rPr>
                <w:iCs/>
              </w:rPr>
            </w:pPr>
            <w:r w:rsidRPr="00107A95">
              <w:rPr>
                <w:iCs/>
              </w:rPr>
              <w:t xml:space="preserve">The following table describes the </w:t>
            </w:r>
            <w:r w:rsidR="00643521" w:rsidRPr="00107A95">
              <w:rPr>
                <w:iCs/>
              </w:rPr>
              <w:t>basic</w:t>
            </w:r>
            <w:r w:rsidRPr="00107A95">
              <w:rPr>
                <w:iCs/>
              </w:rPr>
              <w:t xml:space="preserve"> arrangement </w:t>
            </w:r>
            <w:r w:rsidR="00643521" w:rsidRPr="00107A95">
              <w:rPr>
                <w:iCs/>
              </w:rPr>
              <w:t xml:space="preserve">of the </w:t>
            </w:r>
            <w:r w:rsidR="00DC1642">
              <w:rPr>
                <w:iCs/>
              </w:rPr>
              <w:t>utilisation</w:t>
            </w:r>
            <w:r w:rsidR="00C153B9">
              <w:rPr>
                <w:iCs/>
              </w:rPr>
              <w:t xml:space="preserve"> </w:t>
            </w:r>
            <w:r w:rsidR="00DC1642">
              <w:rPr>
                <w:iCs/>
              </w:rPr>
              <w:t>meter installa</w:t>
            </w:r>
            <w:r w:rsidR="00643521" w:rsidRPr="00107A95">
              <w:rPr>
                <w:iCs/>
              </w:rPr>
              <w:t>tion(s)</w:t>
            </w:r>
            <w:r w:rsidR="00BC46DB" w:rsidRPr="00107A95">
              <w:rPr>
                <w:iCs/>
              </w:rPr>
              <w:t>.</w:t>
            </w:r>
            <w:r w:rsidR="00643521" w:rsidRPr="00107A95">
              <w:rPr>
                <w:iCs/>
              </w:rPr>
              <w:t xml:space="preserve"> (These are the responsibility of the M</w:t>
            </w:r>
            <w:r w:rsidR="00DC1642">
              <w:rPr>
                <w:iCs/>
              </w:rPr>
              <w:t>O</w:t>
            </w:r>
            <w:r w:rsidR="00977B16">
              <w:rPr>
                <w:iCs/>
              </w:rPr>
              <w:t>D</w:t>
            </w:r>
            <w:r w:rsidR="00643521" w:rsidRPr="00107A95">
              <w:rPr>
                <w:iCs/>
              </w:rPr>
              <w:t>)</w:t>
            </w:r>
          </w:p>
        </w:tc>
      </w:tr>
      <w:tr w:rsidR="008E32B7" w14:paraId="527D53A1" w14:textId="77777777" w:rsidTr="00635B31">
        <w:tc>
          <w:tcPr>
            <w:tcW w:w="4292" w:type="dxa"/>
            <w:gridSpan w:val="4"/>
          </w:tcPr>
          <w:p w14:paraId="0AFA726D" w14:textId="6535F707" w:rsidR="00643521" w:rsidRPr="00107A95" w:rsidRDefault="00643521" w:rsidP="0086085B">
            <w:pPr>
              <w:rPr>
                <w:rStyle w:val="Strong"/>
                <w:iCs/>
              </w:rPr>
            </w:pPr>
            <w:r w:rsidRPr="00107A95">
              <w:rPr>
                <w:rStyle w:val="Strong"/>
                <w:iCs/>
              </w:rPr>
              <w:t xml:space="preserve">Number of </w:t>
            </w:r>
            <w:r w:rsidR="00977B16">
              <w:rPr>
                <w:rStyle w:val="Strong"/>
                <w:iCs/>
              </w:rPr>
              <w:t>u</w:t>
            </w:r>
            <w:r w:rsidR="00FB3ADB">
              <w:rPr>
                <w:rStyle w:val="Strong"/>
                <w:iCs/>
              </w:rPr>
              <w:t>tilisation</w:t>
            </w:r>
            <w:r w:rsidRPr="00107A95">
              <w:rPr>
                <w:rStyle w:val="Strong"/>
                <w:iCs/>
              </w:rPr>
              <w:t xml:space="preserve"> meter installations:</w:t>
            </w:r>
          </w:p>
        </w:tc>
        <w:tc>
          <w:tcPr>
            <w:tcW w:w="9656" w:type="dxa"/>
            <w:gridSpan w:val="15"/>
            <w:shd w:val="clear" w:color="auto" w:fill="E2EFD9" w:themeFill="accent6" w:themeFillTint="33"/>
          </w:tcPr>
          <w:p w14:paraId="2602BF9B" w14:textId="26015E85" w:rsidR="00643521" w:rsidRPr="00107A95" w:rsidRDefault="00196BD9" w:rsidP="00643521">
            <w:pPr>
              <w:rPr>
                <w:iCs/>
              </w:rPr>
            </w:pPr>
            <w:r>
              <w:rPr>
                <w:iCs/>
              </w:rPr>
              <w:t xml:space="preserve">N/A no MOD network </w:t>
            </w:r>
            <w:r w:rsidR="007103CE">
              <w:rPr>
                <w:iCs/>
              </w:rPr>
              <w:t>on this site.</w:t>
            </w:r>
          </w:p>
        </w:tc>
      </w:tr>
      <w:tr w:rsidR="00C766B4" w14:paraId="7B90FBA1" w14:textId="77777777" w:rsidTr="00635B31">
        <w:tc>
          <w:tcPr>
            <w:tcW w:w="1838" w:type="dxa"/>
            <w:vMerge w:val="restart"/>
          </w:tcPr>
          <w:p w14:paraId="6EE1F2EC" w14:textId="77777777" w:rsidR="00614A0F" w:rsidRPr="00707679" w:rsidRDefault="00614A0F" w:rsidP="00F1697B">
            <w:pPr>
              <w:jc w:val="center"/>
              <w:rPr>
                <w:iCs/>
                <w:sz w:val="16"/>
                <w:szCs w:val="16"/>
              </w:rPr>
            </w:pPr>
          </w:p>
          <w:p w14:paraId="2CFE3BC7" w14:textId="2D960246" w:rsidR="00614A0F" w:rsidRPr="00707679" w:rsidRDefault="00614A0F" w:rsidP="00F1697B">
            <w:pPr>
              <w:jc w:val="center"/>
              <w:rPr>
                <w:iCs/>
                <w:sz w:val="16"/>
                <w:szCs w:val="16"/>
              </w:rPr>
            </w:pPr>
            <w:r w:rsidRPr="00707679">
              <w:rPr>
                <w:iCs/>
                <w:sz w:val="16"/>
                <w:szCs w:val="16"/>
              </w:rPr>
              <w:t>Meter Name / ID</w:t>
            </w:r>
          </w:p>
        </w:tc>
        <w:tc>
          <w:tcPr>
            <w:tcW w:w="2006" w:type="dxa"/>
            <w:gridSpan w:val="2"/>
            <w:vMerge w:val="restart"/>
          </w:tcPr>
          <w:p w14:paraId="159BFFA2" w14:textId="77777777" w:rsidR="00614A0F" w:rsidRPr="00707679" w:rsidRDefault="00614A0F" w:rsidP="00F1697B">
            <w:pPr>
              <w:jc w:val="center"/>
              <w:rPr>
                <w:iCs/>
                <w:sz w:val="16"/>
                <w:szCs w:val="16"/>
              </w:rPr>
            </w:pPr>
          </w:p>
          <w:p w14:paraId="30481789" w14:textId="1A16405D" w:rsidR="00614A0F" w:rsidRPr="00707679" w:rsidRDefault="00DC1642" w:rsidP="00F1697B">
            <w:pPr>
              <w:jc w:val="center"/>
              <w:rPr>
                <w:iCs/>
                <w:sz w:val="16"/>
                <w:szCs w:val="16"/>
              </w:rPr>
            </w:pPr>
            <w:r w:rsidRPr="00707679">
              <w:rPr>
                <w:iCs/>
                <w:sz w:val="16"/>
                <w:szCs w:val="16"/>
              </w:rPr>
              <w:t>Being supplied from (MOD network ID)</w:t>
            </w:r>
          </w:p>
        </w:tc>
        <w:tc>
          <w:tcPr>
            <w:tcW w:w="4448" w:type="dxa"/>
            <w:gridSpan w:val="7"/>
          </w:tcPr>
          <w:p w14:paraId="7534C1BE" w14:textId="1B1D57E4" w:rsidR="00614A0F" w:rsidRPr="00707679" w:rsidRDefault="00614A0F" w:rsidP="00F1697B">
            <w:pPr>
              <w:jc w:val="center"/>
              <w:rPr>
                <w:iCs/>
                <w:sz w:val="16"/>
                <w:szCs w:val="16"/>
              </w:rPr>
            </w:pPr>
            <w:r w:rsidRPr="00707679">
              <w:rPr>
                <w:iCs/>
                <w:sz w:val="16"/>
                <w:szCs w:val="16"/>
              </w:rPr>
              <w:t>Inlet pipe</w:t>
            </w:r>
            <w:r w:rsidR="009208D4" w:rsidRPr="00707679">
              <w:rPr>
                <w:iCs/>
                <w:sz w:val="16"/>
                <w:szCs w:val="16"/>
              </w:rPr>
              <w:t>line</w:t>
            </w:r>
          </w:p>
        </w:tc>
        <w:tc>
          <w:tcPr>
            <w:tcW w:w="4484" w:type="dxa"/>
            <w:gridSpan w:val="8"/>
          </w:tcPr>
          <w:p w14:paraId="0F42289C" w14:textId="6B72CF66" w:rsidR="00614A0F" w:rsidRPr="00707679" w:rsidRDefault="00614A0F" w:rsidP="00F1697B">
            <w:pPr>
              <w:jc w:val="center"/>
              <w:rPr>
                <w:iCs/>
                <w:sz w:val="16"/>
                <w:szCs w:val="16"/>
              </w:rPr>
            </w:pPr>
            <w:r w:rsidRPr="00707679">
              <w:rPr>
                <w:iCs/>
                <w:sz w:val="16"/>
                <w:szCs w:val="16"/>
              </w:rPr>
              <w:t xml:space="preserve">Outlet </w:t>
            </w:r>
            <w:r w:rsidR="009208D4" w:rsidRPr="00707679">
              <w:rPr>
                <w:iCs/>
                <w:sz w:val="16"/>
                <w:szCs w:val="16"/>
              </w:rPr>
              <w:t>pipe</w:t>
            </w:r>
            <w:r w:rsidR="0028248E" w:rsidRPr="00707679">
              <w:rPr>
                <w:iCs/>
                <w:sz w:val="16"/>
                <w:szCs w:val="16"/>
              </w:rPr>
              <w:t>work</w:t>
            </w:r>
          </w:p>
        </w:tc>
        <w:tc>
          <w:tcPr>
            <w:tcW w:w="1172" w:type="dxa"/>
            <w:vMerge w:val="restart"/>
          </w:tcPr>
          <w:p w14:paraId="570980B5" w14:textId="77777777" w:rsidR="00614A0F" w:rsidRPr="00707679" w:rsidRDefault="00614A0F" w:rsidP="00F1697B">
            <w:pPr>
              <w:jc w:val="center"/>
              <w:rPr>
                <w:iCs/>
                <w:sz w:val="16"/>
                <w:szCs w:val="16"/>
              </w:rPr>
            </w:pPr>
          </w:p>
          <w:p w14:paraId="033BF0EA" w14:textId="1CAA9457" w:rsidR="00614A0F" w:rsidRPr="00707679" w:rsidRDefault="00614A0F" w:rsidP="00F1697B">
            <w:pPr>
              <w:jc w:val="center"/>
              <w:rPr>
                <w:iCs/>
                <w:sz w:val="16"/>
                <w:szCs w:val="16"/>
              </w:rPr>
            </w:pPr>
            <w:r w:rsidRPr="00707679">
              <w:rPr>
                <w:iCs/>
                <w:sz w:val="16"/>
                <w:szCs w:val="16"/>
              </w:rPr>
              <w:t>Max Flow</w:t>
            </w:r>
          </w:p>
          <w:p w14:paraId="781C951A" w14:textId="717A7DE0" w:rsidR="00614A0F" w:rsidRPr="00707679" w:rsidRDefault="00614A0F" w:rsidP="00F1697B">
            <w:pPr>
              <w:jc w:val="center"/>
              <w:rPr>
                <w:iCs/>
                <w:sz w:val="16"/>
                <w:szCs w:val="16"/>
              </w:rPr>
            </w:pPr>
            <w:r w:rsidRPr="00707679">
              <w:rPr>
                <w:iCs/>
                <w:sz w:val="16"/>
                <w:szCs w:val="16"/>
              </w:rPr>
              <w:t>(M</w:t>
            </w:r>
            <w:r w:rsidRPr="00707679">
              <w:rPr>
                <w:iCs/>
                <w:sz w:val="16"/>
                <w:szCs w:val="16"/>
                <w:vertAlign w:val="superscript"/>
              </w:rPr>
              <w:t>3</w:t>
            </w:r>
            <w:r w:rsidRPr="00707679">
              <w:rPr>
                <w:iCs/>
                <w:sz w:val="16"/>
                <w:szCs w:val="16"/>
              </w:rPr>
              <w:t xml:space="preserve"> hr)</w:t>
            </w:r>
          </w:p>
        </w:tc>
      </w:tr>
      <w:tr w:rsidR="008E32B7" w14:paraId="12BFD4B7" w14:textId="77777777" w:rsidTr="00635B31">
        <w:tc>
          <w:tcPr>
            <w:tcW w:w="1838" w:type="dxa"/>
            <w:vMerge/>
          </w:tcPr>
          <w:p w14:paraId="041252FE" w14:textId="77777777" w:rsidR="00614A0F" w:rsidRPr="00707679" w:rsidRDefault="00614A0F" w:rsidP="00F1697B">
            <w:pPr>
              <w:jc w:val="center"/>
              <w:rPr>
                <w:iCs/>
                <w:sz w:val="16"/>
                <w:szCs w:val="16"/>
              </w:rPr>
            </w:pPr>
          </w:p>
        </w:tc>
        <w:tc>
          <w:tcPr>
            <w:tcW w:w="2006" w:type="dxa"/>
            <w:gridSpan w:val="2"/>
            <w:vMerge/>
          </w:tcPr>
          <w:p w14:paraId="4E06855B" w14:textId="77777777" w:rsidR="00614A0F" w:rsidRPr="00707679" w:rsidRDefault="00614A0F" w:rsidP="00F1697B">
            <w:pPr>
              <w:jc w:val="center"/>
              <w:rPr>
                <w:iCs/>
                <w:sz w:val="16"/>
                <w:szCs w:val="16"/>
              </w:rPr>
            </w:pPr>
          </w:p>
        </w:tc>
        <w:tc>
          <w:tcPr>
            <w:tcW w:w="1099" w:type="dxa"/>
            <w:gridSpan w:val="2"/>
          </w:tcPr>
          <w:p w14:paraId="6B36DEE7" w14:textId="0693D579" w:rsidR="00614A0F" w:rsidRPr="00707679" w:rsidRDefault="00614A0F" w:rsidP="00F1697B">
            <w:pPr>
              <w:jc w:val="center"/>
              <w:rPr>
                <w:iCs/>
                <w:sz w:val="16"/>
                <w:szCs w:val="16"/>
              </w:rPr>
            </w:pPr>
            <w:r w:rsidRPr="00707679">
              <w:rPr>
                <w:iCs/>
                <w:sz w:val="16"/>
                <w:szCs w:val="16"/>
              </w:rPr>
              <w:t>P tier – HP, IP, MP, LP</w:t>
            </w:r>
          </w:p>
        </w:tc>
        <w:tc>
          <w:tcPr>
            <w:tcW w:w="1103" w:type="dxa"/>
          </w:tcPr>
          <w:p w14:paraId="331244DF" w14:textId="7D14824D" w:rsidR="00614A0F" w:rsidRPr="00707679" w:rsidRDefault="00614A0F" w:rsidP="00F1697B">
            <w:pPr>
              <w:jc w:val="center"/>
              <w:rPr>
                <w:iCs/>
                <w:sz w:val="16"/>
                <w:szCs w:val="16"/>
              </w:rPr>
            </w:pPr>
            <w:r w:rsidRPr="00707679">
              <w:rPr>
                <w:iCs/>
                <w:sz w:val="16"/>
                <w:szCs w:val="16"/>
              </w:rPr>
              <w:t>Pressure (mbar)</w:t>
            </w:r>
          </w:p>
        </w:tc>
        <w:tc>
          <w:tcPr>
            <w:tcW w:w="1123" w:type="dxa"/>
            <w:gridSpan w:val="2"/>
          </w:tcPr>
          <w:p w14:paraId="5EE8E9B7" w14:textId="316ED11C" w:rsidR="00614A0F" w:rsidRPr="00707679" w:rsidRDefault="00614A0F" w:rsidP="00F1697B">
            <w:pPr>
              <w:jc w:val="center"/>
              <w:rPr>
                <w:iCs/>
                <w:sz w:val="16"/>
                <w:szCs w:val="16"/>
              </w:rPr>
            </w:pPr>
            <w:r w:rsidRPr="00707679">
              <w:rPr>
                <w:iCs/>
                <w:sz w:val="16"/>
                <w:szCs w:val="16"/>
              </w:rPr>
              <w:t>Material</w:t>
            </w:r>
          </w:p>
        </w:tc>
        <w:tc>
          <w:tcPr>
            <w:tcW w:w="1123" w:type="dxa"/>
            <w:gridSpan w:val="2"/>
          </w:tcPr>
          <w:p w14:paraId="185E059D" w14:textId="77777777" w:rsidR="00614A0F" w:rsidRPr="00707679" w:rsidRDefault="00614A0F" w:rsidP="00F1697B">
            <w:pPr>
              <w:jc w:val="center"/>
              <w:rPr>
                <w:iCs/>
                <w:sz w:val="16"/>
                <w:szCs w:val="16"/>
              </w:rPr>
            </w:pPr>
            <w:r w:rsidRPr="00707679">
              <w:rPr>
                <w:iCs/>
                <w:sz w:val="16"/>
                <w:szCs w:val="16"/>
              </w:rPr>
              <w:t>Diameter</w:t>
            </w:r>
          </w:p>
          <w:p w14:paraId="285AEEFE" w14:textId="6A0A2044" w:rsidR="00614A0F" w:rsidRPr="00707679" w:rsidRDefault="00614A0F" w:rsidP="00F1697B">
            <w:pPr>
              <w:jc w:val="center"/>
              <w:rPr>
                <w:iCs/>
                <w:sz w:val="16"/>
                <w:szCs w:val="16"/>
              </w:rPr>
            </w:pPr>
            <w:r w:rsidRPr="00707679">
              <w:rPr>
                <w:iCs/>
                <w:sz w:val="16"/>
                <w:szCs w:val="16"/>
              </w:rPr>
              <w:t>(mm)</w:t>
            </w:r>
          </w:p>
        </w:tc>
        <w:tc>
          <w:tcPr>
            <w:tcW w:w="1175" w:type="dxa"/>
          </w:tcPr>
          <w:p w14:paraId="438F5420" w14:textId="76370ECE" w:rsidR="00614A0F" w:rsidRPr="00707679" w:rsidRDefault="00614A0F" w:rsidP="00F1697B">
            <w:pPr>
              <w:jc w:val="center"/>
              <w:rPr>
                <w:iCs/>
                <w:sz w:val="16"/>
                <w:szCs w:val="16"/>
              </w:rPr>
            </w:pPr>
            <w:r w:rsidRPr="00707679">
              <w:rPr>
                <w:iCs/>
                <w:sz w:val="16"/>
                <w:szCs w:val="16"/>
              </w:rPr>
              <w:t>P tier – HP, IP, MP, LP</w:t>
            </w:r>
          </w:p>
        </w:tc>
        <w:tc>
          <w:tcPr>
            <w:tcW w:w="1104" w:type="dxa"/>
            <w:gridSpan w:val="3"/>
          </w:tcPr>
          <w:p w14:paraId="6C9B1EE6" w14:textId="393FFE42" w:rsidR="00614A0F" w:rsidRPr="00707679" w:rsidRDefault="00614A0F" w:rsidP="00F1697B">
            <w:pPr>
              <w:jc w:val="center"/>
              <w:rPr>
                <w:iCs/>
                <w:sz w:val="16"/>
                <w:szCs w:val="16"/>
              </w:rPr>
            </w:pPr>
            <w:r w:rsidRPr="00707679">
              <w:rPr>
                <w:iCs/>
                <w:sz w:val="16"/>
                <w:szCs w:val="16"/>
              </w:rPr>
              <w:t>Pressure (mbar)</w:t>
            </w:r>
          </w:p>
        </w:tc>
        <w:tc>
          <w:tcPr>
            <w:tcW w:w="1102" w:type="dxa"/>
            <w:gridSpan w:val="2"/>
          </w:tcPr>
          <w:p w14:paraId="15FD3E24" w14:textId="25751A69" w:rsidR="00614A0F" w:rsidRPr="00707679" w:rsidRDefault="00614A0F" w:rsidP="00F1697B">
            <w:pPr>
              <w:jc w:val="center"/>
              <w:rPr>
                <w:iCs/>
                <w:sz w:val="16"/>
                <w:szCs w:val="16"/>
              </w:rPr>
            </w:pPr>
            <w:r w:rsidRPr="00707679">
              <w:rPr>
                <w:iCs/>
                <w:sz w:val="16"/>
                <w:szCs w:val="16"/>
              </w:rPr>
              <w:t>Material</w:t>
            </w:r>
          </w:p>
        </w:tc>
        <w:tc>
          <w:tcPr>
            <w:tcW w:w="1103" w:type="dxa"/>
            <w:gridSpan w:val="2"/>
          </w:tcPr>
          <w:p w14:paraId="04B48C73" w14:textId="77777777" w:rsidR="00614A0F" w:rsidRPr="00707679" w:rsidRDefault="00614A0F" w:rsidP="00F1697B">
            <w:pPr>
              <w:jc w:val="center"/>
              <w:rPr>
                <w:iCs/>
                <w:sz w:val="16"/>
                <w:szCs w:val="16"/>
              </w:rPr>
            </w:pPr>
            <w:r w:rsidRPr="00707679">
              <w:rPr>
                <w:iCs/>
                <w:sz w:val="16"/>
                <w:szCs w:val="16"/>
              </w:rPr>
              <w:t>Diameter</w:t>
            </w:r>
          </w:p>
          <w:p w14:paraId="2F45A3CD" w14:textId="1D7CC410" w:rsidR="00614A0F" w:rsidRPr="00707679" w:rsidRDefault="00614A0F" w:rsidP="00F1697B">
            <w:pPr>
              <w:jc w:val="center"/>
              <w:rPr>
                <w:iCs/>
                <w:sz w:val="16"/>
                <w:szCs w:val="16"/>
              </w:rPr>
            </w:pPr>
            <w:r w:rsidRPr="00707679">
              <w:rPr>
                <w:iCs/>
                <w:sz w:val="16"/>
                <w:szCs w:val="16"/>
              </w:rPr>
              <w:t>(mm)</w:t>
            </w:r>
          </w:p>
        </w:tc>
        <w:tc>
          <w:tcPr>
            <w:tcW w:w="1172" w:type="dxa"/>
            <w:vMerge/>
          </w:tcPr>
          <w:p w14:paraId="1DA9B635" w14:textId="77777777" w:rsidR="00614A0F" w:rsidRPr="00707679" w:rsidRDefault="00614A0F" w:rsidP="00F1697B">
            <w:pPr>
              <w:jc w:val="center"/>
              <w:rPr>
                <w:iCs/>
                <w:sz w:val="16"/>
                <w:szCs w:val="16"/>
              </w:rPr>
            </w:pPr>
          </w:p>
        </w:tc>
      </w:tr>
      <w:tr w:rsidR="008E32B7" w14:paraId="4A9B95A1" w14:textId="77777777" w:rsidTr="00635B31">
        <w:tc>
          <w:tcPr>
            <w:tcW w:w="1838" w:type="dxa"/>
            <w:shd w:val="clear" w:color="auto" w:fill="E2EFD9" w:themeFill="accent6" w:themeFillTint="33"/>
          </w:tcPr>
          <w:p w14:paraId="64503291" w14:textId="77777777" w:rsidR="00822286" w:rsidRPr="00707679" w:rsidRDefault="00822286" w:rsidP="003F28A1">
            <w:pPr>
              <w:jc w:val="center"/>
              <w:rPr>
                <w:iCs/>
                <w:sz w:val="16"/>
                <w:szCs w:val="16"/>
              </w:rPr>
            </w:pPr>
          </w:p>
        </w:tc>
        <w:tc>
          <w:tcPr>
            <w:tcW w:w="2006" w:type="dxa"/>
            <w:gridSpan w:val="2"/>
            <w:shd w:val="clear" w:color="auto" w:fill="E2EFD9" w:themeFill="accent6" w:themeFillTint="33"/>
          </w:tcPr>
          <w:p w14:paraId="73B0C674" w14:textId="49E97C0D" w:rsidR="00822286" w:rsidRPr="00707679" w:rsidRDefault="00822286" w:rsidP="003F28A1">
            <w:pPr>
              <w:jc w:val="center"/>
              <w:rPr>
                <w:iCs/>
                <w:sz w:val="16"/>
                <w:szCs w:val="16"/>
              </w:rPr>
            </w:pPr>
          </w:p>
        </w:tc>
        <w:tc>
          <w:tcPr>
            <w:tcW w:w="1099" w:type="dxa"/>
            <w:gridSpan w:val="2"/>
            <w:shd w:val="clear" w:color="auto" w:fill="E2EFD9" w:themeFill="accent6" w:themeFillTint="33"/>
          </w:tcPr>
          <w:p w14:paraId="5FBA51EA" w14:textId="483046F7" w:rsidR="00822286" w:rsidRPr="00707679" w:rsidRDefault="00822286" w:rsidP="008E32B7">
            <w:pPr>
              <w:jc w:val="center"/>
              <w:rPr>
                <w:iCs/>
                <w:sz w:val="16"/>
                <w:szCs w:val="16"/>
              </w:rPr>
            </w:pPr>
          </w:p>
        </w:tc>
        <w:tc>
          <w:tcPr>
            <w:tcW w:w="1103" w:type="dxa"/>
            <w:shd w:val="clear" w:color="auto" w:fill="E2EFD9" w:themeFill="accent6" w:themeFillTint="33"/>
          </w:tcPr>
          <w:p w14:paraId="09E56EEE" w14:textId="59B62AC2" w:rsidR="00822286" w:rsidRPr="00707679" w:rsidRDefault="00822286" w:rsidP="008E32B7">
            <w:pPr>
              <w:jc w:val="center"/>
              <w:rPr>
                <w:iCs/>
                <w:sz w:val="16"/>
                <w:szCs w:val="16"/>
              </w:rPr>
            </w:pPr>
          </w:p>
        </w:tc>
        <w:tc>
          <w:tcPr>
            <w:tcW w:w="1123" w:type="dxa"/>
            <w:gridSpan w:val="2"/>
            <w:shd w:val="clear" w:color="auto" w:fill="E2EFD9" w:themeFill="accent6" w:themeFillTint="33"/>
          </w:tcPr>
          <w:p w14:paraId="41DD49AC" w14:textId="2767F1DB" w:rsidR="00822286" w:rsidRPr="00707679" w:rsidRDefault="00822286" w:rsidP="008E32B7">
            <w:pPr>
              <w:jc w:val="center"/>
              <w:rPr>
                <w:iCs/>
                <w:sz w:val="16"/>
                <w:szCs w:val="16"/>
              </w:rPr>
            </w:pPr>
          </w:p>
        </w:tc>
        <w:tc>
          <w:tcPr>
            <w:tcW w:w="1123" w:type="dxa"/>
            <w:gridSpan w:val="2"/>
            <w:shd w:val="clear" w:color="auto" w:fill="E2EFD9" w:themeFill="accent6" w:themeFillTint="33"/>
          </w:tcPr>
          <w:p w14:paraId="61602193" w14:textId="4FF7DA2B" w:rsidR="00822286" w:rsidRPr="00707679" w:rsidRDefault="00822286" w:rsidP="008E32B7">
            <w:pPr>
              <w:jc w:val="center"/>
              <w:rPr>
                <w:iCs/>
                <w:sz w:val="16"/>
                <w:szCs w:val="16"/>
              </w:rPr>
            </w:pPr>
          </w:p>
        </w:tc>
        <w:tc>
          <w:tcPr>
            <w:tcW w:w="1175" w:type="dxa"/>
            <w:shd w:val="clear" w:color="auto" w:fill="E2EFD9" w:themeFill="accent6" w:themeFillTint="33"/>
          </w:tcPr>
          <w:p w14:paraId="3FF4F94A" w14:textId="6D3819DE" w:rsidR="00822286" w:rsidRPr="00707679" w:rsidRDefault="00822286" w:rsidP="008E32B7">
            <w:pPr>
              <w:jc w:val="center"/>
              <w:rPr>
                <w:iCs/>
                <w:sz w:val="16"/>
                <w:szCs w:val="16"/>
              </w:rPr>
            </w:pPr>
          </w:p>
        </w:tc>
        <w:tc>
          <w:tcPr>
            <w:tcW w:w="1104" w:type="dxa"/>
            <w:gridSpan w:val="3"/>
            <w:shd w:val="clear" w:color="auto" w:fill="E2EFD9" w:themeFill="accent6" w:themeFillTint="33"/>
          </w:tcPr>
          <w:p w14:paraId="340C7382" w14:textId="2CDC5036" w:rsidR="00822286" w:rsidRPr="00707679" w:rsidRDefault="00822286" w:rsidP="008E32B7">
            <w:pPr>
              <w:jc w:val="center"/>
              <w:rPr>
                <w:iCs/>
                <w:sz w:val="16"/>
                <w:szCs w:val="16"/>
              </w:rPr>
            </w:pPr>
          </w:p>
        </w:tc>
        <w:tc>
          <w:tcPr>
            <w:tcW w:w="1102" w:type="dxa"/>
            <w:gridSpan w:val="2"/>
            <w:shd w:val="clear" w:color="auto" w:fill="E2EFD9" w:themeFill="accent6" w:themeFillTint="33"/>
          </w:tcPr>
          <w:p w14:paraId="5CB82415" w14:textId="4066E79E" w:rsidR="00822286" w:rsidRPr="00707679" w:rsidRDefault="00822286" w:rsidP="008E32B7">
            <w:pPr>
              <w:jc w:val="center"/>
              <w:rPr>
                <w:iCs/>
                <w:sz w:val="16"/>
                <w:szCs w:val="16"/>
              </w:rPr>
            </w:pPr>
          </w:p>
        </w:tc>
        <w:tc>
          <w:tcPr>
            <w:tcW w:w="1103" w:type="dxa"/>
            <w:gridSpan w:val="2"/>
            <w:shd w:val="clear" w:color="auto" w:fill="E2EFD9" w:themeFill="accent6" w:themeFillTint="33"/>
          </w:tcPr>
          <w:p w14:paraId="1F4D1C03" w14:textId="1C13DE6E" w:rsidR="00822286" w:rsidRPr="00707679" w:rsidRDefault="00822286" w:rsidP="008E32B7">
            <w:pPr>
              <w:jc w:val="center"/>
              <w:rPr>
                <w:iCs/>
                <w:sz w:val="16"/>
                <w:szCs w:val="16"/>
              </w:rPr>
            </w:pPr>
          </w:p>
        </w:tc>
        <w:tc>
          <w:tcPr>
            <w:tcW w:w="1172" w:type="dxa"/>
            <w:shd w:val="clear" w:color="auto" w:fill="E2EFD9" w:themeFill="accent6" w:themeFillTint="33"/>
          </w:tcPr>
          <w:p w14:paraId="6C386585" w14:textId="13F794CB" w:rsidR="00822286" w:rsidRPr="00707679" w:rsidRDefault="00822286" w:rsidP="008E32B7">
            <w:pPr>
              <w:jc w:val="center"/>
              <w:rPr>
                <w:iCs/>
                <w:sz w:val="16"/>
                <w:szCs w:val="16"/>
              </w:rPr>
            </w:pPr>
          </w:p>
        </w:tc>
      </w:tr>
      <w:tr w:rsidR="008E32B7" w14:paraId="2950ADED" w14:textId="77777777" w:rsidTr="00635B31">
        <w:tc>
          <w:tcPr>
            <w:tcW w:w="1838" w:type="dxa"/>
            <w:shd w:val="clear" w:color="auto" w:fill="E2EFD9" w:themeFill="accent6" w:themeFillTint="33"/>
          </w:tcPr>
          <w:p w14:paraId="4DC81422" w14:textId="77777777" w:rsidR="00822286" w:rsidRPr="00707679" w:rsidRDefault="00822286" w:rsidP="003F28A1">
            <w:pPr>
              <w:jc w:val="center"/>
              <w:rPr>
                <w:iCs/>
                <w:sz w:val="16"/>
                <w:szCs w:val="16"/>
              </w:rPr>
            </w:pPr>
          </w:p>
        </w:tc>
        <w:tc>
          <w:tcPr>
            <w:tcW w:w="2006" w:type="dxa"/>
            <w:gridSpan w:val="2"/>
            <w:shd w:val="clear" w:color="auto" w:fill="E2EFD9" w:themeFill="accent6" w:themeFillTint="33"/>
          </w:tcPr>
          <w:p w14:paraId="0FB9439B" w14:textId="77777777" w:rsidR="00822286" w:rsidRPr="00707679" w:rsidRDefault="00822286" w:rsidP="003F28A1">
            <w:pPr>
              <w:jc w:val="center"/>
              <w:rPr>
                <w:iCs/>
                <w:sz w:val="16"/>
                <w:szCs w:val="16"/>
              </w:rPr>
            </w:pPr>
          </w:p>
        </w:tc>
        <w:tc>
          <w:tcPr>
            <w:tcW w:w="1099" w:type="dxa"/>
            <w:gridSpan w:val="2"/>
            <w:shd w:val="clear" w:color="auto" w:fill="E2EFD9" w:themeFill="accent6" w:themeFillTint="33"/>
          </w:tcPr>
          <w:p w14:paraId="51635053" w14:textId="77777777" w:rsidR="00822286" w:rsidRPr="00707679" w:rsidRDefault="00822286" w:rsidP="008E32B7">
            <w:pPr>
              <w:jc w:val="center"/>
              <w:rPr>
                <w:iCs/>
                <w:sz w:val="16"/>
                <w:szCs w:val="16"/>
              </w:rPr>
            </w:pPr>
          </w:p>
        </w:tc>
        <w:tc>
          <w:tcPr>
            <w:tcW w:w="1103" w:type="dxa"/>
            <w:shd w:val="clear" w:color="auto" w:fill="E2EFD9" w:themeFill="accent6" w:themeFillTint="33"/>
          </w:tcPr>
          <w:p w14:paraId="6A0D50C6" w14:textId="77777777" w:rsidR="00822286" w:rsidRPr="00707679" w:rsidRDefault="00822286" w:rsidP="008E32B7">
            <w:pPr>
              <w:jc w:val="center"/>
              <w:rPr>
                <w:iCs/>
                <w:sz w:val="16"/>
                <w:szCs w:val="16"/>
              </w:rPr>
            </w:pPr>
          </w:p>
        </w:tc>
        <w:tc>
          <w:tcPr>
            <w:tcW w:w="1123" w:type="dxa"/>
            <w:gridSpan w:val="2"/>
            <w:shd w:val="clear" w:color="auto" w:fill="E2EFD9" w:themeFill="accent6" w:themeFillTint="33"/>
          </w:tcPr>
          <w:p w14:paraId="1BE0A6DB" w14:textId="77777777" w:rsidR="00822286" w:rsidRPr="00707679" w:rsidRDefault="00822286" w:rsidP="008E32B7">
            <w:pPr>
              <w:jc w:val="center"/>
              <w:rPr>
                <w:iCs/>
                <w:sz w:val="16"/>
                <w:szCs w:val="16"/>
              </w:rPr>
            </w:pPr>
          </w:p>
        </w:tc>
        <w:tc>
          <w:tcPr>
            <w:tcW w:w="1123" w:type="dxa"/>
            <w:gridSpan w:val="2"/>
            <w:shd w:val="clear" w:color="auto" w:fill="E2EFD9" w:themeFill="accent6" w:themeFillTint="33"/>
          </w:tcPr>
          <w:p w14:paraId="146DDAC1" w14:textId="77777777" w:rsidR="00822286" w:rsidRPr="00707679" w:rsidRDefault="00822286" w:rsidP="008E32B7">
            <w:pPr>
              <w:jc w:val="center"/>
              <w:rPr>
                <w:iCs/>
                <w:sz w:val="16"/>
                <w:szCs w:val="16"/>
              </w:rPr>
            </w:pPr>
          </w:p>
        </w:tc>
        <w:tc>
          <w:tcPr>
            <w:tcW w:w="1175" w:type="dxa"/>
            <w:shd w:val="clear" w:color="auto" w:fill="E2EFD9" w:themeFill="accent6" w:themeFillTint="33"/>
          </w:tcPr>
          <w:p w14:paraId="556DE49F" w14:textId="77777777" w:rsidR="00822286" w:rsidRPr="00707679" w:rsidRDefault="00822286" w:rsidP="008E32B7">
            <w:pPr>
              <w:jc w:val="center"/>
              <w:rPr>
                <w:iCs/>
                <w:sz w:val="16"/>
                <w:szCs w:val="16"/>
              </w:rPr>
            </w:pPr>
          </w:p>
        </w:tc>
        <w:tc>
          <w:tcPr>
            <w:tcW w:w="1104" w:type="dxa"/>
            <w:gridSpan w:val="3"/>
            <w:shd w:val="clear" w:color="auto" w:fill="E2EFD9" w:themeFill="accent6" w:themeFillTint="33"/>
          </w:tcPr>
          <w:p w14:paraId="73E87EAD" w14:textId="77777777" w:rsidR="00822286" w:rsidRPr="00707679" w:rsidRDefault="00822286" w:rsidP="008E32B7">
            <w:pPr>
              <w:jc w:val="center"/>
              <w:rPr>
                <w:iCs/>
                <w:sz w:val="16"/>
                <w:szCs w:val="16"/>
              </w:rPr>
            </w:pPr>
          </w:p>
        </w:tc>
        <w:tc>
          <w:tcPr>
            <w:tcW w:w="1102" w:type="dxa"/>
            <w:gridSpan w:val="2"/>
            <w:shd w:val="clear" w:color="auto" w:fill="E2EFD9" w:themeFill="accent6" w:themeFillTint="33"/>
          </w:tcPr>
          <w:p w14:paraId="3950A7A9" w14:textId="77777777" w:rsidR="00822286" w:rsidRPr="00707679" w:rsidRDefault="00822286" w:rsidP="008E32B7">
            <w:pPr>
              <w:jc w:val="center"/>
              <w:rPr>
                <w:iCs/>
                <w:sz w:val="16"/>
                <w:szCs w:val="16"/>
              </w:rPr>
            </w:pPr>
          </w:p>
        </w:tc>
        <w:tc>
          <w:tcPr>
            <w:tcW w:w="1103" w:type="dxa"/>
            <w:gridSpan w:val="2"/>
            <w:shd w:val="clear" w:color="auto" w:fill="E2EFD9" w:themeFill="accent6" w:themeFillTint="33"/>
          </w:tcPr>
          <w:p w14:paraId="663CDF20" w14:textId="77777777" w:rsidR="00822286" w:rsidRPr="00707679" w:rsidRDefault="00822286" w:rsidP="008E32B7">
            <w:pPr>
              <w:jc w:val="center"/>
              <w:rPr>
                <w:iCs/>
                <w:sz w:val="16"/>
                <w:szCs w:val="16"/>
              </w:rPr>
            </w:pPr>
          </w:p>
        </w:tc>
        <w:tc>
          <w:tcPr>
            <w:tcW w:w="1172" w:type="dxa"/>
            <w:shd w:val="clear" w:color="auto" w:fill="E2EFD9" w:themeFill="accent6" w:themeFillTint="33"/>
          </w:tcPr>
          <w:p w14:paraId="4848BB92" w14:textId="77777777" w:rsidR="00822286" w:rsidRPr="00707679" w:rsidRDefault="00822286" w:rsidP="008E32B7">
            <w:pPr>
              <w:jc w:val="center"/>
              <w:rPr>
                <w:iCs/>
                <w:sz w:val="16"/>
                <w:szCs w:val="16"/>
              </w:rPr>
            </w:pPr>
          </w:p>
        </w:tc>
      </w:tr>
      <w:tr w:rsidR="00977B16" w14:paraId="67EFDA8D" w14:textId="77777777" w:rsidTr="00635B31">
        <w:tc>
          <w:tcPr>
            <w:tcW w:w="1838" w:type="dxa"/>
            <w:shd w:val="clear" w:color="auto" w:fill="E2EFD9" w:themeFill="accent6" w:themeFillTint="33"/>
          </w:tcPr>
          <w:p w14:paraId="037A5CFA" w14:textId="77777777" w:rsidR="00977B16" w:rsidRPr="00707679" w:rsidRDefault="00977B16" w:rsidP="003F28A1">
            <w:pPr>
              <w:jc w:val="center"/>
              <w:rPr>
                <w:iCs/>
                <w:sz w:val="16"/>
                <w:szCs w:val="16"/>
              </w:rPr>
            </w:pPr>
          </w:p>
        </w:tc>
        <w:tc>
          <w:tcPr>
            <w:tcW w:w="2006" w:type="dxa"/>
            <w:gridSpan w:val="2"/>
            <w:shd w:val="clear" w:color="auto" w:fill="E2EFD9" w:themeFill="accent6" w:themeFillTint="33"/>
          </w:tcPr>
          <w:p w14:paraId="084D861E" w14:textId="77777777" w:rsidR="00977B16" w:rsidRPr="00707679" w:rsidRDefault="00977B16" w:rsidP="003F28A1">
            <w:pPr>
              <w:jc w:val="center"/>
              <w:rPr>
                <w:iCs/>
                <w:sz w:val="16"/>
                <w:szCs w:val="16"/>
              </w:rPr>
            </w:pPr>
          </w:p>
        </w:tc>
        <w:tc>
          <w:tcPr>
            <w:tcW w:w="1099" w:type="dxa"/>
            <w:gridSpan w:val="2"/>
            <w:shd w:val="clear" w:color="auto" w:fill="E2EFD9" w:themeFill="accent6" w:themeFillTint="33"/>
          </w:tcPr>
          <w:p w14:paraId="211ECF38" w14:textId="77777777" w:rsidR="00977B16" w:rsidRPr="00707679" w:rsidRDefault="00977B16" w:rsidP="008E32B7">
            <w:pPr>
              <w:jc w:val="center"/>
              <w:rPr>
                <w:iCs/>
                <w:sz w:val="16"/>
                <w:szCs w:val="16"/>
              </w:rPr>
            </w:pPr>
          </w:p>
        </w:tc>
        <w:tc>
          <w:tcPr>
            <w:tcW w:w="1103" w:type="dxa"/>
            <w:shd w:val="clear" w:color="auto" w:fill="E2EFD9" w:themeFill="accent6" w:themeFillTint="33"/>
          </w:tcPr>
          <w:p w14:paraId="3600522A" w14:textId="77777777" w:rsidR="00977B16" w:rsidRPr="00707679" w:rsidRDefault="00977B16" w:rsidP="008E32B7">
            <w:pPr>
              <w:jc w:val="center"/>
              <w:rPr>
                <w:iCs/>
                <w:sz w:val="16"/>
                <w:szCs w:val="16"/>
              </w:rPr>
            </w:pPr>
          </w:p>
        </w:tc>
        <w:tc>
          <w:tcPr>
            <w:tcW w:w="1123" w:type="dxa"/>
            <w:gridSpan w:val="2"/>
            <w:shd w:val="clear" w:color="auto" w:fill="E2EFD9" w:themeFill="accent6" w:themeFillTint="33"/>
          </w:tcPr>
          <w:p w14:paraId="455CDF49" w14:textId="77777777" w:rsidR="00977B16" w:rsidRPr="00707679" w:rsidRDefault="00977B16" w:rsidP="008E32B7">
            <w:pPr>
              <w:jc w:val="center"/>
              <w:rPr>
                <w:iCs/>
                <w:sz w:val="16"/>
                <w:szCs w:val="16"/>
              </w:rPr>
            </w:pPr>
          </w:p>
        </w:tc>
        <w:tc>
          <w:tcPr>
            <w:tcW w:w="1123" w:type="dxa"/>
            <w:gridSpan w:val="2"/>
            <w:shd w:val="clear" w:color="auto" w:fill="E2EFD9" w:themeFill="accent6" w:themeFillTint="33"/>
          </w:tcPr>
          <w:p w14:paraId="16EEDF0B" w14:textId="77777777" w:rsidR="00977B16" w:rsidRPr="00707679" w:rsidRDefault="00977B16" w:rsidP="008E32B7">
            <w:pPr>
              <w:jc w:val="center"/>
              <w:rPr>
                <w:iCs/>
                <w:sz w:val="16"/>
                <w:szCs w:val="16"/>
              </w:rPr>
            </w:pPr>
          </w:p>
        </w:tc>
        <w:tc>
          <w:tcPr>
            <w:tcW w:w="1175" w:type="dxa"/>
            <w:shd w:val="clear" w:color="auto" w:fill="E2EFD9" w:themeFill="accent6" w:themeFillTint="33"/>
          </w:tcPr>
          <w:p w14:paraId="64EF7592" w14:textId="77777777" w:rsidR="00977B16" w:rsidRPr="00707679" w:rsidRDefault="00977B16" w:rsidP="008E32B7">
            <w:pPr>
              <w:jc w:val="center"/>
              <w:rPr>
                <w:iCs/>
                <w:sz w:val="16"/>
                <w:szCs w:val="16"/>
              </w:rPr>
            </w:pPr>
          </w:p>
        </w:tc>
        <w:tc>
          <w:tcPr>
            <w:tcW w:w="1104" w:type="dxa"/>
            <w:gridSpan w:val="3"/>
            <w:shd w:val="clear" w:color="auto" w:fill="E2EFD9" w:themeFill="accent6" w:themeFillTint="33"/>
          </w:tcPr>
          <w:p w14:paraId="517E544E" w14:textId="77777777" w:rsidR="00977B16" w:rsidRPr="00707679" w:rsidRDefault="00977B16" w:rsidP="008E32B7">
            <w:pPr>
              <w:jc w:val="center"/>
              <w:rPr>
                <w:iCs/>
                <w:sz w:val="16"/>
                <w:szCs w:val="16"/>
              </w:rPr>
            </w:pPr>
          </w:p>
        </w:tc>
        <w:tc>
          <w:tcPr>
            <w:tcW w:w="1102" w:type="dxa"/>
            <w:gridSpan w:val="2"/>
            <w:shd w:val="clear" w:color="auto" w:fill="E2EFD9" w:themeFill="accent6" w:themeFillTint="33"/>
          </w:tcPr>
          <w:p w14:paraId="76750E3F" w14:textId="77777777" w:rsidR="00977B16" w:rsidRPr="00707679" w:rsidRDefault="00977B16" w:rsidP="008E32B7">
            <w:pPr>
              <w:jc w:val="center"/>
              <w:rPr>
                <w:iCs/>
                <w:sz w:val="16"/>
                <w:szCs w:val="16"/>
              </w:rPr>
            </w:pPr>
          </w:p>
        </w:tc>
        <w:tc>
          <w:tcPr>
            <w:tcW w:w="1103" w:type="dxa"/>
            <w:gridSpan w:val="2"/>
            <w:shd w:val="clear" w:color="auto" w:fill="E2EFD9" w:themeFill="accent6" w:themeFillTint="33"/>
          </w:tcPr>
          <w:p w14:paraId="03B085E5" w14:textId="77777777" w:rsidR="00977B16" w:rsidRPr="00707679" w:rsidRDefault="00977B16" w:rsidP="008E32B7">
            <w:pPr>
              <w:jc w:val="center"/>
              <w:rPr>
                <w:iCs/>
                <w:sz w:val="16"/>
                <w:szCs w:val="16"/>
              </w:rPr>
            </w:pPr>
          </w:p>
        </w:tc>
        <w:tc>
          <w:tcPr>
            <w:tcW w:w="1172" w:type="dxa"/>
            <w:shd w:val="clear" w:color="auto" w:fill="E2EFD9" w:themeFill="accent6" w:themeFillTint="33"/>
          </w:tcPr>
          <w:p w14:paraId="260D512C" w14:textId="77777777" w:rsidR="00977B16" w:rsidRPr="00707679" w:rsidRDefault="00977B16" w:rsidP="008E32B7">
            <w:pPr>
              <w:jc w:val="center"/>
              <w:rPr>
                <w:iCs/>
                <w:sz w:val="16"/>
                <w:szCs w:val="16"/>
              </w:rPr>
            </w:pPr>
          </w:p>
        </w:tc>
      </w:tr>
      <w:tr w:rsidR="00977B16" w14:paraId="2930C409" w14:textId="77777777" w:rsidTr="00635B31">
        <w:tc>
          <w:tcPr>
            <w:tcW w:w="1838" w:type="dxa"/>
            <w:shd w:val="clear" w:color="auto" w:fill="E2EFD9" w:themeFill="accent6" w:themeFillTint="33"/>
          </w:tcPr>
          <w:p w14:paraId="0B8972CF" w14:textId="77777777" w:rsidR="00977B16" w:rsidRPr="00707679" w:rsidRDefault="00977B16" w:rsidP="003F28A1">
            <w:pPr>
              <w:jc w:val="center"/>
              <w:rPr>
                <w:iCs/>
                <w:sz w:val="16"/>
                <w:szCs w:val="16"/>
              </w:rPr>
            </w:pPr>
          </w:p>
        </w:tc>
        <w:tc>
          <w:tcPr>
            <w:tcW w:w="2006" w:type="dxa"/>
            <w:gridSpan w:val="2"/>
            <w:shd w:val="clear" w:color="auto" w:fill="E2EFD9" w:themeFill="accent6" w:themeFillTint="33"/>
          </w:tcPr>
          <w:p w14:paraId="33062F6A" w14:textId="77777777" w:rsidR="00977B16" w:rsidRPr="00707679" w:rsidRDefault="00977B16" w:rsidP="003F28A1">
            <w:pPr>
              <w:jc w:val="center"/>
              <w:rPr>
                <w:iCs/>
                <w:sz w:val="16"/>
                <w:szCs w:val="16"/>
              </w:rPr>
            </w:pPr>
          </w:p>
        </w:tc>
        <w:tc>
          <w:tcPr>
            <w:tcW w:w="1099" w:type="dxa"/>
            <w:gridSpan w:val="2"/>
            <w:shd w:val="clear" w:color="auto" w:fill="E2EFD9" w:themeFill="accent6" w:themeFillTint="33"/>
          </w:tcPr>
          <w:p w14:paraId="0F55C28A" w14:textId="77777777" w:rsidR="00977B16" w:rsidRPr="00707679" w:rsidRDefault="00977B16" w:rsidP="008E32B7">
            <w:pPr>
              <w:jc w:val="center"/>
              <w:rPr>
                <w:iCs/>
                <w:sz w:val="16"/>
                <w:szCs w:val="16"/>
              </w:rPr>
            </w:pPr>
          </w:p>
        </w:tc>
        <w:tc>
          <w:tcPr>
            <w:tcW w:w="1103" w:type="dxa"/>
            <w:shd w:val="clear" w:color="auto" w:fill="E2EFD9" w:themeFill="accent6" w:themeFillTint="33"/>
          </w:tcPr>
          <w:p w14:paraId="6814D11E" w14:textId="77777777" w:rsidR="00977B16" w:rsidRPr="00707679" w:rsidRDefault="00977B16" w:rsidP="008E32B7">
            <w:pPr>
              <w:jc w:val="center"/>
              <w:rPr>
                <w:iCs/>
                <w:sz w:val="16"/>
                <w:szCs w:val="16"/>
              </w:rPr>
            </w:pPr>
          </w:p>
        </w:tc>
        <w:tc>
          <w:tcPr>
            <w:tcW w:w="1123" w:type="dxa"/>
            <w:gridSpan w:val="2"/>
            <w:shd w:val="clear" w:color="auto" w:fill="E2EFD9" w:themeFill="accent6" w:themeFillTint="33"/>
          </w:tcPr>
          <w:p w14:paraId="01A75374" w14:textId="77777777" w:rsidR="00977B16" w:rsidRPr="00707679" w:rsidRDefault="00977B16" w:rsidP="008E32B7">
            <w:pPr>
              <w:jc w:val="center"/>
              <w:rPr>
                <w:iCs/>
                <w:sz w:val="16"/>
                <w:szCs w:val="16"/>
              </w:rPr>
            </w:pPr>
          </w:p>
        </w:tc>
        <w:tc>
          <w:tcPr>
            <w:tcW w:w="1123" w:type="dxa"/>
            <w:gridSpan w:val="2"/>
            <w:shd w:val="clear" w:color="auto" w:fill="E2EFD9" w:themeFill="accent6" w:themeFillTint="33"/>
          </w:tcPr>
          <w:p w14:paraId="0B393DAB" w14:textId="77777777" w:rsidR="00977B16" w:rsidRPr="00707679" w:rsidRDefault="00977B16" w:rsidP="008E32B7">
            <w:pPr>
              <w:jc w:val="center"/>
              <w:rPr>
                <w:iCs/>
                <w:sz w:val="16"/>
                <w:szCs w:val="16"/>
              </w:rPr>
            </w:pPr>
          </w:p>
        </w:tc>
        <w:tc>
          <w:tcPr>
            <w:tcW w:w="1175" w:type="dxa"/>
            <w:shd w:val="clear" w:color="auto" w:fill="E2EFD9" w:themeFill="accent6" w:themeFillTint="33"/>
          </w:tcPr>
          <w:p w14:paraId="2DFF8943" w14:textId="77777777" w:rsidR="00977B16" w:rsidRPr="00707679" w:rsidRDefault="00977B16" w:rsidP="008E32B7">
            <w:pPr>
              <w:jc w:val="center"/>
              <w:rPr>
                <w:iCs/>
                <w:sz w:val="16"/>
                <w:szCs w:val="16"/>
              </w:rPr>
            </w:pPr>
          </w:p>
        </w:tc>
        <w:tc>
          <w:tcPr>
            <w:tcW w:w="1104" w:type="dxa"/>
            <w:gridSpan w:val="3"/>
            <w:shd w:val="clear" w:color="auto" w:fill="E2EFD9" w:themeFill="accent6" w:themeFillTint="33"/>
          </w:tcPr>
          <w:p w14:paraId="3F41A0E6" w14:textId="77777777" w:rsidR="00977B16" w:rsidRPr="00707679" w:rsidRDefault="00977B16" w:rsidP="008E32B7">
            <w:pPr>
              <w:jc w:val="center"/>
              <w:rPr>
                <w:iCs/>
                <w:sz w:val="16"/>
                <w:szCs w:val="16"/>
              </w:rPr>
            </w:pPr>
          </w:p>
        </w:tc>
        <w:tc>
          <w:tcPr>
            <w:tcW w:w="1102" w:type="dxa"/>
            <w:gridSpan w:val="2"/>
            <w:shd w:val="clear" w:color="auto" w:fill="E2EFD9" w:themeFill="accent6" w:themeFillTint="33"/>
          </w:tcPr>
          <w:p w14:paraId="53C679AC" w14:textId="77777777" w:rsidR="00977B16" w:rsidRPr="00707679" w:rsidRDefault="00977B16" w:rsidP="008E32B7">
            <w:pPr>
              <w:jc w:val="center"/>
              <w:rPr>
                <w:iCs/>
                <w:sz w:val="16"/>
                <w:szCs w:val="16"/>
              </w:rPr>
            </w:pPr>
          </w:p>
        </w:tc>
        <w:tc>
          <w:tcPr>
            <w:tcW w:w="1103" w:type="dxa"/>
            <w:gridSpan w:val="2"/>
            <w:shd w:val="clear" w:color="auto" w:fill="E2EFD9" w:themeFill="accent6" w:themeFillTint="33"/>
          </w:tcPr>
          <w:p w14:paraId="0036A30A" w14:textId="77777777" w:rsidR="00977B16" w:rsidRPr="00707679" w:rsidRDefault="00977B16" w:rsidP="008E32B7">
            <w:pPr>
              <w:jc w:val="center"/>
              <w:rPr>
                <w:iCs/>
                <w:sz w:val="16"/>
                <w:szCs w:val="16"/>
              </w:rPr>
            </w:pPr>
          </w:p>
        </w:tc>
        <w:tc>
          <w:tcPr>
            <w:tcW w:w="1172" w:type="dxa"/>
            <w:shd w:val="clear" w:color="auto" w:fill="E2EFD9" w:themeFill="accent6" w:themeFillTint="33"/>
          </w:tcPr>
          <w:p w14:paraId="4B196B28" w14:textId="77777777" w:rsidR="00977B16" w:rsidRPr="00707679" w:rsidRDefault="00977B16" w:rsidP="008E32B7">
            <w:pPr>
              <w:jc w:val="center"/>
              <w:rPr>
                <w:iCs/>
                <w:sz w:val="16"/>
                <w:szCs w:val="16"/>
              </w:rPr>
            </w:pPr>
          </w:p>
        </w:tc>
      </w:tr>
      <w:tr w:rsidR="00977B16" w14:paraId="61B3662C" w14:textId="77777777" w:rsidTr="00635B31">
        <w:tc>
          <w:tcPr>
            <w:tcW w:w="1838" w:type="dxa"/>
            <w:shd w:val="clear" w:color="auto" w:fill="E2EFD9" w:themeFill="accent6" w:themeFillTint="33"/>
          </w:tcPr>
          <w:p w14:paraId="38D72F8E" w14:textId="77777777" w:rsidR="00977B16" w:rsidRPr="00707679" w:rsidRDefault="00977B16" w:rsidP="003F28A1">
            <w:pPr>
              <w:jc w:val="center"/>
              <w:rPr>
                <w:iCs/>
                <w:sz w:val="16"/>
                <w:szCs w:val="16"/>
              </w:rPr>
            </w:pPr>
          </w:p>
        </w:tc>
        <w:tc>
          <w:tcPr>
            <w:tcW w:w="2006" w:type="dxa"/>
            <w:gridSpan w:val="2"/>
            <w:shd w:val="clear" w:color="auto" w:fill="E2EFD9" w:themeFill="accent6" w:themeFillTint="33"/>
          </w:tcPr>
          <w:p w14:paraId="32482FEE" w14:textId="77777777" w:rsidR="00977B16" w:rsidRPr="00707679" w:rsidRDefault="00977B16" w:rsidP="003F28A1">
            <w:pPr>
              <w:jc w:val="center"/>
              <w:rPr>
                <w:iCs/>
                <w:sz w:val="16"/>
                <w:szCs w:val="16"/>
              </w:rPr>
            </w:pPr>
          </w:p>
        </w:tc>
        <w:tc>
          <w:tcPr>
            <w:tcW w:w="1099" w:type="dxa"/>
            <w:gridSpan w:val="2"/>
            <w:shd w:val="clear" w:color="auto" w:fill="E2EFD9" w:themeFill="accent6" w:themeFillTint="33"/>
          </w:tcPr>
          <w:p w14:paraId="16639308" w14:textId="77777777" w:rsidR="00977B16" w:rsidRPr="00707679" w:rsidRDefault="00977B16" w:rsidP="008E32B7">
            <w:pPr>
              <w:jc w:val="center"/>
              <w:rPr>
                <w:iCs/>
                <w:sz w:val="16"/>
                <w:szCs w:val="16"/>
              </w:rPr>
            </w:pPr>
          </w:p>
        </w:tc>
        <w:tc>
          <w:tcPr>
            <w:tcW w:w="1103" w:type="dxa"/>
            <w:shd w:val="clear" w:color="auto" w:fill="E2EFD9" w:themeFill="accent6" w:themeFillTint="33"/>
          </w:tcPr>
          <w:p w14:paraId="050C5E05" w14:textId="77777777" w:rsidR="00977B16" w:rsidRPr="00707679" w:rsidRDefault="00977B16" w:rsidP="008E32B7">
            <w:pPr>
              <w:jc w:val="center"/>
              <w:rPr>
                <w:iCs/>
                <w:sz w:val="16"/>
                <w:szCs w:val="16"/>
              </w:rPr>
            </w:pPr>
          </w:p>
        </w:tc>
        <w:tc>
          <w:tcPr>
            <w:tcW w:w="1123" w:type="dxa"/>
            <w:gridSpan w:val="2"/>
            <w:shd w:val="clear" w:color="auto" w:fill="E2EFD9" w:themeFill="accent6" w:themeFillTint="33"/>
          </w:tcPr>
          <w:p w14:paraId="467F9D90" w14:textId="77777777" w:rsidR="00977B16" w:rsidRPr="00707679" w:rsidRDefault="00977B16" w:rsidP="008E32B7">
            <w:pPr>
              <w:jc w:val="center"/>
              <w:rPr>
                <w:iCs/>
                <w:sz w:val="16"/>
                <w:szCs w:val="16"/>
              </w:rPr>
            </w:pPr>
          </w:p>
        </w:tc>
        <w:tc>
          <w:tcPr>
            <w:tcW w:w="1123" w:type="dxa"/>
            <w:gridSpan w:val="2"/>
            <w:shd w:val="clear" w:color="auto" w:fill="E2EFD9" w:themeFill="accent6" w:themeFillTint="33"/>
          </w:tcPr>
          <w:p w14:paraId="28CC7C8C" w14:textId="77777777" w:rsidR="00977B16" w:rsidRPr="00707679" w:rsidRDefault="00977B16" w:rsidP="008E32B7">
            <w:pPr>
              <w:jc w:val="center"/>
              <w:rPr>
                <w:iCs/>
                <w:sz w:val="16"/>
                <w:szCs w:val="16"/>
              </w:rPr>
            </w:pPr>
          </w:p>
        </w:tc>
        <w:tc>
          <w:tcPr>
            <w:tcW w:w="1175" w:type="dxa"/>
            <w:shd w:val="clear" w:color="auto" w:fill="E2EFD9" w:themeFill="accent6" w:themeFillTint="33"/>
          </w:tcPr>
          <w:p w14:paraId="47D2DB87" w14:textId="77777777" w:rsidR="00977B16" w:rsidRPr="00707679" w:rsidRDefault="00977B16" w:rsidP="008E32B7">
            <w:pPr>
              <w:jc w:val="center"/>
              <w:rPr>
                <w:iCs/>
                <w:sz w:val="16"/>
                <w:szCs w:val="16"/>
              </w:rPr>
            </w:pPr>
          </w:p>
        </w:tc>
        <w:tc>
          <w:tcPr>
            <w:tcW w:w="1104" w:type="dxa"/>
            <w:gridSpan w:val="3"/>
            <w:shd w:val="clear" w:color="auto" w:fill="E2EFD9" w:themeFill="accent6" w:themeFillTint="33"/>
          </w:tcPr>
          <w:p w14:paraId="7F3CAD9E" w14:textId="77777777" w:rsidR="00977B16" w:rsidRPr="00707679" w:rsidRDefault="00977B16" w:rsidP="008E32B7">
            <w:pPr>
              <w:jc w:val="center"/>
              <w:rPr>
                <w:iCs/>
                <w:sz w:val="16"/>
                <w:szCs w:val="16"/>
              </w:rPr>
            </w:pPr>
          </w:p>
        </w:tc>
        <w:tc>
          <w:tcPr>
            <w:tcW w:w="1102" w:type="dxa"/>
            <w:gridSpan w:val="2"/>
            <w:shd w:val="clear" w:color="auto" w:fill="E2EFD9" w:themeFill="accent6" w:themeFillTint="33"/>
          </w:tcPr>
          <w:p w14:paraId="55DD95F6" w14:textId="77777777" w:rsidR="00977B16" w:rsidRPr="00707679" w:rsidRDefault="00977B16" w:rsidP="008E32B7">
            <w:pPr>
              <w:jc w:val="center"/>
              <w:rPr>
                <w:iCs/>
                <w:sz w:val="16"/>
                <w:szCs w:val="16"/>
              </w:rPr>
            </w:pPr>
          </w:p>
        </w:tc>
        <w:tc>
          <w:tcPr>
            <w:tcW w:w="1103" w:type="dxa"/>
            <w:gridSpan w:val="2"/>
            <w:shd w:val="clear" w:color="auto" w:fill="E2EFD9" w:themeFill="accent6" w:themeFillTint="33"/>
          </w:tcPr>
          <w:p w14:paraId="30CED91B" w14:textId="77777777" w:rsidR="00977B16" w:rsidRPr="00707679" w:rsidRDefault="00977B16" w:rsidP="008E32B7">
            <w:pPr>
              <w:jc w:val="center"/>
              <w:rPr>
                <w:iCs/>
                <w:sz w:val="16"/>
                <w:szCs w:val="16"/>
              </w:rPr>
            </w:pPr>
          </w:p>
        </w:tc>
        <w:tc>
          <w:tcPr>
            <w:tcW w:w="1172" w:type="dxa"/>
            <w:shd w:val="clear" w:color="auto" w:fill="E2EFD9" w:themeFill="accent6" w:themeFillTint="33"/>
          </w:tcPr>
          <w:p w14:paraId="0A6BB961" w14:textId="77777777" w:rsidR="00977B16" w:rsidRPr="00707679" w:rsidRDefault="00977B16" w:rsidP="008E32B7">
            <w:pPr>
              <w:jc w:val="center"/>
              <w:rPr>
                <w:iCs/>
                <w:sz w:val="16"/>
                <w:szCs w:val="16"/>
              </w:rPr>
            </w:pPr>
          </w:p>
        </w:tc>
      </w:tr>
    </w:tbl>
    <w:p w14:paraId="41C7EBD0" w14:textId="77777777" w:rsidR="00977B16" w:rsidRDefault="00977B16" w:rsidP="0026499C">
      <w:pPr>
        <w:rPr>
          <w:i/>
        </w:rPr>
      </w:pPr>
    </w:p>
    <w:p w14:paraId="3342D220" w14:textId="68D32DF9" w:rsidR="00977B16" w:rsidRDefault="00977B16" w:rsidP="0026499C">
      <w:pPr>
        <w:rPr>
          <w:i/>
        </w:rPr>
        <w:sectPr w:rsidR="00977B16" w:rsidSect="0014209A">
          <w:pgSz w:w="16838" w:h="11906" w:orient="landscape"/>
          <w:pgMar w:top="1560" w:right="1440" w:bottom="1440" w:left="1440" w:header="708" w:footer="708" w:gutter="0"/>
          <w:cols w:space="708"/>
          <w:docGrid w:linePitch="360"/>
        </w:sectPr>
      </w:pPr>
    </w:p>
    <w:p w14:paraId="1FD27813" w14:textId="5E3BF12D" w:rsidR="0024511F" w:rsidRDefault="002C352B" w:rsidP="0024511F">
      <w:pPr>
        <w:pStyle w:val="Heading1"/>
        <w:rPr>
          <w:i w:val="0"/>
          <w:iCs/>
        </w:rPr>
      </w:pPr>
      <w:bookmarkStart w:id="26" w:name="_Toc81834286"/>
      <w:r>
        <w:rPr>
          <w:i w:val="0"/>
          <w:iCs/>
        </w:rPr>
        <w:t>Diagrams</w:t>
      </w:r>
      <w:r w:rsidR="00F957C8">
        <w:rPr>
          <w:i w:val="0"/>
          <w:iCs/>
        </w:rPr>
        <w:t xml:space="preserve"> and drawings</w:t>
      </w:r>
      <w:bookmarkEnd w:id="26"/>
    </w:p>
    <w:p w14:paraId="2A18B898" w14:textId="77777777" w:rsidR="0024511F" w:rsidRDefault="0024511F" w:rsidP="0024511F">
      <w:pPr>
        <w:spacing w:after="0"/>
        <w:rPr>
          <w:lang w:eastAsia="en-GB"/>
        </w:rPr>
      </w:pPr>
    </w:p>
    <w:tbl>
      <w:tblPr>
        <w:tblStyle w:val="TableGrid"/>
        <w:tblW w:w="0" w:type="auto"/>
        <w:tblLook w:val="04A0" w:firstRow="1" w:lastRow="0" w:firstColumn="1" w:lastColumn="0" w:noHBand="0" w:noVBand="1"/>
      </w:tblPr>
      <w:tblGrid>
        <w:gridCol w:w="2405"/>
        <w:gridCol w:w="1701"/>
        <w:gridCol w:w="4910"/>
      </w:tblGrid>
      <w:tr w:rsidR="0024511F" w14:paraId="6B1E3FB6" w14:textId="77777777" w:rsidTr="00DE08D8">
        <w:tc>
          <w:tcPr>
            <w:tcW w:w="9016" w:type="dxa"/>
            <w:gridSpan w:val="3"/>
            <w:shd w:val="clear" w:color="auto" w:fill="D9D9D9" w:themeFill="background1" w:themeFillShade="D9"/>
          </w:tcPr>
          <w:p w14:paraId="0D2708A2" w14:textId="3664D865" w:rsidR="0024511F" w:rsidRPr="007E2FA9" w:rsidRDefault="002C352B" w:rsidP="00B37566">
            <w:pPr>
              <w:pStyle w:val="ListParagraph"/>
              <w:numPr>
                <w:ilvl w:val="1"/>
                <w:numId w:val="1"/>
              </w:numPr>
              <w:outlineLvl w:val="1"/>
              <w:rPr>
                <w:b/>
                <w:i w:val="0"/>
                <w:iCs/>
              </w:rPr>
            </w:pPr>
            <w:bookmarkStart w:id="27" w:name="_Toc81834287"/>
            <w:r w:rsidRPr="007E2FA9">
              <w:rPr>
                <w:b/>
                <w:i w:val="0"/>
                <w:iCs/>
              </w:rPr>
              <w:t>Line diagrams for b</w:t>
            </w:r>
            <w:r w:rsidR="0024511F" w:rsidRPr="007E2FA9">
              <w:rPr>
                <w:b/>
                <w:i w:val="0"/>
                <w:iCs/>
              </w:rPr>
              <w:t>uilding(s) internal gas installation pipework.</w:t>
            </w:r>
            <w:bookmarkEnd w:id="27"/>
          </w:p>
          <w:p w14:paraId="41997245" w14:textId="1A713272" w:rsidR="0024511F" w:rsidRDefault="0024511F" w:rsidP="00B37566">
            <w:pPr>
              <w:outlineLvl w:val="1"/>
              <w:rPr>
                <w:lang w:eastAsia="en-GB"/>
              </w:rPr>
            </w:pPr>
            <w:bookmarkStart w:id="28" w:name="_Toc81396096"/>
            <w:bookmarkStart w:id="29" w:name="_Toc81557701"/>
            <w:bookmarkStart w:id="30" w:name="_Toc81834288"/>
            <w:r>
              <w:rPr>
                <w:lang w:eastAsia="en-GB"/>
              </w:rPr>
              <w:t xml:space="preserve">This section is to contain </w:t>
            </w:r>
            <w:r w:rsidR="002C352B">
              <w:rPr>
                <w:lang w:eastAsia="en-GB"/>
              </w:rPr>
              <w:t xml:space="preserve">line diagrams for </w:t>
            </w:r>
            <w:r>
              <w:rPr>
                <w:lang w:eastAsia="en-GB"/>
              </w:rPr>
              <w:t>building internal installation pipework and a</w:t>
            </w:r>
            <w:r w:rsidR="00E876B4">
              <w:rPr>
                <w:lang w:eastAsia="en-GB"/>
              </w:rPr>
              <w:t>ssociated components</w:t>
            </w:r>
            <w:r>
              <w:rPr>
                <w:lang w:eastAsia="en-GB"/>
              </w:rPr>
              <w:t>.</w:t>
            </w:r>
            <w:r w:rsidR="002C352B">
              <w:rPr>
                <w:lang w:eastAsia="en-GB"/>
              </w:rPr>
              <w:t xml:space="preserve"> This diagram should be fixed to the building at </w:t>
            </w:r>
            <w:r w:rsidR="005328AF">
              <w:rPr>
                <w:lang w:eastAsia="en-GB"/>
              </w:rPr>
              <w:t>a</w:t>
            </w:r>
            <w:r w:rsidR="002C352B">
              <w:rPr>
                <w:lang w:eastAsia="en-GB"/>
              </w:rPr>
              <w:t xml:space="preserve"> practical and accessible location as well as within any associated document centres. It may be embedded as a PDF to this document for online use.</w:t>
            </w:r>
            <w:bookmarkEnd w:id="28"/>
            <w:bookmarkEnd w:id="29"/>
            <w:bookmarkEnd w:id="30"/>
          </w:p>
          <w:p w14:paraId="3AF9381F" w14:textId="77777777" w:rsidR="0024511F" w:rsidRDefault="0024511F" w:rsidP="00B37566">
            <w:pPr>
              <w:outlineLvl w:val="1"/>
              <w:rPr>
                <w:lang w:eastAsia="en-GB"/>
              </w:rPr>
            </w:pPr>
          </w:p>
          <w:p w14:paraId="473F86AC" w14:textId="4A2E80F6" w:rsidR="0024511F" w:rsidRPr="00E876B4" w:rsidRDefault="0024511F" w:rsidP="00B37566">
            <w:pPr>
              <w:outlineLvl w:val="1"/>
              <w:rPr>
                <w:i/>
                <w:iCs/>
                <w:lang w:eastAsia="en-GB"/>
              </w:rPr>
            </w:pPr>
            <w:bookmarkStart w:id="31" w:name="_Toc81396097"/>
            <w:bookmarkStart w:id="32" w:name="_Toc81557702"/>
            <w:bookmarkStart w:id="33" w:name="_Toc81834289"/>
            <w:r w:rsidRPr="00E876B4">
              <w:rPr>
                <w:i/>
                <w:iCs/>
                <w:lang w:eastAsia="en-GB"/>
              </w:rPr>
              <w:t xml:space="preserve">NOTE: Drawings are only required for commercial installations or for installation in commercial settings </w:t>
            </w:r>
            <w:r w:rsidR="00E876B4" w:rsidRPr="00E876B4">
              <w:rPr>
                <w:i/>
                <w:iCs/>
                <w:lang w:eastAsia="en-GB"/>
              </w:rPr>
              <w:t>(</w:t>
            </w:r>
            <w:r w:rsidRPr="00E876B4">
              <w:rPr>
                <w:i/>
                <w:iCs/>
                <w:lang w:eastAsia="en-GB"/>
              </w:rPr>
              <w:t>non</w:t>
            </w:r>
            <w:r w:rsidR="00E876B4" w:rsidRPr="00E876B4">
              <w:rPr>
                <w:i/>
                <w:iCs/>
                <w:lang w:eastAsia="en-GB"/>
              </w:rPr>
              <w:t>-</w:t>
            </w:r>
            <w:r w:rsidRPr="00E876B4">
              <w:rPr>
                <w:i/>
                <w:iCs/>
                <w:lang w:eastAsia="en-GB"/>
              </w:rPr>
              <w:t>domestic use</w:t>
            </w:r>
            <w:r w:rsidR="00E876B4" w:rsidRPr="00E876B4">
              <w:rPr>
                <w:i/>
                <w:iCs/>
                <w:lang w:eastAsia="en-GB"/>
              </w:rPr>
              <w:t>)</w:t>
            </w:r>
            <w:r w:rsidRPr="00E876B4">
              <w:rPr>
                <w:i/>
                <w:iCs/>
                <w:lang w:eastAsia="en-GB"/>
              </w:rPr>
              <w:t>.</w:t>
            </w:r>
            <w:r w:rsidR="002C352B">
              <w:rPr>
                <w:i/>
                <w:iCs/>
                <w:lang w:eastAsia="en-GB"/>
              </w:rPr>
              <w:t xml:space="preserve"> This may mean more installations than listed in IGEM/UP/2 </w:t>
            </w:r>
            <w:r w:rsidR="00DE08D8">
              <w:rPr>
                <w:i/>
                <w:iCs/>
                <w:lang w:eastAsia="en-GB"/>
              </w:rPr>
              <w:t>Edition 3 (</w:t>
            </w:r>
            <w:r w:rsidR="002C352B">
              <w:rPr>
                <w:i/>
                <w:iCs/>
                <w:lang w:eastAsia="en-GB"/>
              </w:rPr>
              <w:t>4.2.14</w:t>
            </w:r>
            <w:r w:rsidR="00DE08D8">
              <w:rPr>
                <w:i/>
                <w:iCs/>
                <w:lang w:eastAsia="en-GB"/>
              </w:rPr>
              <w:t>), depending on the installations intended use.</w:t>
            </w:r>
            <w:bookmarkEnd w:id="31"/>
            <w:bookmarkEnd w:id="32"/>
            <w:bookmarkEnd w:id="33"/>
          </w:p>
        </w:tc>
      </w:tr>
      <w:tr w:rsidR="00DE08D8" w14:paraId="0A40638F" w14:textId="77777777" w:rsidTr="00DE08D8">
        <w:tc>
          <w:tcPr>
            <w:tcW w:w="2405" w:type="dxa"/>
          </w:tcPr>
          <w:p w14:paraId="28A0D51C" w14:textId="42C9AFD7" w:rsidR="00DE08D8" w:rsidRPr="007E3B47" w:rsidRDefault="00DE08D8" w:rsidP="007E3B47">
            <w:pPr>
              <w:jc w:val="center"/>
              <w:rPr>
                <w:sz w:val="20"/>
                <w:szCs w:val="20"/>
                <w:lang w:eastAsia="en-GB"/>
              </w:rPr>
            </w:pPr>
            <w:r w:rsidRPr="007E3B47">
              <w:rPr>
                <w:sz w:val="20"/>
                <w:szCs w:val="20"/>
                <w:lang w:eastAsia="en-GB"/>
              </w:rPr>
              <w:t>Drawing Number</w:t>
            </w:r>
          </w:p>
        </w:tc>
        <w:tc>
          <w:tcPr>
            <w:tcW w:w="1701" w:type="dxa"/>
          </w:tcPr>
          <w:p w14:paraId="027F110C" w14:textId="51FE2BBA" w:rsidR="00DE08D8" w:rsidRPr="007E3B47" w:rsidRDefault="00DE08D8" w:rsidP="007E3B47">
            <w:pPr>
              <w:jc w:val="center"/>
              <w:rPr>
                <w:sz w:val="20"/>
                <w:szCs w:val="20"/>
                <w:lang w:eastAsia="en-GB"/>
              </w:rPr>
            </w:pPr>
            <w:r w:rsidRPr="007E3B47">
              <w:rPr>
                <w:sz w:val="20"/>
                <w:szCs w:val="20"/>
                <w:lang w:eastAsia="en-GB"/>
              </w:rPr>
              <w:t>Building</w:t>
            </w:r>
          </w:p>
        </w:tc>
        <w:tc>
          <w:tcPr>
            <w:tcW w:w="4910" w:type="dxa"/>
          </w:tcPr>
          <w:p w14:paraId="5FBDAA70" w14:textId="3758A196" w:rsidR="00DE08D8" w:rsidRPr="007E3B47" w:rsidRDefault="00DE08D8" w:rsidP="007E3B47">
            <w:pPr>
              <w:jc w:val="center"/>
              <w:rPr>
                <w:sz w:val="20"/>
                <w:szCs w:val="20"/>
                <w:lang w:eastAsia="en-GB"/>
              </w:rPr>
            </w:pPr>
            <w:r w:rsidRPr="007E3B47">
              <w:rPr>
                <w:sz w:val="20"/>
                <w:szCs w:val="20"/>
                <w:lang w:eastAsia="en-GB"/>
              </w:rPr>
              <w:t>Comments</w:t>
            </w:r>
          </w:p>
        </w:tc>
      </w:tr>
      <w:tr w:rsidR="00DE08D8" w14:paraId="2798EABD" w14:textId="77777777" w:rsidTr="00DE08D8">
        <w:tc>
          <w:tcPr>
            <w:tcW w:w="2405" w:type="dxa"/>
            <w:shd w:val="clear" w:color="auto" w:fill="E2EFD9" w:themeFill="accent6" w:themeFillTint="33"/>
          </w:tcPr>
          <w:p w14:paraId="0AF73F71" w14:textId="293825B8" w:rsidR="00DE08D8" w:rsidRPr="007E3B47" w:rsidRDefault="007103CE" w:rsidP="0024511F">
            <w:pPr>
              <w:rPr>
                <w:sz w:val="20"/>
                <w:szCs w:val="20"/>
                <w:lang w:eastAsia="en-GB"/>
              </w:rPr>
            </w:pPr>
            <w:r>
              <w:rPr>
                <w:sz w:val="20"/>
                <w:szCs w:val="20"/>
                <w:lang w:eastAsia="en-GB"/>
              </w:rPr>
              <w:t>TBC</w:t>
            </w:r>
          </w:p>
        </w:tc>
        <w:tc>
          <w:tcPr>
            <w:tcW w:w="1701" w:type="dxa"/>
            <w:shd w:val="clear" w:color="auto" w:fill="E2EFD9" w:themeFill="accent6" w:themeFillTint="33"/>
          </w:tcPr>
          <w:p w14:paraId="4A49976F" w14:textId="17FA1574" w:rsidR="00DE08D8" w:rsidRPr="007E3B47" w:rsidRDefault="007103CE" w:rsidP="0024511F">
            <w:pPr>
              <w:rPr>
                <w:sz w:val="20"/>
                <w:szCs w:val="20"/>
                <w:lang w:eastAsia="en-GB"/>
              </w:rPr>
            </w:pPr>
            <w:r>
              <w:rPr>
                <w:sz w:val="20"/>
                <w:szCs w:val="20"/>
                <w:lang w:eastAsia="en-GB"/>
              </w:rPr>
              <w:t>Main building</w:t>
            </w:r>
          </w:p>
        </w:tc>
        <w:tc>
          <w:tcPr>
            <w:tcW w:w="4910" w:type="dxa"/>
            <w:shd w:val="clear" w:color="auto" w:fill="E2EFD9" w:themeFill="accent6" w:themeFillTint="33"/>
          </w:tcPr>
          <w:p w14:paraId="04435ECF" w14:textId="24F82D3C" w:rsidR="00DE08D8" w:rsidRPr="007103CE" w:rsidRDefault="007103CE" w:rsidP="0024511F">
            <w:pPr>
              <w:rPr>
                <w:color w:val="4472C4"/>
              </w:rPr>
            </w:pPr>
            <w:r w:rsidRPr="004C061C">
              <w:rPr>
                <w:sz w:val="20"/>
                <w:szCs w:val="20"/>
              </w:rPr>
              <w:t>No existing drawing. Drawing shall be produced by DNV within 12 months of first issue of this GSMP A</w:t>
            </w:r>
            <w:r w:rsidRPr="004C061C">
              <w:rPr>
                <w:color w:val="4472C4"/>
                <w:sz w:val="20"/>
                <w:szCs w:val="20"/>
              </w:rPr>
              <w:t>.</w:t>
            </w:r>
          </w:p>
        </w:tc>
      </w:tr>
      <w:tr w:rsidR="00DE08D8" w14:paraId="068D9539" w14:textId="77777777" w:rsidTr="00DE08D8">
        <w:tc>
          <w:tcPr>
            <w:tcW w:w="2405" w:type="dxa"/>
            <w:shd w:val="clear" w:color="auto" w:fill="E2EFD9" w:themeFill="accent6" w:themeFillTint="33"/>
          </w:tcPr>
          <w:p w14:paraId="05012759" w14:textId="77777777" w:rsidR="00DE08D8" w:rsidRPr="007E3B47" w:rsidRDefault="00DE08D8" w:rsidP="0024511F">
            <w:pPr>
              <w:rPr>
                <w:sz w:val="20"/>
                <w:szCs w:val="20"/>
                <w:lang w:eastAsia="en-GB"/>
              </w:rPr>
            </w:pPr>
          </w:p>
        </w:tc>
        <w:tc>
          <w:tcPr>
            <w:tcW w:w="1701" w:type="dxa"/>
            <w:shd w:val="clear" w:color="auto" w:fill="E2EFD9" w:themeFill="accent6" w:themeFillTint="33"/>
          </w:tcPr>
          <w:p w14:paraId="184F3B1B" w14:textId="77777777" w:rsidR="00DE08D8" w:rsidRPr="007E3B47" w:rsidRDefault="00DE08D8" w:rsidP="0024511F">
            <w:pPr>
              <w:rPr>
                <w:sz w:val="20"/>
                <w:szCs w:val="20"/>
                <w:lang w:eastAsia="en-GB"/>
              </w:rPr>
            </w:pPr>
          </w:p>
        </w:tc>
        <w:tc>
          <w:tcPr>
            <w:tcW w:w="4910" w:type="dxa"/>
            <w:shd w:val="clear" w:color="auto" w:fill="E2EFD9" w:themeFill="accent6" w:themeFillTint="33"/>
          </w:tcPr>
          <w:p w14:paraId="329B3002" w14:textId="77777777" w:rsidR="00DE08D8" w:rsidRPr="007E3B47" w:rsidRDefault="00DE08D8" w:rsidP="0024511F">
            <w:pPr>
              <w:rPr>
                <w:sz w:val="20"/>
                <w:szCs w:val="20"/>
                <w:lang w:eastAsia="en-GB"/>
              </w:rPr>
            </w:pPr>
          </w:p>
        </w:tc>
      </w:tr>
      <w:tr w:rsidR="00DE08D8" w14:paraId="4B525CFC" w14:textId="77777777" w:rsidTr="00DE08D8">
        <w:tc>
          <w:tcPr>
            <w:tcW w:w="2405" w:type="dxa"/>
            <w:shd w:val="clear" w:color="auto" w:fill="E2EFD9" w:themeFill="accent6" w:themeFillTint="33"/>
          </w:tcPr>
          <w:p w14:paraId="2CD178FA" w14:textId="77777777" w:rsidR="00DE08D8" w:rsidRPr="007E3B47" w:rsidRDefault="00DE08D8" w:rsidP="0024511F">
            <w:pPr>
              <w:rPr>
                <w:sz w:val="20"/>
                <w:szCs w:val="20"/>
                <w:lang w:eastAsia="en-GB"/>
              </w:rPr>
            </w:pPr>
          </w:p>
        </w:tc>
        <w:tc>
          <w:tcPr>
            <w:tcW w:w="1701" w:type="dxa"/>
            <w:shd w:val="clear" w:color="auto" w:fill="E2EFD9" w:themeFill="accent6" w:themeFillTint="33"/>
          </w:tcPr>
          <w:p w14:paraId="7B1ACD02" w14:textId="77777777" w:rsidR="00DE08D8" w:rsidRPr="007E3B47" w:rsidRDefault="00DE08D8" w:rsidP="0024511F">
            <w:pPr>
              <w:rPr>
                <w:sz w:val="20"/>
                <w:szCs w:val="20"/>
                <w:lang w:eastAsia="en-GB"/>
              </w:rPr>
            </w:pPr>
          </w:p>
        </w:tc>
        <w:tc>
          <w:tcPr>
            <w:tcW w:w="4910" w:type="dxa"/>
            <w:shd w:val="clear" w:color="auto" w:fill="E2EFD9" w:themeFill="accent6" w:themeFillTint="33"/>
          </w:tcPr>
          <w:p w14:paraId="4E37BCC9" w14:textId="77777777" w:rsidR="00DE08D8" w:rsidRPr="007E3B47" w:rsidRDefault="00DE08D8" w:rsidP="0024511F">
            <w:pPr>
              <w:rPr>
                <w:sz w:val="20"/>
                <w:szCs w:val="20"/>
                <w:lang w:eastAsia="en-GB"/>
              </w:rPr>
            </w:pPr>
          </w:p>
        </w:tc>
      </w:tr>
      <w:tr w:rsidR="00DE08D8" w14:paraId="7EA738B0" w14:textId="77777777" w:rsidTr="00DE08D8">
        <w:tc>
          <w:tcPr>
            <w:tcW w:w="2405" w:type="dxa"/>
            <w:shd w:val="clear" w:color="auto" w:fill="E2EFD9" w:themeFill="accent6" w:themeFillTint="33"/>
          </w:tcPr>
          <w:p w14:paraId="3801EF20" w14:textId="77777777" w:rsidR="00DE08D8" w:rsidRPr="007E3B47" w:rsidRDefault="00DE08D8" w:rsidP="0024511F">
            <w:pPr>
              <w:rPr>
                <w:sz w:val="20"/>
                <w:szCs w:val="20"/>
                <w:lang w:eastAsia="en-GB"/>
              </w:rPr>
            </w:pPr>
          </w:p>
        </w:tc>
        <w:tc>
          <w:tcPr>
            <w:tcW w:w="1701" w:type="dxa"/>
            <w:shd w:val="clear" w:color="auto" w:fill="E2EFD9" w:themeFill="accent6" w:themeFillTint="33"/>
          </w:tcPr>
          <w:p w14:paraId="3D3F6C8D" w14:textId="77777777" w:rsidR="00DE08D8" w:rsidRPr="007E3B47" w:rsidRDefault="00DE08D8" w:rsidP="0024511F">
            <w:pPr>
              <w:rPr>
                <w:sz w:val="20"/>
                <w:szCs w:val="20"/>
                <w:lang w:eastAsia="en-GB"/>
              </w:rPr>
            </w:pPr>
          </w:p>
        </w:tc>
        <w:tc>
          <w:tcPr>
            <w:tcW w:w="4910" w:type="dxa"/>
            <w:shd w:val="clear" w:color="auto" w:fill="E2EFD9" w:themeFill="accent6" w:themeFillTint="33"/>
          </w:tcPr>
          <w:p w14:paraId="45343377" w14:textId="77777777" w:rsidR="00DE08D8" w:rsidRPr="007E3B47" w:rsidRDefault="00DE08D8" w:rsidP="0024511F">
            <w:pPr>
              <w:rPr>
                <w:sz w:val="20"/>
                <w:szCs w:val="20"/>
                <w:lang w:eastAsia="en-GB"/>
              </w:rPr>
            </w:pPr>
          </w:p>
        </w:tc>
      </w:tr>
      <w:tr w:rsidR="00DE08D8" w14:paraId="57CF39AB" w14:textId="77777777" w:rsidTr="00DE08D8">
        <w:tc>
          <w:tcPr>
            <w:tcW w:w="2405" w:type="dxa"/>
            <w:shd w:val="clear" w:color="auto" w:fill="E2EFD9" w:themeFill="accent6" w:themeFillTint="33"/>
          </w:tcPr>
          <w:p w14:paraId="1F1F6D26" w14:textId="77777777" w:rsidR="00DE08D8" w:rsidRPr="007E3B47" w:rsidRDefault="00DE08D8" w:rsidP="0024511F">
            <w:pPr>
              <w:rPr>
                <w:sz w:val="20"/>
                <w:szCs w:val="20"/>
                <w:lang w:eastAsia="en-GB"/>
              </w:rPr>
            </w:pPr>
          </w:p>
        </w:tc>
        <w:tc>
          <w:tcPr>
            <w:tcW w:w="1701" w:type="dxa"/>
            <w:shd w:val="clear" w:color="auto" w:fill="E2EFD9" w:themeFill="accent6" w:themeFillTint="33"/>
          </w:tcPr>
          <w:p w14:paraId="13AAFB5C" w14:textId="77777777" w:rsidR="00DE08D8" w:rsidRPr="007E3B47" w:rsidRDefault="00DE08D8" w:rsidP="0024511F">
            <w:pPr>
              <w:rPr>
                <w:sz w:val="20"/>
                <w:szCs w:val="20"/>
                <w:lang w:eastAsia="en-GB"/>
              </w:rPr>
            </w:pPr>
          </w:p>
        </w:tc>
        <w:tc>
          <w:tcPr>
            <w:tcW w:w="4910" w:type="dxa"/>
            <w:shd w:val="clear" w:color="auto" w:fill="E2EFD9" w:themeFill="accent6" w:themeFillTint="33"/>
          </w:tcPr>
          <w:p w14:paraId="2179C6E0" w14:textId="77777777" w:rsidR="00DE08D8" w:rsidRPr="007E3B47" w:rsidRDefault="00DE08D8" w:rsidP="0024511F">
            <w:pPr>
              <w:rPr>
                <w:sz w:val="20"/>
                <w:szCs w:val="20"/>
                <w:lang w:eastAsia="en-GB"/>
              </w:rPr>
            </w:pPr>
          </w:p>
        </w:tc>
      </w:tr>
      <w:tr w:rsidR="00931A44" w14:paraId="7D8D9769" w14:textId="77777777" w:rsidTr="00174C4D">
        <w:tc>
          <w:tcPr>
            <w:tcW w:w="9016" w:type="dxa"/>
            <w:gridSpan w:val="3"/>
            <w:shd w:val="clear" w:color="auto" w:fill="D9D9D9" w:themeFill="background1" w:themeFillShade="D9"/>
          </w:tcPr>
          <w:p w14:paraId="11160509" w14:textId="0F696B2C" w:rsidR="00D12FC4" w:rsidRPr="00DC6203" w:rsidRDefault="00F957C8" w:rsidP="00B37566">
            <w:pPr>
              <w:pStyle w:val="ListParagraph"/>
              <w:numPr>
                <w:ilvl w:val="1"/>
                <w:numId w:val="1"/>
              </w:numPr>
              <w:outlineLvl w:val="1"/>
              <w:rPr>
                <w:b/>
                <w:i w:val="0"/>
              </w:rPr>
            </w:pPr>
            <w:bookmarkStart w:id="34" w:name="_Toc81834290"/>
            <w:r w:rsidRPr="00DC6203">
              <w:rPr>
                <w:b/>
                <w:i w:val="0"/>
              </w:rPr>
              <w:t>Additional drawings</w:t>
            </w:r>
            <w:r w:rsidR="00931A44" w:rsidRPr="00DC6203">
              <w:rPr>
                <w:b/>
                <w:i w:val="0"/>
              </w:rPr>
              <w:t>.</w:t>
            </w:r>
            <w:bookmarkEnd w:id="34"/>
          </w:p>
          <w:p w14:paraId="6F57275A" w14:textId="0109E9AE" w:rsidR="00931A44" w:rsidRPr="0013552D" w:rsidRDefault="00931A44" w:rsidP="00B37566">
            <w:pPr>
              <w:outlineLvl w:val="1"/>
              <w:rPr>
                <w:lang w:eastAsia="en-GB"/>
              </w:rPr>
            </w:pPr>
            <w:bookmarkStart w:id="35" w:name="_Toc81396099"/>
            <w:bookmarkStart w:id="36" w:name="_Toc81557704"/>
            <w:bookmarkStart w:id="37" w:name="_Toc81834291"/>
            <w:r>
              <w:rPr>
                <w:lang w:eastAsia="en-GB"/>
              </w:rPr>
              <w:t xml:space="preserve">This section is to contain </w:t>
            </w:r>
            <w:r w:rsidR="00174C4D">
              <w:rPr>
                <w:lang w:eastAsia="en-GB"/>
              </w:rPr>
              <w:t>any additional drawings that may be required</w:t>
            </w:r>
            <w:r w:rsidR="00D52445">
              <w:rPr>
                <w:lang w:eastAsia="en-GB"/>
              </w:rPr>
              <w:t xml:space="preserve"> or </w:t>
            </w:r>
            <w:r w:rsidR="0013552D">
              <w:rPr>
                <w:lang w:eastAsia="en-GB"/>
              </w:rPr>
              <w:t>may be of benefit to this GSMP or emergency procedures</w:t>
            </w:r>
            <w:r w:rsidR="00174C4D">
              <w:rPr>
                <w:lang w:eastAsia="en-GB"/>
              </w:rPr>
              <w:t>.</w:t>
            </w:r>
            <w:bookmarkEnd w:id="35"/>
            <w:bookmarkEnd w:id="36"/>
            <w:bookmarkEnd w:id="37"/>
          </w:p>
        </w:tc>
      </w:tr>
      <w:tr w:rsidR="00931A44" w14:paraId="5EA19089" w14:textId="77777777" w:rsidTr="00174C4D">
        <w:tc>
          <w:tcPr>
            <w:tcW w:w="2405" w:type="dxa"/>
          </w:tcPr>
          <w:p w14:paraId="3BF690C1" w14:textId="77777777" w:rsidR="00931A44" w:rsidRPr="007E3B47" w:rsidRDefault="00931A44" w:rsidP="007E3B47">
            <w:pPr>
              <w:jc w:val="center"/>
              <w:rPr>
                <w:sz w:val="20"/>
                <w:szCs w:val="20"/>
                <w:lang w:eastAsia="en-GB"/>
              </w:rPr>
            </w:pPr>
            <w:r w:rsidRPr="007E3B47">
              <w:rPr>
                <w:sz w:val="20"/>
                <w:szCs w:val="20"/>
                <w:lang w:eastAsia="en-GB"/>
              </w:rPr>
              <w:t>Drawing Number</w:t>
            </w:r>
          </w:p>
        </w:tc>
        <w:tc>
          <w:tcPr>
            <w:tcW w:w="1701" w:type="dxa"/>
          </w:tcPr>
          <w:p w14:paraId="7D1C0E75" w14:textId="77777777" w:rsidR="00931A44" w:rsidRPr="007E3B47" w:rsidRDefault="00931A44" w:rsidP="007E3B47">
            <w:pPr>
              <w:jc w:val="center"/>
              <w:rPr>
                <w:sz w:val="20"/>
                <w:szCs w:val="20"/>
                <w:lang w:eastAsia="en-GB"/>
              </w:rPr>
            </w:pPr>
            <w:r w:rsidRPr="007E3B47">
              <w:rPr>
                <w:sz w:val="20"/>
                <w:szCs w:val="20"/>
                <w:lang w:eastAsia="en-GB"/>
              </w:rPr>
              <w:t>Building</w:t>
            </w:r>
          </w:p>
        </w:tc>
        <w:tc>
          <w:tcPr>
            <w:tcW w:w="4910" w:type="dxa"/>
          </w:tcPr>
          <w:p w14:paraId="3863903F" w14:textId="77777777" w:rsidR="00931A44" w:rsidRPr="007E3B47" w:rsidRDefault="00931A44" w:rsidP="007E3B47">
            <w:pPr>
              <w:jc w:val="center"/>
              <w:rPr>
                <w:sz w:val="20"/>
                <w:szCs w:val="20"/>
                <w:lang w:eastAsia="en-GB"/>
              </w:rPr>
            </w:pPr>
            <w:r w:rsidRPr="007E3B47">
              <w:rPr>
                <w:sz w:val="20"/>
                <w:szCs w:val="20"/>
                <w:lang w:eastAsia="en-GB"/>
              </w:rPr>
              <w:t>Comments</w:t>
            </w:r>
          </w:p>
        </w:tc>
      </w:tr>
      <w:tr w:rsidR="00931A44" w14:paraId="0654EC51" w14:textId="77777777" w:rsidTr="00174C4D">
        <w:tc>
          <w:tcPr>
            <w:tcW w:w="2405" w:type="dxa"/>
            <w:shd w:val="clear" w:color="auto" w:fill="E2EFD9" w:themeFill="accent6" w:themeFillTint="33"/>
          </w:tcPr>
          <w:p w14:paraId="7732B4D4" w14:textId="77777777" w:rsidR="00931A44" w:rsidRPr="007E3B47" w:rsidRDefault="00931A44" w:rsidP="00174C4D">
            <w:pPr>
              <w:rPr>
                <w:sz w:val="20"/>
                <w:szCs w:val="20"/>
                <w:lang w:eastAsia="en-GB"/>
              </w:rPr>
            </w:pPr>
          </w:p>
        </w:tc>
        <w:tc>
          <w:tcPr>
            <w:tcW w:w="1701" w:type="dxa"/>
            <w:shd w:val="clear" w:color="auto" w:fill="E2EFD9" w:themeFill="accent6" w:themeFillTint="33"/>
          </w:tcPr>
          <w:p w14:paraId="6F5019C8" w14:textId="77777777" w:rsidR="00931A44" w:rsidRPr="007E3B47" w:rsidRDefault="00931A44" w:rsidP="00174C4D">
            <w:pPr>
              <w:rPr>
                <w:sz w:val="20"/>
                <w:szCs w:val="20"/>
                <w:lang w:eastAsia="en-GB"/>
              </w:rPr>
            </w:pPr>
          </w:p>
        </w:tc>
        <w:tc>
          <w:tcPr>
            <w:tcW w:w="4910" w:type="dxa"/>
            <w:shd w:val="clear" w:color="auto" w:fill="E2EFD9" w:themeFill="accent6" w:themeFillTint="33"/>
          </w:tcPr>
          <w:p w14:paraId="6EF9F5BB" w14:textId="77777777" w:rsidR="00931A44" w:rsidRPr="007E3B47" w:rsidRDefault="00931A44" w:rsidP="00174C4D">
            <w:pPr>
              <w:rPr>
                <w:sz w:val="20"/>
                <w:szCs w:val="20"/>
                <w:lang w:eastAsia="en-GB"/>
              </w:rPr>
            </w:pPr>
          </w:p>
        </w:tc>
      </w:tr>
      <w:tr w:rsidR="00931A44" w14:paraId="7DDD7060" w14:textId="77777777" w:rsidTr="00174C4D">
        <w:tc>
          <w:tcPr>
            <w:tcW w:w="2405" w:type="dxa"/>
            <w:shd w:val="clear" w:color="auto" w:fill="E2EFD9" w:themeFill="accent6" w:themeFillTint="33"/>
          </w:tcPr>
          <w:p w14:paraId="02FA89C4" w14:textId="77777777" w:rsidR="00931A44" w:rsidRPr="007E3B47" w:rsidRDefault="00931A44" w:rsidP="00174C4D">
            <w:pPr>
              <w:rPr>
                <w:sz w:val="20"/>
                <w:szCs w:val="20"/>
                <w:lang w:eastAsia="en-GB"/>
              </w:rPr>
            </w:pPr>
          </w:p>
        </w:tc>
        <w:tc>
          <w:tcPr>
            <w:tcW w:w="1701" w:type="dxa"/>
            <w:shd w:val="clear" w:color="auto" w:fill="E2EFD9" w:themeFill="accent6" w:themeFillTint="33"/>
          </w:tcPr>
          <w:p w14:paraId="6083C95E" w14:textId="77777777" w:rsidR="00931A44" w:rsidRPr="007E3B47" w:rsidRDefault="00931A44" w:rsidP="00174C4D">
            <w:pPr>
              <w:rPr>
                <w:sz w:val="20"/>
                <w:szCs w:val="20"/>
                <w:lang w:eastAsia="en-GB"/>
              </w:rPr>
            </w:pPr>
          </w:p>
        </w:tc>
        <w:tc>
          <w:tcPr>
            <w:tcW w:w="4910" w:type="dxa"/>
            <w:shd w:val="clear" w:color="auto" w:fill="E2EFD9" w:themeFill="accent6" w:themeFillTint="33"/>
          </w:tcPr>
          <w:p w14:paraId="3AD0F896" w14:textId="77777777" w:rsidR="00931A44" w:rsidRPr="007E3B47" w:rsidRDefault="00931A44" w:rsidP="00174C4D">
            <w:pPr>
              <w:rPr>
                <w:sz w:val="20"/>
                <w:szCs w:val="20"/>
                <w:lang w:eastAsia="en-GB"/>
              </w:rPr>
            </w:pPr>
          </w:p>
        </w:tc>
      </w:tr>
      <w:tr w:rsidR="00931A44" w14:paraId="0BBD6106" w14:textId="77777777" w:rsidTr="00174C4D">
        <w:tc>
          <w:tcPr>
            <w:tcW w:w="2405" w:type="dxa"/>
            <w:shd w:val="clear" w:color="auto" w:fill="E2EFD9" w:themeFill="accent6" w:themeFillTint="33"/>
          </w:tcPr>
          <w:p w14:paraId="332D0391" w14:textId="77777777" w:rsidR="00931A44" w:rsidRPr="007E3B47" w:rsidRDefault="00931A44" w:rsidP="00174C4D">
            <w:pPr>
              <w:rPr>
                <w:sz w:val="20"/>
                <w:szCs w:val="20"/>
                <w:lang w:eastAsia="en-GB"/>
              </w:rPr>
            </w:pPr>
          </w:p>
        </w:tc>
        <w:tc>
          <w:tcPr>
            <w:tcW w:w="1701" w:type="dxa"/>
            <w:shd w:val="clear" w:color="auto" w:fill="E2EFD9" w:themeFill="accent6" w:themeFillTint="33"/>
          </w:tcPr>
          <w:p w14:paraId="60EEB2B5" w14:textId="77777777" w:rsidR="00931A44" w:rsidRPr="007E3B47" w:rsidRDefault="00931A44" w:rsidP="00174C4D">
            <w:pPr>
              <w:rPr>
                <w:sz w:val="20"/>
                <w:szCs w:val="20"/>
                <w:lang w:eastAsia="en-GB"/>
              </w:rPr>
            </w:pPr>
          </w:p>
        </w:tc>
        <w:tc>
          <w:tcPr>
            <w:tcW w:w="4910" w:type="dxa"/>
            <w:shd w:val="clear" w:color="auto" w:fill="E2EFD9" w:themeFill="accent6" w:themeFillTint="33"/>
          </w:tcPr>
          <w:p w14:paraId="404AAC36" w14:textId="77777777" w:rsidR="00931A44" w:rsidRPr="007E3B47" w:rsidRDefault="00931A44" w:rsidP="00174C4D">
            <w:pPr>
              <w:rPr>
                <w:sz w:val="20"/>
                <w:szCs w:val="20"/>
                <w:lang w:eastAsia="en-GB"/>
              </w:rPr>
            </w:pPr>
          </w:p>
        </w:tc>
      </w:tr>
      <w:tr w:rsidR="00931A44" w14:paraId="01DBF6D7" w14:textId="77777777" w:rsidTr="00174C4D">
        <w:tc>
          <w:tcPr>
            <w:tcW w:w="2405" w:type="dxa"/>
            <w:shd w:val="clear" w:color="auto" w:fill="E2EFD9" w:themeFill="accent6" w:themeFillTint="33"/>
          </w:tcPr>
          <w:p w14:paraId="7B3FC8A4" w14:textId="77777777" w:rsidR="00931A44" w:rsidRPr="007E3B47" w:rsidRDefault="00931A44" w:rsidP="00174C4D">
            <w:pPr>
              <w:rPr>
                <w:sz w:val="20"/>
                <w:szCs w:val="20"/>
                <w:lang w:eastAsia="en-GB"/>
              </w:rPr>
            </w:pPr>
          </w:p>
        </w:tc>
        <w:tc>
          <w:tcPr>
            <w:tcW w:w="1701" w:type="dxa"/>
            <w:shd w:val="clear" w:color="auto" w:fill="E2EFD9" w:themeFill="accent6" w:themeFillTint="33"/>
          </w:tcPr>
          <w:p w14:paraId="590134E3" w14:textId="77777777" w:rsidR="00931A44" w:rsidRPr="007E3B47" w:rsidRDefault="00931A44" w:rsidP="00174C4D">
            <w:pPr>
              <w:rPr>
                <w:sz w:val="20"/>
                <w:szCs w:val="20"/>
                <w:lang w:eastAsia="en-GB"/>
              </w:rPr>
            </w:pPr>
          </w:p>
        </w:tc>
        <w:tc>
          <w:tcPr>
            <w:tcW w:w="4910" w:type="dxa"/>
            <w:shd w:val="clear" w:color="auto" w:fill="E2EFD9" w:themeFill="accent6" w:themeFillTint="33"/>
          </w:tcPr>
          <w:p w14:paraId="1E56C54E" w14:textId="77777777" w:rsidR="00931A44" w:rsidRPr="007E3B47" w:rsidRDefault="00931A44" w:rsidP="00174C4D">
            <w:pPr>
              <w:rPr>
                <w:sz w:val="20"/>
                <w:szCs w:val="20"/>
                <w:lang w:eastAsia="en-GB"/>
              </w:rPr>
            </w:pPr>
          </w:p>
        </w:tc>
      </w:tr>
      <w:tr w:rsidR="00931A44" w14:paraId="5CD2EBA4" w14:textId="77777777" w:rsidTr="00174C4D">
        <w:tc>
          <w:tcPr>
            <w:tcW w:w="2405" w:type="dxa"/>
            <w:shd w:val="clear" w:color="auto" w:fill="E2EFD9" w:themeFill="accent6" w:themeFillTint="33"/>
          </w:tcPr>
          <w:p w14:paraId="6E993DBD" w14:textId="77777777" w:rsidR="00931A44" w:rsidRPr="007E3B47" w:rsidRDefault="00931A44" w:rsidP="00174C4D">
            <w:pPr>
              <w:rPr>
                <w:sz w:val="20"/>
                <w:szCs w:val="20"/>
                <w:lang w:eastAsia="en-GB"/>
              </w:rPr>
            </w:pPr>
          </w:p>
        </w:tc>
        <w:tc>
          <w:tcPr>
            <w:tcW w:w="1701" w:type="dxa"/>
            <w:shd w:val="clear" w:color="auto" w:fill="E2EFD9" w:themeFill="accent6" w:themeFillTint="33"/>
          </w:tcPr>
          <w:p w14:paraId="07E27F3E" w14:textId="77777777" w:rsidR="00931A44" w:rsidRPr="007E3B47" w:rsidRDefault="00931A44" w:rsidP="00174C4D">
            <w:pPr>
              <w:rPr>
                <w:sz w:val="20"/>
                <w:szCs w:val="20"/>
                <w:lang w:eastAsia="en-GB"/>
              </w:rPr>
            </w:pPr>
          </w:p>
        </w:tc>
        <w:tc>
          <w:tcPr>
            <w:tcW w:w="4910" w:type="dxa"/>
            <w:shd w:val="clear" w:color="auto" w:fill="E2EFD9" w:themeFill="accent6" w:themeFillTint="33"/>
          </w:tcPr>
          <w:p w14:paraId="17381038" w14:textId="77777777" w:rsidR="00931A44" w:rsidRPr="007E3B47" w:rsidRDefault="00931A44" w:rsidP="00174C4D">
            <w:pPr>
              <w:rPr>
                <w:sz w:val="20"/>
                <w:szCs w:val="20"/>
                <w:lang w:eastAsia="en-GB"/>
              </w:rPr>
            </w:pPr>
          </w:p>
        </w:tc>
      </w:tr>
    </w:tbl>
    <w:p w14:paraId="22A6CE5E" w14:textId="77777777" w:rsidR="00931A44" w:rsidRDefault="00931A44" w:rsidP="00931A44">
      <w:pPr>
        <w:rPr>
          <w:lang w:eastAsia="en-GB"/>
        </w:rPr>
      </w:pPr>
    </w:p>
    <w:p w14:paraId="65DCF238" w14:textId="77777777" w:rsidR="00DB4BE6" w:rsidRDefault="00DB4BE6" w:rsidP="0024511F">
      <w:pPr>
        <w:rPr>
          <w:lang w:eastAsia="en-GB"/>
        </w:rPr>
        <w:sectPr w:rsidR="00DB4BE6" w:rsidSect="0014209A">
          <w:pgSz w:w="11906" w:h="16838"/>
          <w:pgMar w:top="1560" w:right="1440" w:bottom="1440" w:left="1440" w:header="708" w:footer="708" w:gutter="0"/>
          <w:cols w:space="708"/>
          <w:docGrid w:linePitch="360"/>
        </w:sectPr>
      </w:pPr>
    </w:p>
    <w:p w14:paraId="32AD2F6E" w14:textId="311DC238" w:rsidR="00575E70" w:rsidRDefault="00575E70" w:rsidP="00575E70">
      <w:pPr>
        <w:pStyle w:val="Heading1"/>
        <w:rPr>
          <w:i w:val="0"/>
          <w:iCs/>
        </w:rPr>
      </w:pPr>
      <w:bookmarkStart w:id="38" w:name="_Toc81834292"/>
      <w:r>
        <w:rPr>
          <w:i w:val="0"/>
          <w:iCs/>
        </w:rPr>
        <w:t>GAS INCIDENTS</w:t>
      </w:r>
      <w:bookmarkEnd w:id="38"/>
    </w:p>
    <w:p w14:paraId="267E2D8E" w14:textId="51A65B2E" w:rsidR="00575E70" w:rsidRDefault="00575E70" w:rsidP="00575E70">
      <w:pPr>
        <w:spacing w:after="0"/>
        <w:rPr>
          <w:lang w:eastAsia="en-GB"/>
        </w:rPr>
      </w:pPr>
    </w:p>
    <w:tbl>
      <w:tblPr>
        <w:tblStyle w:val="TableGrid"/>
        <w:tblW w:w="0" w:type="auto"/>
        <w:tblLook w:val="04A0" w:firstRow="1" w:lastRow="0" w:firstColumn="1" w:lastColumn="0" w:noHBand="0" w:noVBand="1"/>
      </w:tblPr>
      <w:tblGrid>
        <w:gridCol w:w="9016"/>
      </w:tblGrid>
      <w:tr w:rsidR="00575E70" w14:paraId="73166812" w14:textId="77777777" w:rsidTr="00575E70">
        <w:tc>
          <w:tcPr>
            <w:tcW w:w="9016" w:type="dxa"/>
            <w:shd w:val="clear" w:color="auto" w:fill="D9D9D9" w:themeFill="background1" w:themeFillShade="D9"/>
          </w:tcPr>
          <w:p w14:paraId="608B09C0" w14:textId="1B9BB696" w:rsidR="00575E70" w:rsidRPr="00DC6203" w:rsidRDefault="00575E70" w:rsidP="00B37566">
            <w:pPr>
              <w:pStyle w:val="ListParagraph"/>
              <w:numPr>
                <w:ilvl w:val="1"/>
                <w:numId w:val="1"/>
              </w:numPr>
              <w:outlineLvl w:val="1"/>
              <w:rPr>
                <w:i w:val="0"/>
                <w:iCs/>
              </w:rPr>
            </w:pPr>
            <w:bookmarkStart w:id="39" w:name="_Toc81834293"/>
            <w:r w:rsidRPr="00DC6203">
              <w:rPr>
                <w:b/>
                <w:i w:val="0"/>
                <w:iCs/>
              </w:rPr>
              <w:t xml:space="preserve">Site </w:t>
            </w:r>
            <w:r w:rsidR="008B2106">
              <w:rPr>
                <w:b/>
                <w:i w:val="0"/>
                <w:iCs/>
              </w:rPr>
              <w:t xml:space="preserve">reporting </w:t>
            </w:r>
            <w:r w:rsidRPr="00DC6203">
              <w:rPr>
                <w:b/>
                <w:i w:val="0"/>
                <w:iCs/>
              </w:rPr>
              <w:t>procedures for dealing with gas incidents.</w:t>
            </w:r>
            <w:bookmarkEnd w:id="39"/>
          </w:p>
          <w:p w14:paraId="66F228DC" w14:textId="2AD81CA8" w:rsidR="00575E70" w:rsidRPr="00575E70" w:rsidRDefault="00575E70" w:rsidP="00B37566">
            <w:pPr>
              <w:outlineLvl w:val="1"/>
              <w:rPr>
                <w:iCs/>
              </w:rPr>
            </w:pPr>
            <w:bookmarkStart w:id="40" w:name="_Toc81396102"/>
            <w:bookmarkStart w:id="41" w:name="_Toc81557707"/>
            <w:bookmarkStart w:id="42" w:name="_Toc81834294"/>
            <w:r w:rsidRPr="00575E70">
              <w:rPr>
                <w:iCs/>
              </w:rPr>
              <w:t xml:space="preserve">This section is to contain the </w:t>
            </w:r>
            <w:r>
              <w:rPr>
                <w:iCs/>
              </w:rPr>
              <w:t>e</w:t>
            </w:r>
            <w:r w:rsidRPr="00575E70">
              <w:rPr>
                <w:iCs/>
              </w:rPr>
              <w:t>stablishment’s site-specific procedure for dealing with reports of gas incidents with regards the external installation pipework, internal installation pipework and equipment</w:t>
            </w:r>
            <w:r>
              <w:rPr>
                <w:iCs/>
              </w:rPr>
              <w:t>. D</w:t>
            </w:r>
            <w:r w:rsidRPr="00575E70">
              <w:rPr>
                <w:iCs/>
              </w:rPr>
              <w:t>etails of all individuals with responsibilities under this procedure</w:t>
            </w:r>
            <w:r>
              <w:rPr>
                <w:iCs/>
              </w:rPr>
              <w:t xml:space="preserve"> should be included.</w:t>
            </w:r>
            <w:bookmarkEnd w:id="40"/>
            <w:bookmarkEnd w:id="41"/>
            <w:bookmarkEnd w:id="42"/>
          </w:p>
        </w:tc>
      </w:tr>
      <w:tr w:rsidR="00575E70" w14:paraId="40ABFF2C" w14:textId="77777777" w:rsidTr="00575E70">
        <w:tc>
          <w:tcPr>
            <w:tcW w:w="9016" w:type="dxa"/>
            <w:shd w:val="clear" w:color="auto" w:fill="E2EFD9" w:themeFill="accent6" w:themeFillTint="33"/>
          </w:tcPr>
          <w:p w14:paraId="30A22945" w14:textId="77777777" w:rsidR="00575E70" w:rsidRDefault="00575E70" w:rsidP="00575E70">
            <w:pPr>
              <w:rPr>
                <w:lang w:eastAsia="en-GB"/>
              </w:rPr>
            </w:pPr>
          </w:p>
          <w:p w14:paraId="45124695" w14:textId="31BA1EE9" w:rsidR="007103CE" w:rsidRPr="007103CE" w:rsidRDefault="007103CE" w:rsidP="007103CE">
            <w:pPr>
              <w:numPr>
                <w:ilvl w:val="0"/>
                <w:numId w:val="29"/>
              </w:numPr>
            </w:pPr>
            <w:r w:rsidRPr="007103CE">
              <w:t xml:space="preserve">Call National Gas Emergency line on 0800 111 999, open 24 hours per day. </w:t>
            </w:r>
          </w:p>
          <w:p w14:paraId="692AA375" w14:textId="77777777" w:rsidR="007103CE" w:rsidRPr="007103CE" w:rsidRDefault="007103CE" w:rsidP="007103CE">
            <w:pPr>
              <w:pStyle w:val="ListParagraph"/>
              <w:numPr>
                <w:ilvl w:val="0"/>
                <w:numId w:val="29"/>
              </w:numPr>
              <w:contextualSpacing/>
              <w:jc w:val="left"/>
              <w:rPr>
                <w:i w:val="0"/>
              </w:rPr>
            </w:pPr>
            <w:r w:rsidRPr="007103CE">
              <w:rPr>
                <w:i w:val="0"/>
              </w:rPr>
              <w:t xml:space="preserve">The EGDN shall attend and make safe a gas incident.  </w:t>
            </w:r>
          </w:p>
          <w:p w14:paraId="23CDBDD6" w14:textId="77777777" w:rsidR="007103CE" w:rsidRPr="007103CE" w:rsidRDefault="007103CE" w:rsidP="007103CE">
            <w:pPr>
              <w:numPr>
                <w:ilvl w:val="0"/>
                <w:numId w:val="29"/>
              </w:numPr>
              <w:rPr>
                <w:rFonts w:ascii="Calibri" w:hAnsi="Calibri" w:cs="Calibri"/>
              </w:rPr>
            </w:pPr>
            <w:r w:rsidRPr="007103CE">
              <w:t>DNV Gas Responsible Person shall be informed immediately by the site personnel.</w:t>
            </w:r>
          </w:p>
          <w:p w14:paraId="26F877A9" w14:textId="77777777" w:rsidR="007103CE" w:rsidRDefault="007103CE" w:rsidP="007103CE">
            <w:pPr>
              <w:rPr>
                <w:lang w:eastAsia="en-GB"/>
              </w:rPr>
            </w:pPr>
          </w:p>
          <w:p w14:paraId="3DA366D0" w14:textId="4DB3A660" w:rsidR="000B3CDB" w:rsidRDefault="000B3CDB" w:rsidP="00575E70">
            <w:pPr>
              <w:rPr>
                <w:lang w:eastAsia="en-GB"/>
              </w:rPr>
            </w:pPr>
          </w:p>
        </w:tc>
      </w:tr>
    </w:tbl>
    <w:p w14:paraId="03B3D26B" w14:textId="77777777" w:rsidR="00575E70" w:rsidRDefault="00575E70" w:rsidP="0016376D">
      <w:pPr>
        <w:rPr>
          <w:b/>
          <w:i/>
        </w:rPr>
        <w:sectPr w:rsidR="00575E70" w:rsidSect="00DF214F">
          <w:pgSz w:w="11906" w:h="16838"/>
          <w:pgMar w:top="1440" w:right="1440" w:bottom="1440" w:left="1440" w:header="708" w:footer="708" w:gutter="0"/>
          <w:cols w:space="708"/>
          <w:docGrid w:linePitch="360"/>
        </w:sectPr>
      </w:pPr>
    </w:p>
    <w:p w14:paraId="3C28025E" w14:textId="24148DCB" w:rsidR="00575E70" w:rsidRDefault="0012630B" w:rsidP="00575E70">
      <w:pPr>
        <w:pStyle w:val="Heading1"/>
        <w:rPr>
          <w:i w:val="0"/>
          <w:iCs/>
        </w:rPr>
      </w:pPr>
      <w:bookmarkStart w:id="43" w:name="_Toc81834295"/>
      <w:r>
        <w:rPr>
          <w:i w:val="0"/>
          <w:iCs/>
        </w:rPr>
        <w:t xml:space="preserve">Gas </w:t>
      </w:r>
      <w:r w:rsidR="00575E70">
        <w:rPr>
          <w:i w:val="0"/>
          <w:iCs/>
        </w:rPr>
        <w:t>EQUIPMENT</w:t>
      </w:r>
      <w:bookmarkEnd w:id="43"/>
    </w:p>
    <w:p w14:paraId="4F452279" w14:textId="2A48604A" w:rsidR="00575E70" w:rsidRDefault="00575E70" w:rsidP="007E2FA9">
      <w:pPr>
        <w:spacing w:after="0"/>
        <w:rPr>
          <w:lang w:eastAsia="en-GB"/>
        </w:rPr>
      </w:pPr>
    </w:p>
    <w:tbl>
      <w:tblPr>
        <w:tblStyle w:val="TableGrid"/>
        <w:tblW w:w="0" w:type="auto"/>
        <w:tblLook w:val="04A0" w:firstRow="1" w:lastRow="0" w:firstColumn="1" w:lastColumn="0" w:noHBand="0" w:noVBand="1"/>
      </w:tblPr>
      <w:tblGrid>
        <w:gridCol w:w="1696"/>
        <w:gridCol w:w="1910"/>
        <w:gridCol w:w="2059"/>
        <w:gridCol w:w="1547"/>
        <w:gridCol w:w="2225"/>
        <w:gridCol w:w="1757"/>
        <w:gridCol w:w="2693"/>
      </w:tblGrid>
      <w:tr w:rsidR="00575E70" w14:paraId="0CADBC8F" w14:textId="77777777" w:rsidTr="00B8647B">
        <w:tc>
          <w:tcPr>
            <w:tcW w:w="13887" w:type="dxa"/>
            <w:gridSpan w:val="7"/>
            <w:shd w:val="clear" w:color="auto" w:fill="D9D9D9" w:themeFill="background1" w:themeFillShade="D9"/>
          </w:tcPr>
          <w:p w14:paraId="100A1D58" w14:textId="52EE65CA" w:rsidR="00575E70" w:rsidRPr="00615919" w:rsidRDefault="00CD1061" w:rsidP="00B37566">
            <w:pPr>
              <w:pStyle w:val="ListParagraph"/>
              <w:numPr>
                <w:ilvl w:val="1"/>
                <w:numId w:val="1"/>
              </w:numPr>
              <w:outlineLvl w:val="1"/>
              <w:rPr>
                <w:i w:val="0"/>
                <w:iCs/>
              </w:rPr>
            </w:pPr>
            <w:bookmarkStart w:id="44" w:name="_Toc81834296"/>
            <w:r w:rsidRPr="00615919">
              <w:rPr>
                <w:b/>
                <w:i w:val="0"/>
                <w:iCs/>
              </w:rPr>
              <w:t>Equipment List.</w:t>
            </w:r>
            <w:bookmarkEnd w:id="44"/>
          </w:p>
          <w:p w14:paraId="527C7BFF" w14:textId="2C9354B1" w:rsidR="00CD1061" w:rsidRPr="00615919" w:rsidRDefault="00CD1061" w:rsidP="00B37566">
            <w:pPr>
              <w:outlineLvl w:val="1"/>
              <w:rPr>
                <w:lang w:eastAsia="en-GB"/>
              </w:rPr>
            </w:pPr>
            <w:bookmarkStart w:id="45" w:name="_Toc81396105"/>
            <w:bookmarkStart w:id="46" w:name="_Toc81557710"/>
            <w:bookmarkStart w:id="47" w:name="_Toc81834297"/>
            <w:r w:rsidRPr="00615919">
              <w:rPr>
                <w:lang w:eastAsia="en-GB"/>
              </w:rPr>
              <w:t>This section is to include details of all the gas equipment being used at the establishment</w:t>
            </w:r>
            <w:r w:rsidR="007E2FA9" w:rsidRPr="00615919">
              <w:rPr>
                <w:lang w:eastAsia="en-GB"/>
              </w:rPr>
              <w:t>.</w:t>
            </w:r>
            <w:bookmarkEnd w:id="45"/>
            <w:bookmarkEnd w:id="46"/>
            <w:bookmarkEnd w:id="47"/>
          </w:p>
        </w:tc>
      </w:tr>
      <w:tr w:rsidR="00635B31" w14:paraId="2A29A6A9" w14:textId="77777777" w:rsidTr="002F3ABC">
        <w:tc>
          <w:tcPr>
            <w:tcW w:w="1696" w:type="dxa"/>
            <w:shd w:val="clear" w:color="auto" w:fill="auto"/>
          </w:tcPr>
          <w:p w14:paraId="0027620A" w14:textId="478B76A4" w:rsidR="00635B31" w:rsidRPr="007E3B47" w:rsidRDefault="00635B31" w:rsidP="007E2FA9">
            <w:pPr>
              <w:jc w:val="center"/>
              <w:rPr>
                <w:sz w:val="20"/>
                <w:szCs w:val="20"/>
                <w:lang w:eastAsia="en-GB"/>
              </w:rPr>
            </w:pPr>
            <w:r w:rsidRPr="007E3B47">
              <w:rPr>
                <w:sz w:val="20"/>
                <w:szCs w:val="20"/>
                <w:lang w:eastAsia="en-GB"/>
              </w:rPr>
              <w:t>Building number</w:t>
            </w:r>
          </w:p>
        </w:tc>
        <w:tc>
          <w:tcPr>
            <w:tcW w:w="1910" w:type="dxa"/>
            <w:shd w:val="clear" w:color="auto" w:fill="auto"/>
          </w:tcPr>
          <w:p w14:paraId="01E8D3EE" w14:textId="100E7996" w:rsidR="00635B31" w:rsidRPr="007E3B47" w:rsidRDefault="00635B31" w:rsidP="007E2FA9">
            <w:pPr>
              <w:jc w:val="center"/>
              <w:rPr>
                <w:sz w:val="20"/>
                <w:szCs w:val="20"/>
                <w:lang w:eastAsia="en-GB"/>
              </w:rPr>
            </w:pPr>
            <w:r w:rsidRPr="007E3B47">
              <w:rPr>
                <w:sz w:val="20"/>
                <w:szCs w:val="20"/>
                <w:lang w:eastAsia="en-GB"/>
              </w:rPr>
              <w:t>Equipment location</w:t>
            </w:r>
          </w:p>
        </w:tc>
        <w:tc>
          <w:tcPr>
            <w:tcW w:w="2059" w:type="dxa"/>
            <w:shd w:val="clear" w:color="auto" w:fill="auto"/>
          </w:tcPr>
          <w:p w14:paraId="5C171113" w14:textId="3F7108B4" w:rsidR="00635B31" w:rsidRPr="007E3B47" w:rsidRDefault="00635B31" w:rsidP="007E2FA9">
            <w:pPr>
              <w:jc w:val="center"/>
              <w:rPr>
                <w:sz w:val="20"/>
                <w:szCs w:val="20"/>
                <w:lang w:eastAsia="en-GB"/>
              </w:rPr>
            </w:pPr>
            <w:r w:rsidRPr="007E3B47">
              <w:rPr>
                <w:sz w:val="20"/>
                <w:szCs w:val="20"/>
                <w:lang w:eastAsia="en-GB"/>
              </w:rPr>
              <w:t xml:space="preserve">Equipment </w:t>
            </w:r>
            <w:r>
              <w:rPr>
                <w:sz w:val="20"/>
                <w:szCs w:val="20"/>
                <w:lang w:eastAsia="en-GB"/>
              </w:rPr>
              <w:t>type (make, model)</w:t>
            </w:r>
          </w:p>
        </w:tc>
        <w:tc>
          <w:tcPr>
            <w:tcW w:w="1547" w:type="dxa"/>
            <w:shd w:val="clear" w:color="auto" w:fill="auto"/>
          </w:tcPr>
          <w:p w14:paraId="7BF6F648" w14:textId="1676F273" w:rsidR="00635B31" w:rsidRPr="007E3B47" w:rsidRDefault="00635B31" w:rsidP="007E2FA9">
            <w:pPr>
              <w:jc w:val="center"/>
              <w:rPr>
                <w:sz w:val="20"/>
                <w:szCs w:val="20"/>
                <w:lang w:eastAsia="en-GB"/>
              </w:rPr>
            </w:pPr>
            <w:r>
              <w:rPr>
                <w:sz w:val="20"/>
                <w:szCs w:val="20"/>
                <w:lang w:eastAsia="en-GB"/>
              </w:rPr>
              <w:t>Serial Number</w:t>
            </w:r>
          </w:p>
        </w:tc>
        <w:tc>
          <w:tcPr>
            <w:tcW w:w="2225" w:type="dxa"/>
            <w:shd w:val="clear" w:color="auto" w:fill="auto"/>
          </w:tcPr>
          <w:p w14:paraId="32EFF912" w14:textId="41A972D0" w:rsidR="00635B31" w:rsidRPr="007E3B47" w:rsidRDefault="00635B31" w:rsidP="007E2FA9">
            <w:pPr>
              <w:jc w:val="center"/>
              <w:rPr>
                <w:sz w:val="20"/>
                <w:szCs w:val="20"/>
                <w:lang w:eastAsia="en-GB"/>
              </w:rPr>
            </w:pPr>
            <w:r>
              <w:rPr>
                <w:sz w:val="20"/>
                <w:szCs w:val="20"/>
                <w:lang w:eastAsia="en-GB"/>
              </w:rPr>
              <w:t xml:space="preserve">Appliance kW </w:t>
            </w:r>
            <w:r w:rsidR="00F55450">
              <w:rPr>
                <w:sz w:val="20"/>
                <w:szCs w:val="20"/>
                <w:lang w:eastAsia="en-GB"/>
              </w:rPr>
              <w:t>rating</w:t>
            </w:r>
          </w:p>
        </w:tc>
        <w:tc>
          <w:tcPr>
            <w:tcW w:w="1757" w:type="dxa"/>
            <w:shd w:val="clear" w:color="auto" w:fill="auto"/>
          </w:tcPr>
          <w:p w14:paraId="3B32FEB8" w14:textId="39D53FEA" w:rsidR="00635B31" w:rsidRPr="007E3B47" w:rsidRDefault="00635B31" w:rsidP="007E2FA9">
            <w:pPr>
              <w:jc w:val="center"/>
              <w:rPr>
                <w:sz w:val="20"/>
                <w:szCs w:val="20"/>
                <w:lang w:eastAsia="en-GB"/>
              </w:rPr>
            </w:pPr>
            <w:r w:rsidRPr="007E3B47">
              <w:rPr>
                <w:sz w:val="20"/>
                <w:szCs w:val="20"/>
                <w:lang w:eastAsia="en-GB"/>
              </w:rPr>
              <w:t>Flue classification</w:t>
            </w:r>
          </w:p>
        </w:tc>
        <w:tc>
          <w:tcPr>
            <w:tcW w:w="2693" w:type="dxa"/>
            <w:shd w:val="clear" w:color="auto" w:fill="auto"/>
          </w:tcPr>
          <w:p w14:paraId="4C5313C1" w14:textId="0DAB3A6F" w:rsidR="00635B31" w:rsidRPr="007E3B47" w:rsidRDefault="00635B31" w:rsidP="007E2FA9">
            <w:pPr>
              <w:jc w:val="center"/>
              <w:rPr>
                <w:sz w:val="20"/>
                <w:szCs w:val="20"/>
                <w:lang w:eastAsia="en-GB"/>
              </w:rPr>
            </w:pPr>
            <w:r w:rsidRPr="007E3B47">
              <w:rPr>
                <w:sz w:val="20"/>
                <w:szCs w:val="20"/>
                <w:lang w:eastAsia="en-GB"/>
              </w:rPr>
              <w:t>Comments</w:t>
            </w:r>
          </w:p>
        </w:tc>
      </w:tr>
      <w:tr w:rsidR="00635B31" w14:paraId="0E601F1A" w14:textId="77777777" w:rsidTr="002F3ABC">
        <w:tc>
          <w:tcPr>
            <w:tcW w:w="1696" w:type="dxa"/>
            <w:shd w:val="clear" w:color="auto" w:fill="E2EFD9" w:themeFill="accent6" w:themeFillTint="33"/>
          </w:tcPr>
          <w:p w14:paraId="1AEB692E" w14:textId="436FD74C" w:rsidR="00635B31" w:rsidRPr="008B4612" w:rsidRDefault="007103CE" w:rsidP="00575E70">
            <w:pPr>
              <w:rPr>
                <w:color w:val="000000" w:themeColor="text1"/>
                <w:sz w:val="20"/>
                <w:szCs w:val="20"/>
                <w:lang w:eastAsia="en-GB"/>
              </w:rPr>
            </w:pPr>
            <w:r w:rsidRPr="008B4612">
              <w:rPr>
                <w:color w:val="000000" w:themeColor="text1"/>
                <w:sz w:val="20"/>
                <w:szCs w:val="20"/>
                <w:lang w:eastAsia="en-GB"/>
              </w:rPr>
              <w:t>Main building</w:t>
            </w:r>
          </w:p>
        </w:tc>
        <w:tc>
          <w:tcPr>
            <w:tcW w:w="1910" w:type="dxa"/>
            <w:shd w:val="clear" w:color="auto" w:fill="E2EFD9" w:themeFill="accent6" w:themeFillTint="33"/>
          </w:tcPr>
          <w:p w14:paraId="542EBDA3" w14:textId="6FC8E896" w:rsidR="00635B31" w:rsidRPr="0012630B" w:rsidRDefault="003F6B0F" w:rsidP="00575E70">
            <w:pPr>
              <w:rPr>
                <w:sz w:val="20"/>
                <w:szCs w:val="20"/>
                <w:lang w:eastAsia="en-GB"/>
              </w:rPr>
            </w:pPr>
            <w:r>
              <w:rPr>
                <w:sz w:val="20"/>
                <w:szCs w:val="20"/>
                <w:lang w:eastAsia="en-GB"/>
              </w:rPr>
              <w:t>Kitchen</w:t>
            </w:r>
          </w:p>
        </w:tc>
        <w:tc>
          <w:tcPr>
            <w:tcW w:w="2059" w:type="dxa"/>
            <w:shd w:val="clear" w:color="auto" w:fill="E2EFD9" w:themeFill="accent6" w:themeFillTint="33"/>
          </w:tcPr>
          <w:p w14:paraId="202DEB56" w14:textId="43F17AA5" w:rsidR="00635B31" w:rsidRPr="0012630B" w:rsidRDefault="006B5041" w:rsidP="002F3ABC">
            <w:pPr>
              <w:rPr>
                <w:sz w:val="20"/>
                <w:szCs w:val="20"/>
                <w:lang w:eastAsia="en-GB"/>
              </w:rPr>
            </w:pPr>
            <w:r>
              <w:rPr>
                <w:sz w:val="20"/>
                <w:szCs w:val="20"/>
                <w:lang w:eastAsia="en-GB"/>
              </w:rPr>
              <w:t>Vaillant</w:t>
            </w:r>
            <w:r w:rsidR="002F3ABC">
              <w:rPr>
                <w:sz w:val="20"/>
                <w:szCs w:val="20"/>
                <w:lang w:eastAsia="en-GB"/>
              </w:rPr>
              <w:t xml:space="preserve"> Turbo Max</w:t>
            </w:r>
          </w:p>
        </w:tc>
        <w:tc>
          <w:tcPr>
            <w:tcW w:w="1547" w:type="dxa"/>
            <w:shd w:val="clear" w:color="auto" w:fill="E2EFD9" w:themeFill="accent6" w:themeFillTint="33"/>
          </w:tcPr>
          <w:p w14:paraId="1CAA02E8" w14:textId="67CC57F5" w:rsidR="00635B31" w:rsidRPr="0012630B" w:rsidRDefault="001913A1" w:rsidP="00575E70">
            <w:pPr>
              <w:rPr>
                <w:sz w:val="20"/>
                <w:szCs w:val="20"/>
                <w:lang w:eastAsia="en-GB"/>
              </w:rPr>
            </w:pPr>
            <w:r>
              <w:rPr>
                <w:sz w:val="20"/>
                <w:szCs w:val="20"/>
                <w:lang w:eastAsia="en-GB"/>
              </w:rPr>
              <w:t>TBA</w:t>
            </w:r>
          </w:p>
        </w:tc>
        <w:tc>
          <w:tcPr>
            <w:tcW w:w="2225" w:type="dxa"/>
            <w:shd w:val="clear" w:color="auto" w:fill="E2EFD9" w:themeFill="accent6" w:themeFillTint="33"/>
          </w:tcPr>
          <w:p w14:paraId="0122DD92" w14:textId="32117289" w:rsidR="00635B31" w:rsidRPr="0012630B" w:rsidRDefault="002F3ABC" w:rsidP="00575E70">
            <w:pPr>
              <w:rPr>
                <w:sz w:val="20"/>
                <w:szCs w:val="20"/>
                <w:lang w:eastAsia="en-GB"/>
              </w:rPr>
            </w:pPr>
            <w:r>
              <w:rPr>
                <w:sz w:val="20"/>
                <w:szCs w:val="20"/>
                <w:lang w:eastAsia="en-GB"/>
              </w:rPr>
              <w:t>24</w:t>
            </w:r>
          </w:p>
        </w:tc>
        <w:tc>
          <w:tcPr>
            <w:tcW w:w="1757" w:type="dxa"/>
            <w:shd w:val="clear" w:color="auto" w:fill="E2EFD9" w:themeFill="accent6" w:themeFillTint="33"/>
          </w:tcPr>
          <w:p w14:paraId="319ACD08" w14:textId="2C24EFE5" w:rsidR="00635B31" w:rsidRPr="0012630B" w:rsidRDefault="007103CE" w:rsidP="00575E70">
            <w:pPr>
              <w:rPr>
                <w:sz w:val="20"/>
                <w:szCs w:val="20"/>
                <w:lang w:eastAsia="en-GB"/>
              </w:rPr>
            </w:pPr>
            <w:r>
              <w:rPr>
                <w:sz w:val="20"/>
                <w:szCs w:val="20"/>
                <w:lang w:eastAsia="en-GB"/>
              </w:rPr>
              <w:t>Fan flued</w:t>
            </w:r>
          </w:p>
        </w:tc>
        <w:tc>
          <w:tcPr>
            <w:tcW w:w="2693" w:type="dxa"/>
            <w:shd w:val="clear" w:color="auto" w:fill="E2EFD9" w:themeFill="accent6" w:themeFillTint="33"/>
          </w:tcPr>
          <w:p w14:paraId="413E4EC1" w14:textId="2AF43615" w:rsidR="00635B31" w:rsidRPr="0012630B" w:rsidRDefault="002F3ABC" w:rsidP="00575E70">
            <w:pPr>
              <w:rPr>
                <w:sz w:val="20"/>
                <w:szCs w:val="20"/>
                <w:lang w:eastAsia="en-GB"/>
              </w:rPr>
            </w:pPr>
            <w:r>
              <w:rPr>
                <w:sz w:val="20"/>
                <w:szCs w:val="20"/>
                <w:lang w:eastAsia="en-GB"/>
              </w:rPr>
              <w:t>Data badge not accessible</w:t>
            </w:r>
          </w:p>
        </w:tc>
      </w:tr>
      <w:tr w:rsidR="00635B31" w14:paraId="5117898F" w14:textId="77777777" w:rsidTr="002F3ABC">
        <w:tc>
          <w:tcPr>
            <w:tcW w:w="1696" w:type="dxa"/>
            <w:shd w:val="clear" w:color="auto" w:fill="E2EFD9" w:themeFill="accent6" w:themeFillTint="33"/>
          </w:tcPr>
          <w:p w14:paraId="1895EBE2" w14:textId="77777777" w:rsidR="00635B31" w:rsidRPr="0012630B" w:rsidRDefault="00635B31" w:rsidP="00575E70">
            <w:pPr>
              <w:rPr>
                <w:sz w:val="20"/>
                <w:szCs w:val="20"/>
                <w:lang w:eastAsia="en-GB"/>
              </w:rPr>
            </w:pPr>
          </w:p>
        </w:tc>
        <w:tc>
          <w:tcPr>
            <w:tcW w:w="1910" w:type="dxa"/>
            <w:shd w:val="clear" w:color="auto" w:fill="E2EFD9" w:themeFill="accent6" w:themeFillTint="33"/>
          </w:tcPr>
          <w:p w14:paraId="4A8702DC" w14:textId="77777777" w:rsidR="00635B31" w:rsidRPr="0012630B" w:rsidRDefault="00635B31" w:rsidP="00575E70">
            <w:pPr>
              <w:rPr>
                <w:sz w:val="20"/>
                <w:szCs w:val="20"/>
                <w:lang w:eastAsia="en-GB"/>
              </w:rPr>
            </w:pPr>
          </w:p>
        </w:tc>
        <w:tc>
          <w:tcPr>
            <w:tcW w:w="2059" w:type="dxa"/>
            <w:shd w:val="clear" w:color="auto" w:fill="E2EFD9" w:themeFill="accent6" w:themeFillTint="33"/>
          </w:tcPr>
          <w:p w14:paraId="38858FE2" w14:textId="77777777" w:rsidR="00635B31" w:rsidRPr="0012630B" w:rsidRDefault="00635B31" w:rsidP="00575E70">
            <w:pPr>
              <w:rPr>
                <w:sz w:val="20"/>
                <w:szCs w:val="20"/>
                <w:lang w:eastAsia="en-GB"/>
              </w:rPr>
            </w:pPr>
          </w:p>
        </w:tc>
        <w:tc>
          <w:tcPr>
            <w:tcW w:w="1547" w:type="dxa"/>
            <w:shd w:val="clear" w:color="auto" w:fill="E2EFD9" w:themeFill="accent6" w:themeFillTint="33"/>
          </w:tcPr>
          <w:p w14:paraId="76EDA265" w14:textId="77777777" w:rsidR="00635B31" w:rsidRPr="0012630B" w:rsidRDefault="00635B31" w:rsidP="00575E70">
            <w:pPr>
              <w:rPr>
                <w:sz w:val="20"/>
                <w:szCs w:val="20"/>
                <w:lang w:eastAsia="en-GB"/>
              </w:rPr>
            </w:pPr>
          </w:p>
        </w:tc>
        <w:tc>
          <w:tcPr>
            <w:tcW w:w="2225" w:type="dxa"/>
            <w:shd w:val="clear" w:color="auto" w:fill="E2EFD9" w:themeFill="accent6" w:themeFillTint="33"/>
          </w:tcPr>
          <w:p w14:paraId="1CA6B27F" w14:textId="77777777" w:rsidR="00635B31" w:rsidRPr="0012630B" w:rsidRDefault="00635B31" w:rsidP="00575E70">
            <w:pPr>
              <w:rPr>
                <w:sz w:val="20"/>
                <w:szCs w:val="20"/>
                <w:lang w:eastAsia="en-GB"/>
              </w:rPr>
            </w:pPr>
          </w:p>
        </w:tc>
        <w:tc>
          <w:tcPr>
            <w:tcW w:w="1757" w:type="dxa"/>
            <w:shd w:val="clear" w:color="auto" w:fill="E2EFD9" w:themeFill="accent6" w:themeFillTint="33"/>
          </w:tcPr>
          <w:p w14:paraId="421A64A3" w14:textId="77777777" w:rsidR="00635B31" w:rsidRPr="0012630B" w:rsidRDefault="00635B31" w:rsidP="00575E70">
            <w:pPr>
              <w:rPr>
                <w:sz w:val="20"/>
                <w:szCs w:val="20"/>
                <w:lang w:eastAsia="en-GB"/>
              </w:rPr>
            </w:pPr>
          </w:p>
        </w:tc>
        <w:tc>
          <w:tcPr>
            <w:tcW w:w="2693" w:type="dxa"/>
            <w:shd w:val="clear" w:color="auto" w:fill="E2EFD9" w:themeFill="accent6" w:themeFillTint="33"/>
          </w:tcPr>
          <w:p w14:paraId="157BFFF8" w14:textId="17C5DC72" w:rsidR="00635B31" w:rsidRPr="0012630B" w:rsidRDefault="00635B31" w:rsidP="00575E70">
            <w:pPr>
              <w:rPr>
                <w:sz w:val="20"/>
                <w:szCs w:val="20"/>
                <w:lang w:eastAsia="en-GB"/>
              </w:rPr>
            </w:pPr>
          </w:p>
        </w:tc>
      </w:tr>
      <w:tr w:rsidR="00635B31" w14:paraId="05294931" w14:textId="77777777" w:rsidTr="002F3ABC">
        <w:tc>
          <w:tcPr>
            <w:tcW w:w="1696" w:type="dxa"/>
            <w:shd w:val="clear" w:color="auto" w:fill="E2EFD9" w:themeFill="accent6" w:themeFillTint="33"/>
          </w:tcPr>
          <w:p w14:paraId="0F052332" w14:textId="77777777" w:rsidR="00635B31" w:rsidRPr="0012630B" w:rsidRDefault="00635B31" w:rsidP="00575E70">
            <w:pPr>
              <w:rPr>
                <w:sz w:val="20"/>
                <w:szCs w:val="20"/>
                <w:lang w:eastAsia="en-GB"/>
              </w:rPr>
            </w:pPr>
          </w:p>
        </w:tc>
        <w:tc>
          <w:tcPr>
            <w:tcW w:w="1910" w:type="dxa"/>
            <w:shd w:val="clear" w:color="auto" w:fill="E2EFD9" w:themeFill="accent6" w:themeFillTint="33"/>
          </w:tcPr>
          <w:p w14:paraId="5323EC63" w14:textId="77777777" w:rsidR="00635B31" w:rsidRPr="0012630B" w:rsidRDefault="00635B31" w:rsidP="00575E70">
            <w:pPr>
              <w:rPr>
                <w:sz w:val="20"/>
                <w:szCs w:val="20"/>
                <w:lang w:eastAsia="en-GB"/>
              </w:rPr>
            </w:pPr>
          </w:p>
        </w:tc>
        <w:tc>
          <w:tcPr>
            <w:tcW w:w="2059" w:type="dxa"/>
            <w:shd w:val="clear" w:color="auto" w:fill="E2EFD9" w:themeFill="accent6" w:themeFillTint="33"/>
          </w:tcPr>
          <w:p w14:paraId="243066C9" w14:textId="77777777" w:rsidR="00635B31" w:rsidRPr="0012630B" w:rsidRDefault="00635B31" w:rsidP="00575E70">
            <w:pPr>
              <w:rPr>
                <w:sz w:val="20"/>
                <w:szCs w:val="20"/>
                <w:lang w:eastAsia="en-GB"/>
              </w:rPr>
            </w:pPr>
          </w:p>
        </w:tc>
        <w:tc>
          <w:tcPr>
            <w:tcW w:w="1547" w:type="dxa"/>
            <w:shd w:val="clear" w:color="auto" w:fill="E2EFD9" w:themeFill="accent6" w:themeFillTint="33"/>
          </w:tcPr>
          <w:p w14:paraId="6FE3F82C" w14:textId="77777777" w:rsidR="00635B31" w:rsidRPr="0012630B" w:rsidRDefault="00635B31" w:rsidP="00575E70">
            <w:pPr>
              <w:rPr>
                <w:sz w:val="20"/>
                <w:szCs w:val="20"/>
                <w:lang w:eastAsia="en-GB"/>
              </w:rPr>
            </w:pPr>
          </w:p>
        </w:tc>
        <w:tc>
          <w:tcPr>
            <w:tcW w:w="2225" w:type="dxa"/>
            <w:shd w:val="clear" w:color="auto" w:fill="E2EFD9" w:themeFill="accent6" w:themeFillTint="33"/>
          </w:tcPr>
          <w:p w14:paraId="23F73F58" w14:textId="77777777" w:rsidR="00635B31" w:rsidRPr="0012630B" w:rsidRDefault="00635B31" w:rsidP="00575E70">
            <w:pPr>
              <w:rPr>
                <w:sz w:val="20"/>
                <w:szCs w:val="20"/>
                <w:lang w:eastAsia="en-GB"/>
              </w:rPr>
            </w:pPr>
          </w:p>
        </w:tc>
        <w:tc>
          <w:tcPr>
            <w:tcW w:w="1757" w:type="dxa"/>
            <w:shd w:val="clear" w:color="auto" w:fill="E2EFD9" w:themeFill="accent6" w:themeFillTint="33"/>
          </w:tcPr>
          <w:p w14:paraId="5F45E743" w14:textId="77777777" w:rsidR="00635B31" w:rsidRPr="0012630B" w:rsidRDefault="00635B31" w:rsidP="00575E70">
            <w:pPr>
              <w:rPr>
                <w:sz w:val="20"/>
                <w:szCs w:val="20"/>
                <w:lang w:eastAsia="en-GB"/>
              </w:rPr>
            </w:pPr>
          </w:p>
        </w:tc>
        <w:tc>
          <w:tcPr>
            <w:tcW w:w="2693" w:type="dxa"/>
            <w:shd w:val="clear" w:color="auto" w:fill="E2EFD9" w:themeFill="accent6" w:themeFillTint="33"/>
          </w:tcPr>
          <w:p w14:paraId="17B490F2" w14:textId="3A107221" w:rsidR="00635B31" w:rsidRPr="0012630B" w:rsidRDefault="00635B31" w:rsidP="00575E70">
            <w:pPr>
              <w:rPr>
                <w:sz w:val="20"/>
                <w:szCs w:val="20"/>
                <w:lang w:eastAsia="en-GB"/>
              </w:rPr>
            </w:pPr>
          </w:p>
        </w:tc>
      </w:tr>
      <w:tr w:rsidR="00635B31" w14:paraId="07C244B9" w14:textId="77777777" w:rsidTr="002F3ABC">
        <w:tc>
          <w:tcPr>
            <w:tcW w:w="1696" w:type="dxa"/>
            <w:shd w:val="clear" w:color="auto" w:fill="E2EFD9" w:themeFill="accent6" w:themeFillTint="33"/>
          </w:tcPr>
          <w:p w14:paraId="1BE995E6" w14:textId="77777777" w:rsidR="00635B31" w:rsidRPr="0012630B" w:rsidRDefault="00635B31" w:rsidP="00575E70">
            <w:pPr>
              <w:rPr>
                <w:sz w:val="20"/>
                <w:szCs w:val="20"/>
                <w:lang w:eastAsia="en-GB"/>
              </w:rPr>
            </w:pPr>
          </w:p>
        </w:tc>
        <w:tc>
          <w:tcPr>
            <w:tcW w:w="1910" w:type="dxa"/>
            <w:shd w:val="clear" w:color="auto" w:fill="E2EFD9" w:themeFill="accent6" w:themeFillTint="33"/>
          </w:tcPr>
          <w:p w14:paraId="6B285BC3" w14:textId="77777777" w:rsidR="00635B31" w:rsidRPr="0012630B" w:rsidRDefault="00635B31" w:rsidP="00575E70">
            <w:pPr>
              <w:rPr>
                <w:sz w:val="20"/>
                <w:szCs w:val="20"/>
                <w:lang w:eastAsia="en-GB"/>
              </w:rPr>
            </w:pPr>
          </w:p>
        </w:tc>
        <w:tc>
          <w:tcPr>
            <w:tcW w:w="2059" w:type="dxa"/>
            <w:shd w:val="clear" w:color="auto" w:fill="E2EFD9" w:themeFill="accent6" w:themeFillTint="33"/>
          </w:tcPr>
          <w:p w14:paraId="0655456C" w14:textId="77777777" w:rsidR="00635B31" w:rsidRPr="0012630B" w:rsidRDefault="00635B31" w:rsidP="00575E70">
            <w:pPr>
              <w:rPr>
                <w:sz w:val="20"/>
                <w:szCs w:val="20"/>
                <w:lang w:eastAsia="en-GB"/>
              </w:rPr>
            </w:pPr>
          </w:p>
        </w:tc>
        <w:tc>
          <w:tcPr>
            <w:tcW w:w="1547" w:type="dxa"/>
            <w:shd w:val="clear" w:color="auto" w:fill="E2EFD9" w:themeFill="accent6" w:themeFillTint="33"/>
          </w:tcPr>
          <w:p w14:paraId="10550433" w14:textId="77777777" w:rsidR="00635B31" w:rsidRPr="0012630B" w:rsidRDefault="00635B31" w:rsidP="00575E70">
            <w:pPr>
              <w:rPr>
                <w:sz w:val="20"/>
                <w:szCs w:val="20"/>
                <w:lang w:eastAsia="en-GB"/>
              </w:rPr>
            </w:pPr>
          </w:p>
        </w:tc>
        <w:tc>
          <w:tcPr>
            <w:tcW w:w="2225" w:type="dxa"/>
            <w:shd w:val="clear" w:color="auto" w:fill="E2EFD9" w:themeFill="accent6" w:themeFillTint="33"/>
          </w:tcPr>
          <w:p w14:paraId="7E973A19" w14:textId="77777777" w:rsidR="00635B31" w:rsidRPr="0012630B" w:rsidRDefault="00635B31" w:rsidP="00575E70">
            <w:pPr>
              <w:rPr>
                <w:sz w:val="20"/>
                <w:szCs w:val="20"/>
                <w:lang w:eastAsia="en-GB"/>
              </w:rPr>
            </w:pPr>
          </w:p>
        </w:tc>
        <w:tc>
          <w:tcPr>
            <w:tcW w:w="1757" w:type="dxa"/>
            <w:shd w:val="clear" w:color="auto" w:fill="E2EFD9" w:themeFill="accent6" w:themeFillTint="33"/>
          </w:tcPr>
          <w:p w14:paraId="0A9CBD22" w14:textId="77777777" w:rsidR="00635B31" w:rsidRPr="0012630B" w:rsidRDefault="00635B31" w:rsidP="00575E70">
            <w:pPr>
              <w:rPr>
                <w:sz w:val="20"/>
                <w:szCs w:val="20"/>
                <w:lang w:eastAsia="en-GB"/>
              </w:rPr>
            </w:pPr>
          </w:p>
        </w:tc>
        <w:tc>
          <w:tcPr>
            <w:tcW w:w="2693" w:type="dxa"/>
            <w:shd w:val="clear" w:color="auto" w:fill="E2EFD9" w:themeFill="accent6" w:themeFillTint="33"/>
          </w:tcPr>
          <w:p w14:paraId="288EC257" w14:textId="123461C3" w:rsidR="00635B31" w:rsidRPr="0012630B" w:rsidRDefault="00635B31" w:rsidP="00575E70">
            <w:pPr>
              <w:rPr>
                <w:sz w:val="20"/>
                <w:szCs w:val="20"/>
                <w:lang w:eastAsia="en-GB"/>
              </w:rPr>
            </w:pPr>
          </w:p>
        </w:tc>
      </w:tr>
      <w:tr w:rsidR="00635B31" w:rsidRPr="00615919" w14:paraId="1537F548" w14:textId="77777777" w:rsidTr="002F3ABC">
        <w:tc>
          <w:tcPr>
            <w:tcW w:w="1696" w:type="dxa"/>
            <w:shd w:val="clear" w:color="auto" w:fill="E2EFD9" w:themeFill="accent6" w:themeFillTint="33"/>
          </w:tcPr>
          <w:p w14:paraId="42D31AC3" w14:textId="77777777" w:rsidR="00635B31" w:rsidRPr="0012630B" w:rsidRDefault="00635B31" w:rsidP="00575E70">
            <w:pPr>
              <w:rPr>
                <w:sz w:val="20"/>
                <w:szCs w:val="20"/>
                <w:lang w:eastAsia="en-GB"/>
              </w:rPr>
            </w:pPr>
          </w:p>
        </w:tc>
        <w:tc>
          <w:tcPr>
            <w:tcW w:w="1910" w:type="dxa"/>
            <w:shd w:val="clear" w:color="auto" w:fill="E2EFD9" w:themeFill="accent6" w:themeFillTint="33"/>
          </w:tcPr>
          <w:p w14:paraId="37B69577" w14:textId="77777777" w:rsidR="00635B31" w:rsidRPr="0012630B" w:rsidRDefault="00635B31" w:rsidP="00575E70">
            <w:pPr>
              <w:rPr>
                <w:sz w:val="20"/>
                <w:szCs w:val="20"/>
                <w:lang w:eastAsia="en-GB"/>
              </w:rPr>
            </w:pPr>
          </w:p>
        </w:tc>
        <w:tc>
          <w:tcPr>
            <w:tcW w:w="2059" w:type="dxa"/>
            <w:shd w:val="clear" w:color="auto" w:fill="E2EFD9" w:themeFill="accent6" w:themeFillTint="33"/>
          </w:tcPr>
          <w:p w14:paraId="7290BBE9" w14:textId="77777777" w:rsidR="00635B31" w:rsidRPr="0012630B" w:rsidRDefault="00635B31" w:rsidP="00575E70">
            <w:pPr>
              <w:rPr>
                <w:sz w:val="20"/>
                <w:szCs w:val="20"/>
                <w:lang w:eastAsia="en-GB"/>
              </w:rPr>
            </w:pPr>
          </w:p>
        </w:tc>
        <w:tc>
          <w:tcPr>
            <w:tcW w:w="1547" w:type="dxa"/>
            <w:shd w:val="clear" w:color="auto" w:fill="E2EFD9" w:themeFill="accent6" w:themeFillTint="33"/>
          </w:tcPr>
          <w:p w14:paraId="3585D700" w14:textId="77777777" w:rsidR="00635B31" w:rsidRPr="0012630B" w:rsidRDefault="00635B31" w:rsidP="00575E70">
            <w:pPr>
              <w:rPr>
                <w:sz w:val="20"/>
                <w:szCs w:val="20"/>
                <w:lang w:eastAsia="en-GB"/>
              </w:rPr>
            </w:pPr>
          </w:p>
        </w:tc>
        <w:tc>
          <w:tcPr>
            <w:tcW w:w="2225" w:type="dxa"/>
            <w:shd w:val="clear" w:color="auto" w:fill="E2EFD9" w:themeFill="accent6" w:themeFillTint="33"/>
          </w:tcPr>
          <w:p w14:paraId="49E264DD" w14:textId="77777777" w:rsidR="00635B31" w:rsidRPr="0012630B" w:rsidRDefault="00635B31" w:rsidP="00575E70">
            <w:pPr>
              <w:rPr>
                <w:sz w:val="20"/>
                <w:szCs w:val="20"/>
                <w:lang w:eastAsia="en-GB"/>
              </w:rPr>
            </w:pPr>
          </w:p>
        </w:tc>
        <w:tc>
          <w:tcPr>
            <w:tcW w:w="1757" w:type="dxa"/>
            <w:shd w:val="clear" w:color="auto" w:fill="E2EFD9" w:themeFill="accent6" w:themeFillTint="33"/>
          </w:tcPr>
          <w:p w14:paraId="0D4459C4" w14:textId="77777777" w:rsidR="00635B31" w:rsidRPr="0012630B" w:rsidRDefault="00635B31" w:rsidP="00575E70">
            <w:pPr>
              <w:rPr>
                <w:sz w:val="20"/>
                <w:szCs w:val="20"/>
                <w:lang w:eastAsia="en-GB"/>
              </w:rPr>
            </w:pPr>
          </w:p>
        </w:tc>
        <w:tc>
          <w:tcPr>
            <w:tcW w:w="2693" w:type="dxa"/>
            <w:shd w:val="clear" w:color="auto" w:fill="E2EFD9" w:themeFill="accent6" w:themeFillTint="33"/>
          </w:tcPr>
          <w:p w14:paraId="6A95F07E" w14:textId="46551A65" w:rsidR="00635B31" w:rsidRPr="0012630B" w:rsidRDefault="00635B31" w:rsidP="00575E70">
            <w:pPr>
              <w:rPr>
                <w:sz w:val="20"/>
                <w:szCs w:val="20"/>
                <w:lang w:eastAsia="en-GB"/>
              </w:rPr>
            </w:pPr>
          </w:p>
        </w:tc>
      </w:tr>
      <w:tr w:rsidR="00615919" w:rsidRPr="00615919" w14:paraId="5509985A" w14:textId="77777777" w:rsidTr="00B8647B">
        <w:tc>
          <w:tcPr>
            <w:tcW w:w="13887" w:type="dxa"/>
            <w:gridSpan w:val="7"/>
            <w:shd w:val="clear" w:color="auto" w:fill="D9D9D9" w:themeFill="background1" w:themeFillShade="D9"/>
          </w:tcPr>
          <w:p w14:paraId="76F90910" w14:textId="140FC250" w:rsidR="005D76A0" w:rsidRPr="00615919" w:rsidRDefault="00152D5D" w:rsidP="005D76A0">
            <w:pPr>
              <w:pStyle w:val="ListParagraph"/>
              <w:numPr>
                <w:ilvl w:val="1"/>
                <w:numId w:val="1"/>
              </w:numPr>
              <w:outlineLvl w:val="1"/>
              <w:rPr>
                <w:i w:val="0"/>
                <w:iCs/>
              </w:rPr>
            </w:pPr>
            <w:bookmarkStart w:id="48" w:name="_Toc81834298"/>
            <w:r>
              <w:rPr>
                <w:b/>
                <w:i w:val="0"/>
                <w:iCs/>
              </w:rPr>
              <w:t>Additional equipment information</w:t>
            </w:r>
            <w:r w:rsidR="005D76A0" w:rsidRPr="00615919">
              <w:rPr>
                <w:b/>
                <w:i w:val="0"/>
                <w:iCs/>
              </w:rPr>
              <w:t>.</w:t>
            </w:r>
            <w:bookmarkEnd w:id="48"/>
          </w:p>
          <w:p w14:paraId="71B5584E" w14:textId="3C1BEE55" w:rsidR="00615919" w:rsidRPr="00615919" w:rsidRDefault="00615919" w:rsidP="00615919">
            <w:r w:rsidRPr="00615919">
              <w:rPr>
                <w:lang w:eastAsia="en-GB"/>
              </w:rPr>
              <w:t>This section is to contain any additional equipment information that may be required or may be of benefit to this GSMP or emergency procedures.</w:t>
            </w:r>
          </w:p>
        </w:tc>
      </w:tr>
      <w:tr w:rsidR="00615919" w14:paraId="3E8255A6" w14:textId="77777777" w:rsidTr="00B8647B">
        <w:tc>
          <w:tcPr>
            <w:tcW w:w="13887" w:type="dxa"/>
            <w:gridSpan w:val="7"/>
            <w:shd w:val="clear" w:color="auto" w:fill="E2EFD9" w:themeFill="accent6" w:themeFillTint="33"/>
          </w:tcPr>
          <w:p w14:paraId="6186611F" w14:textId="77777777" w:rsidR="00615919" w:rsidRPr="00615919" w:rsidRDefault="00615919" w:rsidP="00575E70">
            <w:pPr>
              <w:rPr>
                <w:lang w:eastAsia="en-GB"/>
              </w:rPr>
            </w:pPr>
          </w:p>
          <w:p w14:paraId="32A6C920" w14:textId="77777777" w:rsidR="00615919" w:rsidRPr="00615919" w:rsidRDefault="00615919" w:rsidP="00575E70">
            <w:pPr>
              <w:rPr>
                <w:lang w:eastAsia="en-GB"/>
              </w:rPr>
            </w:pPr>
          </w:p>
          <w:p w14:paraId="69E910BC" w14:textId="77777777" w:rsidR="00615919" w:rsidRPr="00615919" w:rsidRDefault="00615919" w:rsidP="00575E70">
            <w:pPr>
              <w:rPr>
                <w:lang w:eastAsia="en-GB"/>
              </w:rPr>
            </w:pPr>
          </w:p>
          <w:p w14:paraId="39180979" w14:textId="77777777" w:rsidR="00615919" w:rsidRPr="00615919" w:rsidRDefault="00615919" w:rsidP="00575E70">
            <w:pPr>
              <w:rPr>
                <w:lang w:eastAsia="en-GB"/>
              </w:rPr>
            </w:pPr>
          </w:p>
          <w:p w14:paraId="57A8A9FD" w14:textId="77777777" w:rsidR="00615919" w:rsidRPr="00615919" w:rsidRDefault="00615919" w:rsidP="00575E70">
            <w:pPr>
              <w:rPr>
                <w:lang w:eastAsia="en-GB"/>
              </w:rPr>
            </w:pPr>
          </w:p>
          <w:p w14:paraId="04474DDA" w14:textId="6A303D32" w:rsidR="00615919" w:rsidRPr="00615919" w:rsidRDefault="00615919" w:rsidP="00575E70">
            <w:pPr>
              <w:rPr>
                <w:lang w:eastAsia="en-GB"/>
              </w:rPr>
            </w:pPr>
          </w:p>
        </w:tc>
      </w:tr>
    </w:tbl>
    <w:p w14:paraId="33FCDC11" w14:textId="77777777" w:rsidR="00BF38C7" w:rsidRDefault="00BF38C7" w:rsidP="00FF4544">
      <w:pPr>
        <w:rPr>
          <w:b/>
        </w:rPr>
        <w:sectPr w:rsidR="00BF38C7" w:rsidSect="00B8647B">
          <w:pgSz w:w="16838" w:h="11906" w:orient="landscape"/>
          <w:pgMar w:top="1440" w:right="1440" w:bottom="1440" w:left="1440" w:header="708" w:footer="708" w:gutter="0"/>
          <w:cols w:space="708"/>
          <w:docGrid w:linePitch="360"/>
        </w:sectPr>
      </w:pPr>
    </w:p>
    <w:p w14:paraId="5F91965D" w14:textId="6DE08E1A" w:rsidR="00502020" w:rsidRPr="00BF38C7" w:rsidRDefault="00BF38C7" w:rsidP="00BF38C7">
      <w:pPr>
        <w:pStyle w:val="Heading1"/>
        <w:rPr>
          <w:i w:val="0"/>
          <w:iCs/>
        </w:rPr>
      </w:pPr>
      <w:bookmarkStart w:id="49" w:name="_Toc81834299"/>
      <w:r w:rsidRPr="00BF38C7">
        <w:rPr>
          <w:i w:val="0"/>
          <w:iCs/>
        </w:rPr>
        <w:t>ANNEXES</w:t>
      </w:r>
      <w:bookmarkEnd w:id="49"/>
    </w:p>
    <w:p w14:paraId="6128C2FC" w14:textId="77777777" w:rsidR="00BF38C7" w:rsidRPr="00FF4544" w:rsidRDefault="00BF38C7" w:rsidP="00FF4544">
      <w:pPr>
        <w:rPr>
          <w:b/>
        </w:rPr>
      </w:pPr>
    </w:p>
    <w:sectPr w:rsidR="00BF38C7" w:rsidRPr="00FF4544" w:rsidSect="00F442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B7CF4" w14:textId="77777777" w:rsidR="005C120D" w:rsidRDefault="005C120D" w:rsidP="00D8171C">
      <w:pPr>
        <w:spacing w:after="0" w:line="240" w:lineRule="auto"/>
      </w:pPr>
      <w:r>
        <w:separator/>
      </w:r>
    </w:p>
  </w:endnote>
  <w:endnote w:type="continuationSeparator" w:id="0">
    <w:p w14:paraId="2C02C113" w14:textId="77777777" w:rsidR="005C120D" w:rsidRDefault="005C120D" w:rsidP="00D8171C">
      <w:pPr>
        <w:spacing w:after="0" w:line="240" w:lineRule="auto"/>
      </w:pPr>
      <w:r>
        <w:continuationSeparator/>
      </w:r>
    </w:p>
  </w:endnote>
  <w:endnote w:type="continuationNotice" w:id="1">
    <w:p w14:paraId="55970FBE" w14:textId="77777777" w:rsidR="005C120D" w:rsidRDefault="005C12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panose1 w:val="00000000000000000000"/>
    <w:charset w:val="00"/>
    <w:family w:val="swiss"/>
    <w:notTrueType/>
    <w:pitch w:val="default"/>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1095B" w14:textId="77777777" w:rsidR="00121DF2" w:rsidRDefault="00121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4606370"/>
      <w:docPartObj>
        <w:docPartGallery w:val="Page Numbers (Bottom of Page)"/>
        <w:docPartUnique/>
      </w:docPartObj>
    </w:sdtPr>
    <w:sdtEndPr>
      <w:rPr>
        <w:noProof/>
      </w:rPr>
    </w:sdtEndPr>
    <w:sdtContent>
      <w:p w14:paraId="4668D264" w14:textId="1C488C1E" w:rsidR="00C231FB" w:rsidRDefault="00C231FB">
        <w:pPr>
          <w:pStyle w:val="Footer"/>
          <w:jc w:val="right"/>
        </w:pPr>
        <w:r>
          <w:fldChar w:fldCharType="begin"/>
        </w:r>
        <w:r>
          <w:instrText xml:space="preserve"> PAGE   \* MERGEFORMAT </w:instrText>
        </w:r>
        <w:r>
          <w:fldChar w:fldCharType="separate"/>
        </w:r>
        <w:r w:rsidR="007E4141">
          <w:rPr>
            <w:noProof/>
          </w:rPr>
          <w:t>ii</w:t>
        </w:r>
        <w:r>
          <w:rPr>
            <w:noProof/>
          </w:rPr>
          <w:fldChar w:fldCharType="end"/>
        </w:r>
      </w:p>
    </w:sdtContent>
  </w:sdt>
  <w:p w14:paraId="2B3875F2" w14:textId="7B8C2190" w:rsidR="00C231FB" w:rsidRPr="00213E6C" w:rsidRDefault="00C231FB">
    <w:pPr>
      <w:pStyle w:val="Footer"/>
      <w:rPr>
        <w:i/>
        <w:iCs/>
        <w:sz w:val="16"/>
        <w:szCs w:val="16"/>
      </w:rPr>
    </w:pPr>
    <w:r w:rsidRPr="00213E6C">
      <w:rPr>
        <w:iCs/>
        <w:sz w:val="16"/>
        <w:szCs w:val="16"/>
      </w:rPr>
      <w:t xml:space="preserve">Version 9.0 – </w:t>
    </w:r>
    <w:r>
      <w:rPr>
        <w:iCs/>
        <w:sz w:val="16"/>
        <w:szCs w:val="16"/>
      </w:rPr>
      <w:t>20</w:t>
    </w:r>
    <w:r w:rsidRPr="00213E6C">
      <w:rPr>
        <w:iCs/>
        <w:sz w:val="16"/>
        <w:szCs w:val="16"/>
      </w:rPr>
      <w:t>/0</w:t>
    </w:r>
    <w:r>
      <w:rPr>
        <w:iCs/>
        <w:sz w:val="16"/>
        <w:szCs w:val="16"/>
      </w:rPr>
      <w:t>9</w:t>
    </w:r>
    <w:r w:rsidRPr="00213E6C">
      <w:rPr>
        <w:iCs/>
        <w:sz w:val="16"/>
        <w:szCs w:val="16"/>
      </w:rPr>
      <w:t>/</w:t>
    </w:r>
    <w:r>
      <w:rPr>
        <w:iCs/>
        <w:sz w:val="16"/>
        <w:szCs w:val="16"/>
      </w:rPr>
      <w:t>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B6679" w14:textId="77777777" w:rsidR="00121DF2" w:rsidRDefault="00121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27EAD" w14:textId="77777777" w:rsidR="005C120D" w:rsidRDefault="005C120D" w:rsidP="00D8171C">
      <w:pPr>
        <w:spacing w:after="0" w:line="240" w:lineRule="auto"/>
      </w:pPr>
      <w:r>
        <w:separator/>
      </w:r>
    </w:p>
  </w:footnote>
  <w:footnote w:type="continuationSeparator" w:id="0">
    <w:p w14:paraId="5BA87B72" w14:textId="77777777" w:rsidR="005C120D" w:rsidRDefault="005C120D" w:rsidP="00D8171C">
      <w:pPr>
        <w:spacing w:after="0" w:line="240" w:lineRule="auto"/>
      </w:pPr>
      <w:r>
        <w:continuationSeparator/>
      </w:r>
    </w:p>
  </w:footnote>
  <w:footnote w:type="continuationNotice" w:id="1">
    <w:p w14:paraId="084DF558" w14:textId="77777777" w:rsidR="005C120D" w:rsidRDefault="005C12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46FFB" w14:textId="77777777" w:rsidR="00121DF2" w:rsidRDefault="00121D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A7E4A" w14:textId="6CA0AF88" w:rsidR="00C231FB" w:rsidRPr="009D59BC" w:rsidRDefault="00C231FB" w:rsidP="009D59BC">
    <w:pPr>
      <w:shd w:val="clear" w:color="auto" w:fill="E2EFD9" w:themeFill="accent6" w:themeFillTint="33"/>
      <w:spacing w:after="0"/>
      <w:rPr>
        <w:bCs/>
        <w:iCs/>
      </w:rPr>
    </w:pPr>
    <w:r>
      <w:rPr>
        <w:iCs/>
      </w:rPr>
      <w:t xml:space="preserve">Unique Document Reference:                                        </w:t>
    </w:r>
    <w:r>
      <w:rPr>
        <w:bCs/>
        <w:iCs/>
      </w:rPr>
      <w:t>Bradford on Avon ATC</w:t>
    </w:r>
  </w:p>
  <w:p w14:paraId="5AC3DDD6" w14:textId="11CBAE68" w:rsidR="00C231FB" w:rsidRDefault="00C231FB">
    <w:pPr>
      <w:pStyle w:val="Header"/>
      <w:rPr>
        <w:i/>
        <w:iCs/>
      </w:rPr>
    </w:pPr>
  </w:p>
  <w:p w14:paraId="460E3DDD" w14:textId="255B5C3F" w:rsidR="00C231FB" w:rsidRDefault="001913A1">
    <w:pPr>
      <w:pStyle w:val="Header"/>
      <w:rPr>
        <w:i/>
        <w:iCs/>
      </w:rPr>
    </w:pPr>
    <w:r>
      <w:rPr>
        <w:iCs/>
      </w:rPr>
      <w:t>WX11</w:t>
    </w:r>
    <w:r w:rsidR="00C231FB">
      <w:rPr>
        <w:iCs/>
      </w:rPr>
      <w:t>-</w:t>
    </w:r>
    <w:r w:rsidR="00121DF2">
      <w:rPr>
        <w:iCs/>
      </w:rPr>
      <w:t>A-20220218</w:t>
    </w:r>
    <w:r w:rsidR="00C231FB">
      <w:rPr>
        <w:iCs/>
      </w:rPr>
      <w:t xml:space="preserve"> </w:t>
    </w:r>
  </w:p>
  <w:p w14:paraId="47AA76D0" w14:textId="0A69160F" w:rsidR="00C231FB" w:rsidRDefault="00C231FB">
    <w:pPr>
      <w:pStyle w:val="Header"/>
      <w:pBdr>
        <w:bottom w:val="single" w:sz="12" w:space="1" w:color="auto"/>
      </w:pBdr>
      <w:rPr>
        <w:i/>
        <w:iCs/>
        <w:sz w:val="16"/>
        <w:szCs w:val="16"/>
      </w:rPr>
    </w:pPr>
    <w:r>
      <w:rPr>
        <w:iCs/>
        <w:sz w:val="16"/>
        <w:szCs w:val="16"/>
      </w:rPr>
      <w:t>Issued by DIO TS PGE</w:t>
    </w:r>
  </w:p>
  <w:p w14:paraId="0BDF1A04" w14:textId="77777777" w:rsidR="00C231FB" w:rsidRPr="009D3915" w:rsidRDefault="00C231FB">
    <w:pPr>
      <w:pStyle w:val="Header"/>
      <w:rPr>
        <w:i/>
        <w:i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959C2" w14:textId="77777777" w:rsidR="00121DF2" w:rsidRDefault="00121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45267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7C5F2E"/>
    <w:multiLevelType w:val="hybridMultilevel"/>
    <w:tmpl w:val="F97EDFF4"/>
    <w:lvl w:ilvl="0" w:tplc="BA8289C6">
      <w:start w:val="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7635F6"/>
    <w:multiLevelType w:val="hybridMultilevel"/>
    <w:tmpl w:val="B142E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FD6CA3"/>
    <w:multiLevelType w:val="hybridMultilevel"/>
    <w:tmpl w:val="A37C62D6"/>
    <w:lvl w:ilvl="0" w:tplc="0809000F">
      <w:start w:val="1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CC246E"/>
    <w:multiLevelType w:val="hybridMultilevel"/>
    <w:tmpl w:val="04628806"/>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D85A2B"/>
    <w:multiLevelType w:val="hybridMultilevel"/>
    <w:tmpl w:val="39EC9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A270B"/>
    <w:multiLevelType w:val="hybridMultilevel"/>
    <w:tmpl w:val="A844EBF4"/>
    <w:lvl w:ilvl="0" w:tplc="2E1C68BC">
      <w:start w:val="1"/>
      <w:numFmt w:val="bullet"/>
      <w:lvlText w:val=""/>
      <w:lvlJc w:val="left"/>
      <w:pPr>
        <w:tabs>
          <w:tab w:val="num" w:pos="357"/>
        </w:tabs>
        <w:ind w:left="284" w:firstLine="76"/>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MS Gothic" w:hAnsi="MS Gothic"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MS Gothic" w:hAnsi="MS Gothic"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MS Gothic" w:hAnsi="MS Gothic" w:hint="default"/>
      </w:rPr>
    </w:lvl>
  </w:abstractNum>
  <w:abstractNum w:abstractNumId="7" w15:restartNumberingAfterBreak="0">
    <w:nsid w:val="23274ED7"/>
    <w:multiLevelType w:val="hybridMultilevel"/>
    <w:tmpl w:val="D15E8DFE"/>
    <w:lvl w:ilvl="0" w:tplc="C18484D2">
      <w:start w:val="1"/>
      <w:numFmt w:val="bullet"/>
      <w:pStyle w:val="bulletdiamond"/>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6D4AE6"/>
    <w:multiLevelType w:val="multilevel"/>
    <w:tmpl w:val="181C3D20"/>
    <w:styleLink w:val="CurrentList1"/>
    <w:lvl w:ilvl="0">
      <w:start w:val="2"/>
      <w:numFmt w:val="lowerLetter"/>
      <w:lvlText w:val="%1"/>
      <w:lvlJc w:val="left"/>
      <w:pPr>
        <w:tabs>
          <w:tab w:val="num" w:pos="585"/>
        </w:tabs>
        <w:ind w:left="585" w:hanging="585"/>
      </w:pPr>
      <w:rPr>
        <w:rFonts w:ascii="Arial" w:hAnsi="Arial" w:cs="Times New Roman" w:hint="default"/>
        <w:strike w:val="0"/>
        <w:dstrike w:val="0"/>
        <w:color w:val="auto"/>
        <w:sz w:val="22"/>
        <w:u w:val="none"/>
        <w:effect w:val="none"/>
        <w:vertAlign w:val="baseline"/>
      </w:rPr>
    </w:lvl>
    <w:lvl w:ilvl="1">
      <w:start w:val="1"/>
      <w:numFmt w:val="decimal"/>
      <w:lvlText w:val="%1.%2"/>
      <w:lvlJc w:val="left"/>
      <w:pPr>
        <w:tabs>
          <w:tab w:val="num" w:pos="585"/>
        </w:tabs>
        <w:ind w:left="585" w:hanging="585"/>
      </w:pPr>
    </w:lvl>
    <w:lvl w:ilvl="2">
      <w:start w:val="1"/>
      <w:numFmt w:val="decimal"/>
      <w:lvlText w:val="%1.%2.%3"/>
      <w:lvlJc w:val="left"/>
      <w:pPr>
        <w:tabs>
          <w:tab w:val="num" w:pos="720"/>
        </w:tabs>
        <w:ind w:left="720" w:hanging="720"/>
      </w:pPr>
    </w:lvl>
    <w:lvl w:ilvl="3">
      <w:start w:val="1"/>
      <w:numFmt w:val="lowerRoman"/>
      <w:lvlText w:val="%4"/>
      <w:lvlJc w:val="left"/>
      <w:pPr>
        <w:tabs>
          <w:tab w:val="num" w:pos="720"/>
        </w:tabs>
        <w:ind w:left="1440" w:hanging="720"/>
      </w:pPr>
      <w:rPr>
        <w:rFonts w:ascii="Arial" w:hAnsi="Arial" w:cs="Times New Roman" w:hint="default"/>
        <w:color w:val="auto"/>
        <w:sz w:val="22"/>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35635A9C"/>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57A58F4"/>
    <w:multiLevelType w:val="multilevel"/>
    <w:tmpl w:val="0809001F"/>
    <w:numStyleLink w:val="111111"/>
  </w:abstractNum>
  <w:abstractNum w:abstractNumId="11" w15:restartNumberingAfterBreak="0">
    <w:nsid w:val="374A4D71"/>
    <w:multiLevelType w:val="multilevel"/>
    <w:tmpl w:val="41003250"/>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bCs w:val="0"/>
        <w:i w:val="0"/>
        <w:sz w:val="22"/>
        <w:szCs w:val="22"/>
      </w:rPr>
    </w:lvl>
    <w:lvl w:ilvl="2">
      <w:start w:val="1"/>
      <w:numFmt w:val="decimal"/>
      <w:pStyle w:val="Heading3"/>
      <w:lvlText w:val="%1.%2.%3"/>
      <w:lvlJc w:val="left"/>
      <w:pPr>
        <w:tabs>
          <w:tab w:val="num" w:pos="1004"/>
        </w:tabs>
        <w:ind w:left="1004" w:hanging="720"/>
      </w:pPr>
      <w:rPr>
        <w:rFonts w:ascii="Arial" w:hAnsi="Arial" w:hint="default"/>
      </w:rPr>
    </w:lvl>
    <w:lvl w:ilvl="3">
      <w:start w:val="1"/>
      <w:numFmt w:val="decimal"/>
      <w:pStyle w:val="Heading4"/>
      <w:lvlText w:val="%1.%2.%3.%4"/>
      <w:lvlJc w:val="left"/>
      <w:pPr>
        <w:tabs>
          <w:tab w:val="num" w:pos="1080"/>
        </w:tabs>
        <w:ind w:left="864" w:hanging="864"/>
      </w:pPr>
      <w:rPr>
        <w:rFonts w:hint="default"/>
        <w:sz w:val="22"/>
        <w:szCs w:val="22"/>
      </w:rPr>
    </w:lvl>
    <w:lvl w:ilvl="4">
      <w:start w:val="1"/>
      <w:numFmt w:val="upperLetter"/>
      <w:lvlRestart w:val="0"/>
      <w:pStyle w:val="Heading5"/>
      <w:lvlText w:val="APPENDIX %5"/>
      <w:lvlJc w:val="left"/>
      <w:pPr>
        <w:tabs>
          <w:tab w:val="num" w:pos="2160"/>
        </w:tabs>
        <w:ind w:left="1008" w:hanging="1008"/>
      </w:pPr>
      <w:rPr>
        <w:rFonts w:hint="default"/>
      </w:rPr>
    </w:lvl>
    <w:lvl w:ilvl="5">
      <w:start w:val="1"/>
      <w:numFmt w:val="decimal"/>
      <w:pStyle w:val="Heading6"/>
      <w:suff w:val="space"/>
      <w:lvlText w:val="%5.%6"/>
      <w:lvlJc w:val="left"/>
      <w:pPr>
        <w:ind w:left="1152" w:hanging="1152"/>
      </w:pPr>
      <w:rPr>
        <w:rFonts w:hint="default"/>
      </w:rPr>
    </w:lvl>
    <w:lvl w:ilvl="6">
      <w:start w:val="1"/>
      <w:numFmt w:val="decimal"/>
      <w:pStyle w:val="Heading7"/>
      <w:suff w:val="space"/>
      <w:lvlText w:val="%5.%6.%7"/>
      <w:lvlJc w:val="left"/>
      <w:pPr>
        <w:ind w:left="1296" w:hanging="1296"/>
      </w:pPr>
      <w:rPr>
        <w:rFonts w:hint="default"/>
      </w:rPr>
    </w:lvl>
    <w:lvl w:ilvl="7">
      <w:start w:val="1"/>
      <w:numFmt w:val="decimal"/>
      <w:pStyle w:val="Heading8"/>
      <w:suff w:val="space"/>
      <w:lvlText w:val="%5.%6.%7.%8"/>
      <w:lvlJc w:val="left"/>
      <w:pPr>
        <w:ind w:left="1440" w:hanging="1440"/>
      </w:pPr>
      <w:rPr>
        <w:rFonts w:ascii="Arial" w:hAnsi="Arial" w:hint="default"/>
      </w:rPr>
    </w:lvl>
    <w:lvl w:ilvl="8">
      <w:start w:val="1"/>
      <w:numFmt w:val="decimal"/>
      <w:pStyle w:val="Heading9"/>
      <w:lvlText w:val="%5.%6.%7.%8.%9"/>
      <w:lvlJc w:val="left"/>
      <w:pPr>
        <w:tabs>
          <w:tab w:val="num" w:pos="1440"/>
        </w:tabs>
        <w:ind w:left="680" w:hanging="680"/>
      </w:pPr>
      <w:rPr>
        <w:rFonts w:hint="default"/>
      </w:rPr>
    </w:lvl>
  </w:abstractNum>
  <w:abstractNum w:abstractNumId="12" w15:restartNumberingAfterBreak="0">
    <w:nsid w:val="380D0014"/>
    <w:multiLevelType w:val="multilevel"/>
    <w:tmpl w:val="A9B29E22"/>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webHidden w:val="0"/>
        <w:color w:val="auto"/>
        <w:sz w:val="20"/>
        <w:u w:val="none"/>
        <w:effect w:val="none"/>
        <w:vertAlign w:val="baseline"/>
        <w:specVanish w:val="0"/>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b w:val="0"/>
        <w:i w:val="0"/>
        <w:sz w:val="24"/>
      </w:rPr>
    </w:lvl>
    <w:lvl w:ilvl="6">
      <w:start w:val="1"/>
      <w:numFmt w:val="none"/>
      <w:lvlText w:val="%5."/>
      <w:lvlJc w:val="left"/>
      <w:pPr>
        <w:tabs>
          <w:tab w:val="num" w:pos="1843"/>
        </w:tabs>
        <w:ind w:left="1474" w:firstLine="0"/>
      </w:pPr>
      <w:rPr>
        <w:b w:val="0"/>
        <w:i w:val="0"/>
        <w:sz w:val="24"/>
      </w:rPr>
    </w:lvl>
    <w:lvl w:ilvl="7">
      <w:start w:val="1"/>
      <w:numFmt w:val="none"/>
      <w:lvlText w:val="%5."/>
      <w:lvlJc w:val="left"/>
      <w:pPr>
        <w:tabs>
          <w:tab w:val="num" w:pos="1843"/>
        </w:tabs>
        <w:ind w:left="1474" w:firstLine="0"/>
      </w:pPr>
    </w:lvl>
    <w:lvl w:ilvl="8">
      <w:start w:val="1"/>
      <w:numFmt w:val="none"/>
      <w:lvlText w:val="%5."/>
      <w:lvlJc w:val="left"/>
      <w:pPr>
        <w:tabs>
          <w:tab w:val="num" w:pos="1843"/>
        </w:tabs>
        <w:ind w:left="1474" w:firstLine="0"/>
      </w:pPr>
    </w:lvl>
  </w:abstractNum>
  <w:abstractNum w:abstractNumId="13" w15:restartNumberingAfterBreak="0">
    <w:nsid w:val="3F124712"/>
    <w:multiLevelType w:val="hybridMultilevel"/>
    <w:tmpl w:val="726655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99B71C9"/>
    <w:multiLevelType w:val="singleLevel"/>
    <w:tmpl w:val="A3FA380C"/>
    <w:lvl w:ilvl="0">
      <w:start w:val="1"/>
      <w:numFmt w:val="decimal"/>
      <w:pStyle w:val="BibliographyItem"/>
      <w:lvlText w:val="[%1]"/>
      <w:lvlJc w:val="left"/>
      <w:pPr>
        <w:tabs>
          <w:tab w:val="num" w:pos="454"/>
        </w:tabs>
        <w:ind w:left="454" w:hanging="454"/>
      </w:pPr>
    </w:lvl>
  </w:abstractNum>
  <w:abstractNum w:abstractNumId="15" w15:restartNumberingAfterBreak="0">
    <w:nsid w:val="4AA73039"/>
    <w:multiLevelType w:val="hybridMultilevel"/>
    <w:tmpl w:val="58EE2A92"/>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DA6400"/>
    <w:multiLevelType w:val="multilevel"/>
    <w:tmpl w:val="2BF6EB5A"/>
    <w:lvl w:ilvl="0">
      <w:start w:val="3"/>
      <w:numFmt w:val="decimal"/>
      <w:pStyle w:val="ListNumber"/>
      <w:lvlText w:val="%1."/>
      <w:lvlJc w:val="left"/>
      <w:pPr>
        <w:tabs>
          <w:tab w:val="num" w:pos="720"/>
        </w:tabs>
        <w:ind w:left="720" w:hanging="720"/>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D0602D9"/>
    <w:multiLevelType w:val="hybridMultilevel"/>
    <w:tmpl w:val="D2024810"/>
    <w:lvl w:ilvl="0" w:tplc="C9D69CD8">
      <w:start w:val="1"/>
      <w:numFmt w:val="lowerLetter"/>
      <w:pStyle w:val="Templist1a"/>
      <w:lvlText w:val="1%1."/>
      <w:lvlJc w:val="left"/>
      <w:pPr>
        <w:tabs>
          <w:tab w:val="num" w:pos="1080"/>
        </w:tabs>
        <w:ind w:left="720" w:hanging="360"/>
      </w:pPr>
    </w:lvl>
    <w:lvl w:ilvl="1" w:tplc="08090003">
      <w:start w:val="1"/>
      <w:numFmt w:val="lowerLetter"/>
      <w:lvlText w:val="%2."/>
      <w:lvlJc w:val="left"/>
      <w:pPr>
        <w:tabs>
          <w:tab w:val="num" w:pos="1800"/>
        </w:tabs>
        <w:ind w:left="1800" w:hanging="360"/>
      </w:pPr>
    </w:lvl>
    <w:lvl w:ilvl="2" w:tplc="08090005">
      <w:start w:val="1"/>
      <w:numFmt w:val="lowerRoman"/>
      <w:lvlText w:val="%3."/>
      <w:lvlJc w:val="right"/>
      <w:pPr>
        <w:tabs>
          <w:tab w:val="num" w:pos="2520"/>
        </w:tabs>
        <w:ind w:left="2520" w:hanging="180"/>
      </w:pPr>
    </w:lvl>
    <w:lvl w:ilvl="3" w:tplc="08090001">
      <w:start w:val="1"/>
      <w:numFmt w:val="decimal"/>
      <w:lvlText w:val="%4."/>
      <w:lvlJc w:val="left"/>
      <w:pPr>
        <w:tabs>
          <w:tab w:val="num" w:pos="3240"/>
        </w:tabs>
        <w:ind w:left="3240" w:hanging="360"/>
      </w:pPr>
    </w:lvl>
    <w:lvl w:ilvl="4" w:tplc="08090003">
      <w:start w:val="1"/>
      <w:numFmt w:val="lowerLetter"/>
      <w:lvlText w:val="%5."/>
      <w:lvlJc w:val="left"/>
      <w:pPr>
        <w:tabs>
          <w:tab w:val="num" w:pos="3960"/>
        </w:tabs>
        <w:ind w:left="3960" w:hanging="360"/>
      </w:pPr>
    </w:lvl>
    <w:lvl w:ilvl="5" w:tplc="08090005">
      <w:start w:val="1"/>
      <w:numFmt w:val="lowerRoman"/>
      <w:lvlText w:val="%6."/>
      <w:lvlJc w:val="right"/>
      <w:pPr>
        <w:tabs>
          <w:tab w:val="num" w:pos="4680"/>
        </w:tabs>
        <w:ind w:left="4680" w:hanging="180"/>
      </w:pPr>
    </w:lvl>
    <w:lvl w:ilvl="6" w:tplc="08090001">
      <w:start w:val="1"/>
      <w:numFmt w:val="decimal"/>
      <w:lvlText w:val="%7."/>
      <w:lvlJc w:val="left"/>
      <w:pPr>
        <w:tabs>
          <w:tab w:val="num" w:pos="5400"/>
        </w:tabs>
        <w:ind w:left="5400" w:hanging="360"/>
      </w:pPr>
    </w:lvl>
    <w:lvl w:ilvl="7" w:tplc="08090003">
      <w:start w:val="1"/>
      <w:numFmt w:val="lowerLetter"/>
      <w:lvlText w:val="%8."/>
      <w:lvlJc w:val="left"/>
      <w:pPr>
        <w:tabs>
          <w:tab w:val="num" w:pos="6120"/>
        </w:tabs>
        <w:ind w:left="6120" w:hanging="360"/>
      </w:pPr>
    </w:lvl>
    <w:lvl w:ilvl="8" w:tplc="08090005">
      <w:start w:val="1"/>
      <w:numFmt w:val="lowerRoman"/>
      <w:lvlText w:val="%9."/>
      <w:lvlJc w:val="right"/>
      <w:pPr>
        <w:tabs>
          <w:tab w:val="num" w:pos="6840"/>
        </w:tabs>
        <w:ind w:left="6840" w:hanging="180"/>
      </w:pPr>
    </w:lvl>
  </w:abstractNum>
  <w:abstractNum w:abstractNumId="18" w15:restartNumberingAfterBreak="0">
    <w:nsid w:val="5DE441CA"/>
    <w:multiLevelType w:val="hybridMultilevel"/>
    <w:tmpl w:val="E5160932"/>
    <w:lvl w:ilvl="0" w:tplc="A762F9CE">
      <w:start w:val="1"/>
      <w:numFmt w:val="upp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9" w15:restartNumberingAfterBreak="0">
    <w:nsid w:val="61D97B5D"/>
    <w:multiLevelType w:val="hybridMultilevel"/>
    <w:tmpl w:val="2F90F5B8"/>
    <w:lvl w:ilvl="0" w:tplc="2E1C68BC">
      <w:start w:val="1"/>
      <w:numFmt w:val="bullet"/>
      <w:lvlText w:val=""/>
      <w:lvlJc w:val="left"/>
      <w:pPr>
        <w:tabs>
          <w:tab w:val="num" w:pos="357"/>
        </w:tabs>
        <w:ind w:left="284" w:firstLine="76"/>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MS Gothic" w:hAnsi="MS Gothic"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MS Gothic" w:hAnsi="MS Gothic"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MS Gothic" w:hAnsi="MS Gothic" w:hint="default"/>
      </w:rPr>
    </w:lvl>
  </w:abstractNum>
  <w:abstractNum w:abstractNumId="20" w15:restartNumberingAfterBreak="0">
    <w:nsid w:val="63C3779C"/>
    <w:multiLevelType w:val="hybridMultilevel"/>
    <w:tmpl w:val="E2FEDEE2"/>
    <w:lvl w:ilvl="0" w:tplc="08090001">
      <w:start w:val="1"/>
      <w:numFmt w:val="bullet"/>
      <w:pStyle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0919BB"/>
    <w:multiLevelType w:val="hybridMultilevel"/>
    <w:tmpl w:val="8FE6E5A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F761BCD"/>
    <w:multiLevelType w:val="multilevel"/>
    <w:tmpl w:val="0809001F"/>
    <w:styleLink w:val="111111"/>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1"/>
  </w:num>
  <w:num w:numId="2">
    <w:abstractNumId w:val="19"/>
  </w:num>
  <w:num w:numId="3">
    <w:abstractNumId w:val="6"/>
  </w:num>
  <w:num w:numId="4">
    <w:abstractNumId w:val="21"/>
  </w:num>
  <w:num w:numId="5">
    <w:abstractNumId w:val="0"/>
  </w:num>
  <w:num w:numId="6">
    <w:abstractNumId w:val="16"/>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num>
  <w:num w:numId="8">
    <w:abstractNumId w:val="7"/>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9"/>
  </w:num>
  <w:num w:numId="14">
    <w:abstractNumId w:val="22"/>
  </w:num>
  <w:num w:numId="15">
    <w:abstractNumId w:val="1"/>
  </w:num>
  <w:num w:numId="16">
    <w:abstractNumId w:val="10"/>
  </w:num>
  <w:num w:numId="17">
    <w:abstractNumId w:val="4"/>
  </w:num>
  <w:num w:numId="18">
    <w:abstractNumId w:val="3"/>
  </w:num>
  <w:num w:numId="19">
    <w:abstractNumId w:val="15"/>
  </w:num>
  <w:num w:numId="20">
    <w:abstractNumId w:val="10"/>
  </w:num>
  <w:num w:numId="21">
    <w:abstractNumId w:val="10"/>
  </w:num>
  <w:num w:numId="22">
    <w:abstractNumId w:val="11"/>
  </w:num>
  <w:num w:numId="23">
    <w:abstractNumId w:val="13"/>
  </w:num>
  <w:num w:numId="24">
    <w:abstractNumId w:val="11"/>
    <w:lvlOverride w:ilvl="0">
      <w:startOverride w:val="2"/>
    </w:lvlOverride>
    <w:lvlOverride w:ilvl="1">
      <w:startOverride w:val="6"/>
    </w:lvlOverride>
  </w:num>
  <w:num w:numId="25">
    <w:abstractNumId w:val="11"/>
    <w:lvlOverride w:ilvl="0">
      <w:startOverride w:val="2"/>
    </w:lvlOverride>
    <w:lvlOverride w:ilvl="1">
      <w:startOverride w:val="6"/>
    </w:lvlOverride>
  </w:num>
  <w:num w:numId="26">
    <w:abstractNumId w:val="11"/>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
  </w:num>
  <w:num w:numId="2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71C"/>
    <w:rsid w:val="00000790"/>
    <w:rsid w:val="00000A66"/>
    <w:rsid w:val="00000DCA"/>
    <w:rsid w:val="00000DF0"/>
    <w:rsid w:val="00001982"/>
    <w:rsid w:val="000115A4"/>
    <w:rsid w:val="0001456B"/>
    <w:rsid w:val="000208C9"/>
    <w:rsid w:val="000308F2"/>
    <w:rsid w:val="00032EFC"/>
    <w:rsid w:val="000349C3"/>
    <w:rsid w:val="0004192B"/>
    <w:rsid w:val="000441FF"/>
    <w:rsid w:val="000454B9"/>
    <w:rsid w:val="00045ABC"/>
    <w:rsid w:val="00047B26"/>
    <w:rsid w:val="0005092F"/>
    <w:rsid w:val="00050CB3"/>
    <w:rsid w:val="00051DC0"/>
    <w:rsid w:val="0005436B"/>
    <w:rsid w:val="000614B3"/>
    <w:rsid w:val="000706C5"/>
    <w:rsid w:val="00070BF3"/>
    <w:rsid w:val="000773F3"/>
    <w:rsid w:val="00081EE6"/>
    <w:rsid w:val="00082B25"/>
    <w:rsid w:val="00085602"/>
    <w:rsid w:val="00085FCD"/>
    <w:rsid w:val="00086DE4"/>
    <w:rsid w:val="00086E37"/>
    <w:rsid w:val="0009193E"/>
    <w:rsid w:val="00092E6B"/>
    <w:rsid w:val="00095EA8"/>
    <w:rsid w:val="00095FC3"/>
    <w:rsid w:val="00097374"/>
    <w:rsid w:val="000A1F25"/>
    <w:rsid w:val="000A36E6"/>
    <w:rsid w:val="000A79E4"/>
    <w:rsid w:val="000B2DF0"/>
    <w:rsid w:val="000B3CDB"/>
    <w:rsid w:val="000B49C8"/>
    <w:rsid w:val="000B7271"/>
    <w:rsid w:val="000C06BC"/>
    <w:rsid w:val="000C3CA3"/>
    <w:rsid w:val="000C72BB"/>
    <w:rsid w:val="000C74C3"/>
    <w:rsid w:val="000D09D1"/>
    <w:rsid w:val="000D0BE4"/>
    <w:rsid w:val="000D74B8"/>
    <w:rsid w:val="000D7E6C"/>
    <w:rsid w:val="000D7EA3"/>
    <w:rsid w:val="000E10F5"/>
    <w:rsid w:val="000E1F48"/>
    <w:rsid w:val="000E6329"/>
    <w:rsid w:val="000E7C50"/>
    <w:rsid w:val="000F0192"/>
    <w:rsid w:val="000F2412"/>
    <w:rsid w:val="000F4C68"/>
    <w:rsid w:val="000F5458"/>
    <w:rsid w:val="00102A79"/>
    <w:rsid w:val="00105F28"/>
    <w:rsid w:val="00107A95"/>
    <w:rsid w:val="0011052F"/>
    <w:rsid w:val="00110A85"/>
    <w:rsid w:val="0011255C"/>
    <w:rsid w:val="0011315E"/>
    <w:rsid w:val="0012186A"/>
    <w:rsid w:val="00121DF2"/>
    <w:rsid w:val="00122682"/>
    <w:rsid w:val="0012630B"/>
    <w:rsid w:val="00127BE6"/>
    <w:rsid w:val="00133960"/>
    <w:rsid w:val="0013552D"/>
    <w:rsid w:val="00135E27"/>
    <w:rsid w:val="00140130"/>
    <w:rsid w:val="00140282"/>
    <w:rsid w:val="0014209A"/>
    <w:rsid w:val="00143992"/>
    <w:rsid w:val="00145B9F"/>
    <w:rsid w:val="00145D92"/>
    <w:rsid w:val="00146A98"/>
    <w:rsid w:val="00152D5D"/>
    <w:rsid w:val="00153BA3"/>
    <w:rsid w:val="001550AB"/>
    <w:rsid w:val="001612DB"/>
    <w:rsid w:val="00162804"/>
    <w:rsid w:val="0016376D"/>
    <w:rsid w:val="001660F3"/>
    <w:rsid w:val="00166E29"/>
    <w:rsid w:val="00172165"/>
    <w:rsid w:val="001722CA"/>
    <w:rsid w:val="00172414"/>
    <w:rsid w:val="00173F9C"/>
    <w:rsid w:val="00174C4D"/>
    <w:rsid w:val="00177E42"/>
    <w:rsid w:val="001829AB"/>
    <w:rsid w:val="00182DD9"/>
    <w:rsid w:val="00184B95"/>
    <w:rsid w:val="00186D69"/>
    <w:rsid w:val="001913A1"/>
    <w:rsid w:val="00191CE2"/>
    <w:rsid w:val="00191DC8"/>
    <w:rsid w:val="0019253E"/>
    <w:rsid w:val="00195395"/>
    <w:rsid w:val="00196077"/>
    <w:rsid w:val="00196BD9"/>
    <w:rsid w:val="001976C8"/>
    <w:rsid w:val="001A49F1"/>
    <w:rsid w:val="001A52AA"/>
    <w:rsid w:val="001A7863"/>
    <w:rsid w:val="001B080A"/>
    <w:rsid w:val="001B2A33"/>
    <w:rsid w:val="001B45BE"/>
    <w:rsid w:val="001B463A"/>
    <w:rsid w:val="001B4800"/>
    <w:rsid w:val="001B489F"/>
    <w:rsid w:val="001B5B8C"/>
    <w:rsid w:val="001B7384"/>
    <w:rsid w:val="001B76C8"/>
    <w:rsid w:val="001C069A"/>
    <w:rsid w:val="001C2D6A"/>
    <w:rsid w:val="001C457B"/>
    <w:rsid w:val="001C6A88"/>
    <w:rsid w:val="001D0974"/>
    <w:rsid w:val="001D6346"/>
    <w:rsid w:val="001E0ACD"/>
    <w:rsid w:val="001E4509"/>
    <w:rsid w:val="001F0529"/>
    <w:rsid w:val="001F0AE9"/>
    <w:rsid w:val="001F1DB3"/>
    <w:rsid w:val="0020010C"/>
    <w:rsid w:val="00201389"/>
    <w:rsid w:val="00202AB7"/>
    <w:rsid w:val="00204E05"/>
    <w:rsid w:val="002054F0"/>
    <w:rsid w:val="002065E5"/>
    <w:rsid w:val="0021204D"/>
    <w:rsid w:val="00213E6C"/>
    <w:rsid w:val="00215939"/>
    <w:rsid w:val="00216476"/>
    <w:rsid w:val="00216C9E"/>
    <w:rsid w:val="00217D8F"/>
    <w:rsid w:val="00220C79"/>
    <w:rsid w:val="00224605"/>
    <w:rsid w:val="0023313D"/>
    <w:rsid w:val="002349F9"/>
    <w:rsid w:val="00234FF6"/>
    <w:rsid w:val="0023688C"/>
    <w:rsid w:val="00236C92"/>
    <w:rsid w:val="0023701A"/>
    <w:rsid w:val="00237BF3"/>
    <w:rsid w:val="00241F31"/>
    <w:rsid w:val="002438F4"/>
    <w:rsid w:val="00244A37"/>
    <w:rsid w:val="0024511F"/>
    <w:rsid w:val="00247D3C"/>
    <w:rsid w:val="00250B14"/>
    <w:rsid w:val="00254366"/>
    <w:rsid w:val="00264852"/>
    <w:rsid w:val="0026499C"/>
    <w:rsid w:val="00277ECD"/>
    <w:rsid w:val="0028169F"/>
    <w:rsid w:val="0028248E"/>
    <w:rsid w:val="00290F4A"/>
    <w:rsid w:val="002920D9"/>
    <w:rsid w:val="00292F0E"/>
    <w:rsid w:val="00294B3F"/>
    <w:rsid w:val="002963FB"/>
    <w:rsid w:val="00296915"/>
    <w:rsid w:val="00297D64"/>
    <w:rsid w:val="002A0975"/>
    <w:rsid w:val="002A46BF"/>
    <w:rsid w:val="002A4D39"/>
    <w:rsid w:val="002B3014"/>
    <w:rsid w:val="002B469D"/>
    <w:rsid w:val="002C2846"/>
    <w:rsid w:val="002C352B"/>
    <w:rsid w:val="002C55B0"/>
    <w:rsid w:val="002C71CC"/>
    <w:rsid w:val="002D0D70"/>
    <w:rsid w:val="002D28CD"/>
    <w:rsid w:val="002D4BD7"/>
    <w:rsid w:val="002D5744"/>
    <w:rsid w:val="002D7E27"/>
    <w:rsid w:val="002E563B"/>
    <w:rsid w:val="002E7D61"/>
    <w:rsid w:val="002F29FA"/>
    <w:rsid w:val="002F3ABC"/>
    <w:rsid w:val="002F5629"/>
    <w:rsid w:val="002F5FBA"/>
    <w:rsid w:val="002F6FCC"/>
    <w:rsid w:val="003015E9"/>
    <w:rsid w:val="00302CB0"/>
    <w:rsid w:val="00311354"/>
    <w:rsid w:val="00315CA5"/>
    <w:rsid w:val="00315E30"/>
    <w:rsid w:val="003178D7"/>
    <w:rsid w:val="003179E5"/>
    <w:rsid w:val="00320016"/>
    <w:rsid w:val="00321726"/>
    <w:rsid w:val="003219E9"/>
    <w:rsid w:val="00325C15"/>
    <w:rsid w:val="003277B6"/>
    <w:rsid w:val="00327B4A"/>
    <w:rsid w:val="0033057E"/>
    <w:rsid w:val="00332270"/>
    <w:rsid w:val="0033456C"/>
    <w:rsid w:val="00335D4B"/>
    <w:rsid w:val="00336217"/>
    <w:rsid w:val="00345F5D"/>
    <w:rsid w:val="003538A7"/>
    <w:rsid w:val="00354727"/>
    <w:rsid w:val="00362287"/>
    <w:rsid w:val="00362415"/>
    <w:rsid w:val="00363A69"/>
    <w:rsid w:val="003644F9"/>
    <w:rsid w:val="0037050D"/>
    <w:rsid w:val="0037385D"/>
    <w:rsid w:val="00384A65"/>
    <w:rsid w:val="00391ACA"/>
    <w:rsid w:val="00397492"/>
    <w:rsid w:val="003A3C16"/>
    <w:rsid w:val="003A4445"/>
    <w:rsid w:val="003A54BE"/>
    <w:rsid w:val="003B0C7B"/>
    <w:rsid w:val="003B2620"/>
    <w:rsid w:val="003B364A"/>
    <w:rsid w:val="003B4D12"/>
    <w:rsid w:val="003B51D0"/>
    <w:rsid w:val="003B58AC"/>
    <w:rsid w:val="003B5FE9"/>
    <w:rsid w:val="003B675A"/>
    <w:rsid w:val="003C37ED"/>
    <w:rsid w:val="003C487C"/>
    <w:rsid w:val="003C5443"/>
    <w:rsid w:val="003C679F"/>
    <w:rsid w:val="003C7737"/>
    <w:rsid w:val="003D31A6"/>
    <w:rsid w:val="003D4305"/>
    <w:rsid w:val="003D5B13"/>
    <w:rsid w:val="003E2D6A"/>
    <w:rsid w:val="003E2FEF"/>
    <w:rsid w:val="003E68B8"/>
    <w:rsid w:val="003E76B6"/>
    <w:rsid w:val="003E7703"/>
    <w:rsid w:val="003F01C8"/>
    <w:rsid w:val="003F1EF5"/>
    <w:rsid w:val="003F22AE"/>
    <w:rsid w:val="003F28A1"/>
    <w:rsid w:val="003F3233"/>
    <w:rsid w:val="003F55E2"/>
    <w:rsid w:val="003F658A"/>
    <w:rsid w:val="003F6B0F"/>
    <w:rsid w:val="003F7376"/>
    <w:rsid w:val="003F73AF"/>
    <w:rsid w:val="00412AFF"/>
    <w:rsid w:val="0042008A"/>
    <w:rsid w:val="0042098B"/>
    <w:rsid w:val="004248F5"/>
    <w:rsid w:val="004265DD"/>
    <w:rsid w:val="00427776"/>
    <w:rsid w:val="0043161C"/>
    <w:rsid w:val="00433C6B"/>
    <w:rsid w:val="00435661"/>
    <w:rsid w:val="00437A22"/>
    <w:rsid w:val="00441D1F"/>
    <w:rsid w:val="0044585A"/>
    <w:rsid w:val="00450EEE"/>
    <w:rsid w:val="00451C40"/>
    <w:rsid w:val="00452625"/>
    <w:rsid w:val="00457126"/>
    <w:rsid w:val="00457169"/>
    <w:rsid w:val="0046246A"/>
    <w:rsid w:val="00462ECB"/>
    <w:rsid w:val="00463D02"/>
    <w:rsid w:val="00466800"/>
    <w:rsid w:val="00470F4B"/>
    <w:rsid w:val="00472088"/>
    <w:rsid w:val="0047257D"/>
    <w:rsid w:val="0048142E"/>
    <w:rsid w:val="004911EB"/>
    <w:rsid w:val="00491339"/>
    <w:rsid w:val="00492477"/>
    <w:rsid w:val="004A5C01"/>
    <w:rsid w:val="004A75CC"/>
    <w:rsid w:val="004B012B"/>
    <w:rsid w:val="004B0CAC"/>
    <w:rsid w:val="004B294F"/>
    <w:rsid w:val="004B2CC7"/>
    <w:rsid w:val="004B2F78"/>
    <w:rsid w:val="004B3159"/>
    <w:rsid w:val="004C061C"/>
    <w:rsid w:val="004C077F"/>
    <w:rsid w:val="004C1C29"/>
    <w:rsid w:val="004C435E"/>
    <w:rsid w:val="004C6BA3"/>
    <w:rsid w:val="004D10BE"/>
    <w:rsid w:val="004D3C89"/>
    <w:rsid w:val="004E09A4"/>
    <w:rsid w:val="004E2E6F"/>
    <w:rsid w:val="004E3229"/>
    <w:rsid w:val="004F1038"/>
    <w:rsid w:val="004F259E"/>
    <w:rsid w:val="004F30B0"/>
    <w:rsid w:val="004F3D1F"/>
    <w:rsid w:val="004F4E9C"/>
    <w:rsid w:val="004F78C5"/>
    <w:rsid w:val="00502020"/>
    <w:rsid w:val="00503CEF"/>
    <w:rsid w:val="00505856"/>
    <w:rsid w:val="00514686"/>
    <w:rsid w:val="00517742"/>
    <w:rsid w:val="00521ABA"/>
    <w:rsid w:val="00523285"/>
    <w:rsid w:val="00525B78"/>
    <w:rsid w:val="0052618D"/>
    <w:rsid w:val="005279B4"/>
    <w:rsid w:val="0053014C"/>
    <w:rsid w:val="00531698"/>
    <w:rsid w:val="005328AF"/>
    <w:rsid w:val="00532DFC"/>
    <w:rsid w:val="00534866"/>
    <w:rsid w:val="0053655C"/>
    <w:rsid w:val="005402AD"/>
    <w:rsid w:val="0054286D"/>
    <w:rsid w:val="00542DD1"/>
    <w:rsid w:val="00544F43"/>
    <w:rsid w:val="00550CDD"/>
    <w:rsid w:val="005546C9"/>
    <w:rsid w:val="00562854"/>
    <w:rsid w:val="00563706"/>
    <w:rsid w:val="0056686E"/>
    <w:rsid w:val="005713CE"/>
    <w:rsid w:val="00575E70"/>
    <w:rsid w:val="00581CEB"/>
    <w:rsid w:val="00581E7A"/>
    <w:rsid w:val="0058317A"/>
    <w:rsid w:val="00585CD4"/>
    <w:rsid w:val="00587B9E"/>
    <w:rsid w:val="00593295"/>
    <w:rsid w:val="0059355E"/>
    <w:rsid w:val="0059555A"/>
    <w:rsid w:val="00596B9A"/>
    <w:rsid w:val="005A1CC3"/>
    <w:rsid w:val="005A3CB1"/>
    <w:rsid w:val="005A415D"/>
    <w:rsid w:val="005A59D1"/>
    <w:rsid w:val="005A5BCF"/>
    <w:rsid w:val="005B23CD"/>
    <w:rsid w:val="005B2817"/>
    <w:rsid w:val="005C120D"/>
    <w:rsid w:val="005C3FAC"/>
    <w:rsid w:val="005C6BA6"/>
    <w:rsid w:val="005D1F35"/>
    <w:rsid w:val="005D4C52"/>
    <w:rsid w:val="005D6862"/>
    <w:rsid w:val="005D76A0"/>
    <w:rsid w:val="005E31D8"/>
    <w:rsid w:val="005E6326"/>
    <w:rsid w:val="005E74EC"/>
    <w:rsid w:val="005E76DF"/>
    <w:rsid w:val="005E793E"/>
    <w:rsid w:val="005F5E8A"/>
    <w:rsid w:val="0060602E"/>
    <w:rsid w:val="006101F0"/>
    <w:rsid w:val="00612D42"/>
    <w:rsid w:val="006135C4"/>
    <w:rsid w:val="00614A0F"/>
    <w:rsid w:val="00615919"/>
    <w:rsid w:val="0062254D"/>
    <w:rsid w:val="00622660"/>
    <w:rsid w:val="006251F1"/>
    <w:rsid w:val="0063009C"/>
    <w:rsid w:val="006301FC"/>
    <w:rsid w:val="006338BB"/>
    <w:rsid w:val="00634C4C"/>
    <w:rsid w:val="00635B31"/>
    <w:rsid w:val="00637590"/>
    <w:rsid w:val="006379F8"/>
    <w:rsid w:val="00640634"/>
    <w:rsid w:val="0064107F"/>
    <w:rsid w:val="00643521"/>
    <w:rsid w:val="006464F7"/>
    <w:rsid w:val="006517CD"/>
    <w:rsid w:val="00652571"/>
    <w:rsid w:val="0065458D"/>
    <w:rsid w:val="00662EDE"/>
    <w:rsid w:val="00664243"/>
    <w:rsid w:val="0067391C"/>
    <w:rsid w:val="00675546"/>
    <w:rsid w:val="0068074D"/>
    <w:rsid w:val="006819DF"/>
    <w:rsid w:val="0068223D"/>
    <w:rsid w:val="00682589"/>
    <w:rsid w:val="006857A0"/>
    <w:rsid w:val="00690B9C"/>
    <w:rsid w:val="00690E23"/>
    <w:rsid w:val="0069285D"/>
    <w:rsid w:val="00694427"/>
    <w:rsid w:val="00694B93"/>
    <w:rsid w:val="00695252"/>
    <w:rsid w:val="00696E4C"/>
    <w:rsid w:val="006974B5"/>
    <w:rsid w:val="006A12BE"/>
    <w:rsid w:val="006A134E"/>
    <w:rsid w:val="006A56CC"/>
    <w:rsid w:val="006A56E0"/>
    <w:rsid w:val="006A7106"/>
    <w:rsid w:val="006B286E"/>
    <w:rsid w:val="006B28A7"/>
    <w:rsid w:val="006B5041"/>
    <w:rsid w:val="006B518B"/>
    <w:rsid w:val="006B5834"/>
    <w:rsid w:val="006C2F92"/>
    <w:rsid w:val="006C3412"/>
    <w:rsid w:val="006C3AF0"/>
    <w:rsid w:val="006C455C"/>
    <w:rsid w:val="006C7202"/>
    <w:rsid w:val="006C755B"/>
    <w:rsid w:val="006C7B74"/>
    <w:rsid w:val="006D227D"/>
    <w:rsid w:val="006E19CB"/>
    <w:rsid w:val="006E2C79"/>
    <w:rsid w:val="006E5F37"/>
    <w:rsid w:val="006E7CDF"/>
    <w:rsid w:val="006E7E91"/>
    <w:rsid w:val="006F0E7C"/>
    <w:rsid w:val="006F1412"/>
    <w:rsid w:val="006F3752"/>
    <w:rsid w:val="006F3C0F"/>
    <w:rsid w:val="006F406E"/>
    <w:rsid w:val="006F428A"/>
    <w:rsid w:val="006F5092"/>
    <w:rsid w:val="006F6FA3"/>
    <w:rsid w:val="007022D9"/>
    <w:rsid w:val="00703C9C"/>
    <w:rsid w:val="00706958"/>
    <w:rsid w:val="00707679"/>
    <w:rsid w:val="00707DCD"/>
    <w:rsid w:val="007103CE"/>
    <w:rsid w:val="007129EF"/>
    <w:rsid w:val="00713CB2"/>
    <w:rsid w:val="0072095E"/>
    <w:rsid w:val="00721864"/>
    <w:rsid w:val="00722C02"/>
    <w:rsid w:val="007310FC"/>
    <w:rsid w:val="00732298"/>
    <w:rsid w:val="007330BE"/>
    <w:rsid w:val="007340ED"/>
    <w:rsid w:val="0073659D"/>
    <w:rsid w:val="00736FB2"/>
    <w:rsid w:val="0075028D"/>
    <w:rsid w:val="00751173"/>
    <w:rsid w:val="00753AFA"/>
    <w:rsid w:val="00754473"/>
    <w:rsid w:val="00754ACB"/>
    <w:rsid w:val="00761029"/>
    <w:rsid w:val="007621E4"/>
    <w:rsid w:val="00771717"/>
    <w:rsid w:val="0077209D"/>
    <w:rsid w:val="00774456"/>
    <w:rsid w:val="007774F9"/>
    <w:rsid w:val="007829AC"/>
    <w:rsid w:val="007831A3"/>
    <w:rsid w:val="0078682F"/>
    <w:rsid w:val="00787A9C"/>
    <w:rsid w:val="00790013"/>
    <w:rsid w:val="007923A3"/>
    <w:rsid w:val="00792775"/>
    <w:rsid w:val="0079560F"/>
    <w:rsid w:val="007957FA"/>
    <w:rsid w:val="007A182F"/>
    <w:rsid w:val="007A46EC"/>
    <w:rsid w:val="007A69CE"/>
    <w:rsid w:val="007B0F09"/>
    <w:rsid w:val="007B1BF2"/>
    <w:rsid w:val="007C075D"/>
    <w:rsid w:val="007C2754"/>
    <w:rsid w:val="007D13E5"/>
    <w:rsid w:val="007D1CE3"/>
    <w:rsid w:val="007D2132"/>
    <w:rsid w:val="007D41A6"/>
    <w:rsid w:val="007D534A"/>
    <w:rsid w:val="007D5630"/>
    <w:rsid w:val="007E1224"/>
    <w:rsid w:val="007E13D0"/>
    <w:rsid w:val="007E2FA9"/>
    <w:rsid w:val="007E374C"/>
    <w:rsid w:val="007E3B47"/>
    <w:rsid w:val="007E4141"/>
    <w:rsid w:val="007E63C3"/>
    <w:rsid w:val="007F0181"/>
    <w:rsid w:val="00805C5A"/>
    <w:rsid w:val="00810861"/>
    <w:rsid w:val="0081245F"/>
    <w:rsid w:val="00815B90"/>
    <w:rsid w:val="008219D1"/>
    <w:rsid w:val="00821E35"/>
    <w:rsid w:val="00822286"/>
    <w:rsid w:val="00836FF8"/>
    <w:rsid w:val="008377B1"/>
    <w:rsid w:val="008406F6"/>
    <w:rsid w:val="00840EBB"/>
    <w:rsid w:val="008443B4"/>
    <w:rsid w:val="00844BFC"/>
    <w:rsid w:val="00846358"/>
    <w:rsid w:val="008469AD"/>
    <w:rsid w:val="00850F2B"/>
    <w:rsid w:val="00860610"/>
    <w:rsid w:val="0086085B"/>
    <w:rsid w:val="008612F8"/>
    <w:rsid w:val="00862123"/>
    <w:rsid w:val="00863D49"/>
    <w:rsid w:val="00866193"/>
    <w:rsid w:val="00871E9A"/>
    <w:rsid w:val="00874690"/>
    <w:rsid w:val="00874F2A"/>
    <w:rsid w:val="00881CA5"/>
    <w:rsid w:val="008828FA"/>
    <w:rsid w:val="008913FC"/>
    <w:rsid w:val="00893E06"/>
    <w:rsid w:val="00893F02"/>
    <w:rsid w:val="008946D5"/>
    <w:rsid w:val="00896A26"/>
    <w:rsid w:val="008A1A79"/>
    <w:rsid w:val="008A1F94"/>
    <w:rsid w:val="008B0B39"/>
    <w:rsid w:val="008B137F"/>
    <w:rsid w:val="008B2106"/>
    <w:rsid w:val="008B4612"/>
    <w:rsid w:val="008B4B05"/>
    <w:rsid w:val="008C1017"/>
    <w:rsid w:val="008C1D6F"/>
    <w:rsid w:val="008C2EFC"/>
    <w:rsid w:val="008C68FE"/>
    <w:rsid w:val="008D6D8F"/>
    <w:rsid w:val="008E1681"/>
    <w:rsid w:val="008E24E7"/>
    <w:rsid w:val="008E32B7"/>
    <w:rsid w:val="008E378B"/>
    <w:rsid w:val="008E4836"/>
    <w:rsid w:val="008E4C66"/>
    <w:rsid w:val="008E6BBD"/>
    <w:rsid w:val="008F0A4E"/>
    <w:rsid w:val="008F16F8"/>
    <w:rsid w:val="008F34CB"/>
    <w:rsid w:val="008F38AE"/>
    <w:rsid w:val="008F5A4F"/>
    <w:rsid w:val="008F6BD5"/>
    <w:rsid w:val="0090028A"/>
    <w:rsid w:val="009011C1"/>
    <w:rsid w:val="00902061"/>
    <w:rsid w:val="00903E09"/>
    <w:rsid w:val="009042E2"/>
    <w:rsid w:val="0090641B"/>
    <w:rsid w:val="0091323A"/>
    <w:rsid w:val="00913C9C"/>
    <w:rsid w:val="0091441C"/>
    <w:rsid w:val="0092022E"/>
    <w:rsid w:val="009204A0"/>
    <w:rsid w:val="009208D4"/>
    <w:rsid w:val="00920CEE"/>
    <w:rsid w:val="00921D2F"/>
    <w:rsid w:val="00927465"/>
    <w:rsid w:val="00931A44"/>
    <w:rsid w:val="009554C0"/>
    <w:rsid w:val="0095759C"/>
    <w:rsid w:val="00961582"/>
    <w:rsid w:val="009652AA"/>
    <w:rsid w:val="0097364D"/>
    <w:rsid w:val="00974F60"/>
    <w:rsid w:val="00977B16"/>
    <w:rsid w:val="009848EE"/>
    <w:rsid w:val="0098530A"/>
    <w:rsid w:val="00985DB3"/>
    <w:rsid w:val="00985DBA"/>
    <w:rsid w:val="00991B0A"/>
    <w:rsid w:val="00994D17"/>
    <w:rsid w:val="00995370"/>
    <w:rsid w:val="00995703"/>
    <w:rsid w:val="00997D37"/>
    <w:rsid w:val="009A25DC"/>
    <w:rsid w:val="009A2D96"/>
    <w:rsid w:val="009B24CC"/>
    <w:rsid w:val="009B2584"/>
    <w:rsid w:val="009B4336"/>
    <w:rsid w:val="009B66ED"/>
    <w:rsid w:val="009B7680"/>
    <w:rsid w:val="009C26D4"/>
    <w:rsid w:val="009C5487"/>
    <w:rsid w:val="009C5D51"/>
    <w:rsid w:val="009C7A55"/>
    <w:rsid w:val="009C7D74"/>
    <w:rsid w:val="009D036C"/>
    <w:rsid w:val="009D2AF9"/>
    <w:rsid w:val="009D2DC7"/>
    <w:rsid w:val="009D3915"/>
    <w:rsid w:val="009D59BC"/>
    <w:rsid w:val="009E0E56"/>
    <w:rsid w:val="009E4696"/>
    <w:rsid w:val="009E62B2"/>
    <w:rsid w:val="009E647D"/>
    <w:rsid w:val="009F02F4"/>
    <w:rsid w:val="009F42EF"/>
    <w:rsid w:val="009F52CB"/>
    <w:rsid w:val="009F55D8"/>
    <w:rsid w:val="00A01082"/>
    <w:rsid w:val="00A02AFB"/>
    <w:rsid w:val="00A0322B"/>
    <w:rsid w:val="00A13F25"/>
    <w:rsid w:val="00A146C5"/>
    <w:rsid w:val="00A14D86"/>
    <w:rsid w:val="00A158B2"/>
    <w:rsid w:val="00A174F7"/>
    <w:rsid w:val="00A254FA"/>
    <w:rsid w:val="00A2710D"/>
    <w:rsid w:val="00A31D1E"/>
    <w:rsid w:val="00A327FF"/>
    <w:rsid w:val="00A3450D"/>
    <w:rsid w:val="00A370E2"/>
    <w:rsid w:val="00A37AA4"/>
    <w:rsid w:val="00A45E47"/>
    <w:rsid w:val="00A500C7"/>
    <w:rsid w:val="00A62643"/>
    <w:rsid w:val="00A6707C"/>
    <w:rsid w:val="00A71A8D"/>
    <w:rsid w:val="00A71B46"/>
    <w:rsid w:val="00A73E84"/>
    <w:rsid w:val="00A74D1D"/>
    <w:rsid w:val="00A772F1"/>
    <w:rsid w:val="00A915BA"/>
    <w:rsid w:val="00A94774"/>
    <w:rsid w:val="00AA3168"/>
    <w:rsid w:val="00AA7AF6"/>
    <w:rsid w:val="00AA7C16"/>
    <w:rsid w:val="00AC1058"/>
    <w:rsid w:val="00AC5FE8"/>
    <w:rsid w:val="00AC68A3"/>
    <w:rsid w:val="00AC7156"/>
    <w:rsid w:val="00AD3898"/>
    <w:rsid w:val="00AD4AF1"/>
    <w:rsid w:val="00AD508F"/>
    <w:rsid w:val="00AD5530"/>
    <w:rsid w:val="00AD5AE9"/>
    <w:rsid w:val="00AE37FE"/>
    <w:rsid w:val="00AE43AD"/>
    <w:rsid w:val="00AE51E5"/>
    <w:rsid w:val="00AE5278"/>
    <w:rsid w:val="00AE6843"/>
    <w:rsid w:val="00AE6A0B"/>
    <w:rsid w:val="00AE70B1"/>
    <w:rsid w:val="00AF0F57"/>
    <w:rsid w:val="00AF27BD"/>
    <w:rsid w:val="00AF5750"/>
    <w:rsid w:val="00AF735A"/>
    <w:rsid w:val="00B00843"/>
    <w:rsid w:val="00B016EE"/>
    <w:rsid w:val="00B02F3E"/>
    <w:rsid w:val="00B13C3C"/>
    <w:rsid w:val="00B178FB"/>
    <w:rsid w:val="00B17F57"/>
    <w:rsid w:val="00B20746"/>
    <w:rsid w:val="00B21022"/>
    <w:rsid w:val="00B216AC"/>
    <w:rsid w:val="00B2421F"/>
    <w:rsid w:val="00B24A39"/>
    <w:rsid w:val="00B27E67"/>
    <w:rsid w:val="00B327B7"/>
    <w:rsid w:val="00B3410B"/>
    <w:rsid w:val="00B374C7"/>
    <w:rsid w:val="00B37566"/>
    <w:rsid w:val="00B37E56"/>
    <w:rsid w:val="00B4157E"/>
    <w:rsid w:val="00B44979"/>
    <w:rsid w:val="00B46E24"/>
    <w:rsid w:val="00B5210B"/>
    <w:rsid w:val="00B52DCD"/>
    <w:rsid w:val="00B53F22"/>
    <w:rsid w:val="00B55AB1"/>
    <w:rsid w:val="00B6000F"/>
    <w:rsid w:val="00B650EA"/>
    <w:rsid w:val="00B7378F"/>
    <w:rsid w:val="00B761F8"/>
    <w:rsid w:val="00B82D29"/>
    <w:rsid w:val="00B84C65"/>
    <w:rsid w:val="00B8647B"/>
    <w:rsid w:val="00B90409"/>
    <w:rsid w:val="00B9090D"/>
    <w:rsid w:val="00B90E11"/>
    <w:rsid w:val="00B92FE8"/>
    <w:rsid w:val="00B966AE"/>
    <w:rsid w:val="00B97E4C"/>
    <w:rsid w:val="00BA7026"/>
    <w:rsid w:val="00BA72FD"/>
    <w:rsid w:val="00BB0EAD"/>
    <w:rsid w:val="00BB1783"/>
    <w:rsid w:val="00BB6001"/>
    <w:rsid w:val="00BB7638"/>
    <w:rsid w:val="00BC1217"/>
    <w:rsid w:val="00BC1E93"/>
    <w:rsid w:val="00BC332D"/>
    <w:rsid w:val="00BC46DB"/>
    <w:rsid w:val="00BC53A9"/>
    <w:rsid w:val="00BD224D"/>
    <w:rsid w:val="00BD44DB"/>
    <w:rsid w:val="00BD48C5"/>
    <w:rsid w:val="00BD50F9"/>
    <w:rsid w:val="00BD60DC"/>
    <w:rsid w:val="00BE06E6"/>
    <w:rsid w:val="00BE0A38"/>
    <w:rsid w:val="00BE6F1A"/>
    <w:rsid w:val="00BE70A6"/>
    <w:rsid w:val="00BF38C7"/>
    <w:rsid w:val="00BF45D7"/>
    <w:rsid w:val="00BF4E68"/>
    <w:rsid w:val="00C035FF"/>
    <w:rsid w:val="00C103EB"/>
    <w:rsid w:val="00C141A0"/>
    <w:rsid w:val="00C14893"/>
    <w:rsid w:val="00C153B9"/>
    <w:rsid w:val="00C155A5"/>
    <w:rsid w:val="00C231FB"/>
    <w:rsid w:val="00C23668"/>
    <w:rsid w:val="00C24068"/>
    <w:rsid w:val="00C249EE"/>
    <w:rsid w:val="00C33F11"/>
    <w:rsid w:val="00C4047C"/>
    <w:rsid w:val="00C471F2"/>
    <w:rsid w:val="00C54E11"/>
    <w:rsid w:val="00C60FCC"/>
    <w:rsid w:val="00C616CA"/>
    <w:rsid w:val="00C63116"/>
    <w:rsid w:val="00C6374E"/>
    <w:rsid w:val="00C667C6"/>
    <w:rsid w:val="00C673DC"/>
    <w:rsid w:val="00C674F4"/>
    <w:rsid w:val="00C70367"/>
    <w:rsid w:val="00C70537"/>
    <w:rsid w:val="00C73241"/>
    <w:rsid w:val="00C741DA"/>
    <w:rsid w:val="00C746B0"/>
    <w:rsid w:val="00C753EF"/>
    <w:rsid w:val="00C755CC"/>
    <w:rsid w:val="00C7660B"/>
    <w:rsid w:val="00C766B4"/>
    <w:rsid w:val="00C80C7A"/>
    <w:rsid w:val="00C834F7"/>
    <w:rsid w:val="00C8632F"/>
    <w:rsid w:val="00C86B15"/>
    <w:rsid w:val="00C87CC8"/>
    <w:rsid w:val="00C90D62"/>
    <w:rsid w:val="00C97678"/>
    <w:rsid w:val="00CA14DB"/>
    <w:rsid w:val="00CA2330"/>
    <w:rsid w:val="00CA3095"/>
    <w:rsid w:val="00CA3E00"/>
    <w:rsid w:val="00CA5806"/>
    <w:rsid w:val="00CB2A9D"/>
    <w:rsid w:val="00CB7C5D"/>
    <w:rsid w:val="00CC1347"/>
    <w:rsid w:val="00CC1553"/>
    <w:rsid w:val="00CC22F6"/>
    <w:rsid w:val="00CC40EB"/>
    <w:rsid w:val="00CC7910"/>
    <w:rsid w:val="00CD0B52"/>
    <w:rsid w:val="00CD1061"/>
    <w:rsid w:val="00CE4ADF"/>
    <w:rsid w:val="00CE58D3"/>
    <w:rsid w:val="00CE709A"/>
    <w:rsid w:val="00CF4A15"/>
    <w:rsid w:val="00CF65DD"/>
    <w:rsid w:val="00D0267B"/>
    <w:rsid w:val="00D0358A"/>
    <w:rsid w:val="00D038C4"/>
    <w:rsid w:val="00D065C8"/>
    <w:rsid w:val="00D06E28"/>
    <w:rsid w:val="00D07120"/>
    <w:rsid w:val="00D10661"/>
    <w:rsid w:val="00D1082D"/>
    <w:rsid w:val="00D12FC4"/>
    <w:rsid w:val="00D167A7"/>
    <w:rsid w:val="00D21D06"/>
    <w:rsid w:val="00D2214A"/>
    <w:rsid w:val="00D221A5"/>
    <w:rsid w:val="00D22BD8"/>
    <w:rsid w:val="00D300B7"/>
    <w:rsid w:val="00D323F2"/>
    <w:rsid w:val="00D34637"/>
    <w:rsid w:val="00D35CCB"/>
    <w:rsid w:val="00D36E05"/>
    <w:rsid w:val="00D36E21"/>
    <w:rsid w:val="00D37BD2"/>
    <w:rsid w:val="00D445C0"/>
    <w:rsid w:val="00D469A3"/>
    <w:rsid w:val="00D46B8D"/>
    <w:rsid w:val="00D47AD3"/>
    <w:rsid w:val="00D5049F"/>
    <w:rsid w:val="00D50783"/>
    <w:rsid w:val="00D52445"/>
    <w:rsid w:val="00D548E6"/>
    <w:rsid w:val="00D55D7C"/>
    <w:rsid w:val="00D62EC7"/>
    <w:rsid w:val="00D65358"/>
    <w:rsid w:val="00D65D7E"/>
    <w:rsid w:val="00D7213E"/>
    <w:rsid w:val="00D73CB2"/>
    <w:rsid w:val="00D8171C"/>
    <w:rsid w:val="00D81EA9"/>
    <w:rsid w:val="00D860AD"/>
    <w:rsid w:val="00D95354"/>
    <w:rsid w:val="00D96174"/>
    <w:rsid w:val="00D96E53"/>
    <w:rsid w:val="00D97A61"/>
    <w:rsid w:val="00DA0EA0"/>
    <w:rsid w:val="00DA141A"/>
    <w:rsid w:val="00DA74CD"/>
    <w:rsid w:val="00DB358A"/>
    <w:rsid w:val="00DB4BE6"/>
    <w:rsid w:val="00DB6459"/>
    <w:rsid w:val="00DC061C"/>
    <w:rsid w:val="00DC1642"/>
    <w:rsid w:val="00DC26F7"/>
    <w:rsid w:val="00DC4626"/>
    <w:rsid w:val="00DC6203"/>
    <w:rsid w:val="00DC6E41"/>
    <w:rsid w:val="00DD1585"/>
    <w:rsid w:val="00DD211F"/>
    <w:rsid w:val="00DE08D8"/>
    <w:rsid w:val="00DE10C8"/>
    <w:rsid w:val="00DE1B5B"/>
    <w:rsid w:val="00DE5AB3"/>
    <w:rsid w:val="00DF214F"/>
    <w:rsid w:val="00E04200"/>
    <w:rsid w:val="00E05C24"/>
    <w:rsid w:val="00E16186"/>
    <w:rsid w:val="00E24BE2"/>
    <w:rsid w:val="00E26EC8"/>
    <w:rsid w:val="00E324AA"/>
    <w:rsid w:val="00E35783"/>
    <w:rsid w:val="00E40689"/>
    <w:rsid w:val="00E435F2"/>
    <w:rsid w:val="00E464F2"/>
    <w:rsid w:val="00E56827"/>
    <w:rsid w:val="00E65B44"/>
    <w:rsid w:val="00E72105"/>
    <w:rsid w:val="00E73CA6"/>
    <w:rsid w:val="00E74429"/>
    <w:rsid w:val="00E76037"/>
    <w:rsid w:val="00E77885"/>
    <w:rsid w:val="00E77F2C"/>
    <w:rsid w:val="00E80F48"/>
    <w:rsid w:val="00E86F7D"/>
    <w:rsid w:val="00E876B4"/>
    <w:rsid w:val="00E87DF8"/>
    <w:rsid w:val="00E91C50"/>
    <w:rsid w:val="00E9338E"/>
    <w:rsid w:val="00E94D95"/>
    <w:rsid w:val="00EA2145"/>
    <w:rsid w:val="00EA3987"/>
    <w:rsid w:val="00EB0333"/>
    <w:rsid w:val="00EB045A"/>
    <w:rsid w:val="00EC0E88"/>
    <w:rsid w:val="00EC10D3"/>
    <w:rsid w:val="00EC1B86"/>
    <w:rsid w:val="00EC1FF9"/>
    <w:rsid w:val="00ED5BCD"/>
    <w:rsid w:val="00ED76FE"/>
    <w:rsid w:val="00EE284A"/>
    <w:rsid w:val="00EF1A00"/>
    <w:rsid w:val="00EF2392"/>
    <w:rsid w:val="00EF587F"/>
    <w:rsid w:val="00F02F88"/>
    <w:rsid w:val="00F035B4"/>
    <w:rsid w:val="00F0472A"/>
    <w:rsid w:val="00F06BF4"/>
    <w:rsid w:val="00F16438"/>
    <w:rsid w:val="00F1697B"/>
    <w:rsid w:val="00F23205"/>
    <w:rsid w:val="00F2399E"/>
    <w:rsid w:val="00F253F2"/>
    <w:rsid w:val="00F27710"/>
    <w:rsid w:val="00F30FEF"/>
    <w:rsid w:val="00F35E4B"/>
    <w:rsid w:val="00F375F8"/>
    <w:rsid w:val="00F404CD"/>
    <w:rsid w:val="00F4063D"/>
    <w:rsid w:val="00F40A14"/>
    <w:rsid w:val="00F41037"/>
    <w:rsid w:val="00F4243E"/>
    <w:rsid w:val="00F442AE"/>
    <w:rsid w:val="00F44F92"/>
    <w:rsid w:val="00F46D17"/>
    <w:rsid w:val="00F50A3C"/>
    <w:rsid w:val="00F518E5"/>
    <w:rsid w:val="00F5197C"/>
    <w:rsid w:val="00F543DA"/>
    <w:rsid w:val="00F543EA"/>
    <w:rsid w:val="00F54F37"/>
    <w:rsid w:val="00F55450"/>
    <w:rsid w:val="00F63F17"/>
    <w:rsid w:val="00F647FE"/>
    <w:rsid w:val="00F6541B"/>
    <w:rsid w:val="00F658E1"/>
    <w:rsid w:val="00F65DFC"/>
    <w:rsid w:val="00F6615C"/>
    <w:rsid w:val="00F663D7"/>
    <w:rsid w:val="00F67AE4"/>
    <w:rsid w:val="00F67D26"/>
    <w:rsid w:val="00F748CE"/>
    <w:rsid w:val="00F76594"/>
    <w:rsid w:val="00F813A3"/>
    <w:rsid w:val="00F82A09"/>
    <w:rsid w:val="00F83F29"/>
    <w:rsid w:val="00F86B89"/>
    <w:rsid w:val="00F911B9"/>
    <w:rsid w:val="00F9167E"/>
    <w:rsid w:val="00F9521B"/>
    <w:rsid w:val="00F957C8"/>
    <w:rsid w:val="00FA01AF"/>
    <w:rsid w:val="00FA0EE3"/>
    <w:rsid w:val="00FA1469"/>
    <w:rsid w:val="00FA3AF6"/>
    <w:rsid w:val="00FA4A68"/>
    <w:rsid w:val="00FA6293"/>
    <w:rsid w:val="00FA75A3"/>
    <w:rsid w:val="00FB3323"/>
    <w:rsid w:val="00FB3ADB"/>
    <w:rsid w:val="00FB4C9B"/>
    <w:rsid w:val="00FB5516"/>
    <w:rsid w:val="00FB5DAC"/>
    <w:rsid w:val="00FB625F"/>
    <w:rsid w:val="00FB62A2"/>
    <w:rsid w:val="00FB64E7"/>
    <w:rsid w:val="00FB68AE"/>
    <w:rsid w:val="00FC0FDD"/>
    <w:rsid w:val="00FC1E84"/>
    <w:rsid w:val="00FC3A7E"/>
    <w:rsid w:val="00FC6545"/>
    <w:rsid w:val="00FC6AF8"/>
    <w:rsid w:val="00FD3738"/>
    <w:rsid w:val="00FD4F00"/>
    <w:rsid w:val="00FE2469"/>
    <w:rsid w:val="00FE2D19"/>
    <w:rsid w:val="00FE4620"/>
    <w:rsid w:val="00FE60B1"/>
    <w:rsid w:val="00FE6A91"/>
    <w:rsid w:val="00FE7A2F"/>
    <w:rsid w:val="00FF01AD"/>
    <w:rsid w:val="00FF05F0"/>
    <w:rsid w:val="00FF3A82"/>
    <w:rsid w:val="00FF4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B7B195"/>
  <w15:chartTrackingRefBased/>
  <w15:docId w15:val="{8B8F976C-99A5-4F34-9A2F-3769CC39E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1441C"/>
    <w:pPr>
      <w:keepNext/>
      <w:numPr>
        <w:numId w:val="1"/>
      </w:numPr>
      <w:spacing w:after="0" w:line="240" w:lineRule="auto"/>
      <w:jc w:val="both"/>
      <w:outlineLvl w:val="0"/>
    </w:pPr>
    <w:rPr>
      <w:rFonts w:eastAsia="Times New Roman"/>
      <w:b/>
      <w:bCs/>
      <w:i/>
      <w:caps/>
      <w:kern w:val="28"/>
      <w:sz w:val="24"/>
      <w:szCs w:val="24"/>
      <w:lang w:eastAsia="en-GB"/>
    </w:rPr>
  </w:style>
  <w:style w:type="paragraph" w:styleId="Heading2">
    <w:name w:val="heading 2"/>
    <w:basedOn w:val="Normal"/>
    <w:next w:val="Normal"/>
    <w:link w:val="Heading2Char"/>
    <w:qFormat/>
    <w:rsid w:val="00E77F2C"/>
    <w:pPr>
      <w:keepNext/>
      <w:numPr>
        <w:ilvl w:val="1"/>
        <w:numId w:val="21"/>
      </w:numPr>
      <w:spacing w:after="60" w:line="240" w:lineRule="auto"/>
      <w:jc w:val="both"/>
      <w:outlineLvl w:val="1"/>
    </w:pPr>
    <w:rPr>
      <w:rFonts w:eastAsia="Times New Roman"/>
      <w:b/>
      <w:bCs/>
      <w:i/>
      <w:lang w:eastAsia="en-GB"/>
    </w:rPr>
  </w:style>
  <w:style w:type="paragraph" w:styleId="Heading3">
    <w:name w:val="heading 3"/>
    <w:basedOn w:val="Normal"/>
    <w:next w:val="Normal"/>
    <w:link w:val="Heading3Char"/>
    <w:qFormat/>
    <w:rsid w:val="008F0A4E"/>
    <w:pPr>
      <w:keepNext/>
      <w:numPr>
        <w:ilvl w:val="2"/>
        <w:numId w:val="1"/>
      </w:numPr>
      <w:spacing w:before="240" w:after="60" w:line="240" w:lineRule="auto"/>
      <w:jc w:val="both"/>
      <w:outlineLvl w:val="2"/>
    </w:pPr>
    <w:rPr>
      <w:rFonts w:eastAsia="Times New Roman"/>
      <w:b/>
      <w:bCs/>
      <w:i/>
      <w:lang w:eastAsia="en-GB"/>
    </w:rPr>
  </w:style>
  <w:style w:type="paragraph" w:styleId="Heading4">
    <w:name w:val="heading 4"/>
    <w:basedOn w:val="Normal"/>
    <w:next w:val="Normal"/>
    <w:link w:val="Heading4Char"/>
    <w:qFormat/>
    <w:rsid w:val="008F0A4E"/>
    <w:pPr>
      <w:keepNext/>
      <w:numPr>
        <w:ilvl w:val="3"/>
        <w:numId w:val="1"/>
      </w:numPr>
      <w:spacing w:before="240" w:after="60" w:line="240" w:lineRule="auto"/>
      <w:jc w:val="both"/>
      <w:outlineLvl w:val="3"/>
    </w:pPr>
    <w:rPr>
      <w:rFonts w:eastAsia="Times New Roman"/>
      <w:b/>
      <w:bCs/>
      <w:i/>
      <w:lang w:eastAsia="en-GB"/>
    </w:rPr>
  </w:style>
  <w:style w:type="paragraph" w:styleId="Heading5">
    <w:name w:val="heading 5"/>
    <w:basedOn w:val="Heading1"/>
    <w:next w:val="Normal"/>
    <w:link w:val="Heading5Char"/>
    <w:qFormat/>
    <w:rsid w:val="008F0A4E"/>
    <w:pPr>
      <w:numPr>
        <w:ilvl w:val="4"/>
      </w:numPr>
      <w:jc w:val="left"/>
      <w:outlineLvl w:val="4"/>
    </w:pPr>
    <w:rPr>
      <w:bCs w:val="0"/>
      <w:sz w:val="28"/>
    </w:rPr>
  </w:style>
  <w:style w:type="paragraph" w:styleId="Heading6">
    <w:name w:val="heading 6"/>
    <w:basedOn w:val="Heading1"/>
    <w:next w:val="Normal"/>
    <w:link w:val="Heading6Char"/>
    <w:qFormat/>
    <w:rsid w:val="008F0A4E"/>
    <w:pPr>
      <w:numPr>
        <w:ilvl w:val="5"/>
      </w:numPr>
      <w:outlineLvl w:val="5"/>
    </w:pPr>
  </w:style>
  <w:style w:type="paragraph" w:styleId="Heading7">
    <w:name w:val="heading 7"/>
    <w:basedOn w:val="Normal"/>
    <w:next w:val="Normal"/>
    <w:link w:val="Heading7Char"/>
    <w:qFormat/>
    <w:rsid w:val="008F0A4E"/>
    <w:pPr>
      <w:numPr>
        <w:ilvl w:val="6"/>
        <w:numId w:val="1"/>
      </w:numPr>
      <w:spacing w:before="240" w:after="60" w:line="240" w:lineRule="auto"/>
      <w:jc w:val="both"/>
      <w:outlineLvl w:val="6"/>
    </w:pPr>
    <w:rPr>
      <w:rFonts w:eastAsia="Times New Roman"/>
      <w:b/>
      <w:bCs/>
      <w:sz w:val="32"/>
      <w:szCs w:val="20"/>
      <w:lang w:eastAsia="en-GB"/>
    </w:rPr>
  </w:style>
  <w:style w:type="paragraph" w:styleId="Heading8">
    <w:name w:val="heading 8"/>
    <w:basedOn w:val="Heading3"/>
    <w:next w:val="Normal"/>
    <w:link w:val="Heading8Char"/>
    <w:qFormat/>
    <w:rsid w:val="008F0A4E"/>
    <w:pPr>
      <w:numPr>
        <w:ilvl w:val="7"/>
      </w:numPr>
      <w:outlineLvl w:val="7"/>
    </w:pPr>
  </w:style>
  <w:style w:type="paragraph" w:styleId="Heading9">
    <w:name w:val="heading 9"/>
    <w:basedOn w:val="Heading4"/>
    <w:next w:val="Normal"/>
    <w:link w:val="Heading9Char"/>
    <w:qFormat/>
    <w:rsid w:val="008F0A4E"/>
    <w:pPr>
      <w:numPr>
        <w:ilvl w:val="8"/>
      </w:numPr>
      <w:outlineLvl w:val="8"/>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8171C"/>
    <w:pPr>
      <w:tabs>
        <w:tab w:val="center" w:pos="4513"/>
        <w:tab w:val="right" w:pos="9026"/>
      </w:tabs>
      <w:spacing w:after="0" w:line="240" w:lineRule="auto"/>
    </w:pPr>
  </w:style>
  <w:style w:type="character" w:customStyle="1" w:styleId="HeaderChar">
    <w:name w:val="Header Char"/>
    <w:basedOn w:val="DefaultParagraphFont"/>
    <w:link w:val="Header"/>
    <w:rsid w:val="00D8171C"/>
  </w:style>
  <w:style w:type="paragraph" w:styleId="Footer">
    <w:name w:val="footer"/>
    <w:basedOn w:val="Normal"/>
    <w:link w:val="FooterChar"/>
    <w:uiPriority w:val="99"/>
    <w:unhideWhenUsed/>
    <w:rsid w:val="00D817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71C"/>
  </w:style>
  <w:style w:type="character" w:customStyle="1" w:styleId="Heading1Char">
    <w:name w:val="Heading 1 Char"/>
    <w:basedOn w:val="DefaultParagraphFont"/>
    <w:link w:val="Heading1"/>
    <w:rsid w:val="0091441C"/>
    <w:rPr>
      <w:rFonts w:eastAsia="Times New Roman"/>
      <w:b/>
      <w:bCs/>
      <w:i/>
      <w:caps/>
      <w:kern w:val="28"/>
      <w:sz w:val="24"/>
      <w:szCs w:val="24"/>
      <w:lang w:eastAsia="en-GB"/>
    </w:rPr>
  </w:style>
  <w:style w:type="character" w:customStyle="1" w:styleId="Heading2Char">
    <w:name w:val="Heading 2 Char"/>
    <w:basedOn w:val="DefaultParagraphFont"/>
    <w:link w:val="Heading2"/>
    <w:rsid w:val="00E77F2C"/>
    <w:rPr>
      <w:rFonts w:eastAsia="Times New Roman"/>
      <w:b/>
      <w:bCs/>
      <w:i/>
      <w:lang w:eastAsia="en-GB"/>
    </w:rPr>
  </w:style>
  <w:style w:type="character" w:customStyle="1" w:styleId="Heading3Char">
    <w:name w:val="Heading 3 Char"/>
    <w:basedOn w:val="DefaultParagraphFont"/>
    <w:link w:val="Heading3"/>
    <w:rsid w:val="008F0A4E"/>
    <w:rPr>
      <w:rFonts w:eastAsia="Times New Roman"/>
      <w:b/>
      <w:bCs/>
      <w:i/>
      <w:lang w:eastAsia="en-GB"/>
    </w:rPr>
  </w:style>
  <w:style w:type="character" w:customStyle="1" w:styleId="Heading4Char">
    <w:name w:val="Heading 4 Char"/>
    <w:basedOn w:val="DefaultParagraphFont"/>
    <w:link w:val="Heading4"/>
    <w:rsid w:val="008F0A4E"/>
    <w:rPr>
      <w:rFonts w:eastAsia="Times New Roman"/>
      <w:b/>
      <w:bCs/>
      <w:i/>
      <w:lang w:eastAsia="en-GB"/>
    </w:rPr>
  </w:style>
  <w:style w:type="character" w:customStyle="1" w:styleId="Heading5Char">
    <w:name w:val="Heading 5 Char"/>
    <w:basedOn w:val="DefaultParagraphFont"/>
    <w:link w:val="Heading5"/>
    <w:rsid w:val="008F0A4E"/>
    <w:rPr>
      <w:rFonts w:eastAsia="Times New Roman"/>
      <w:b/>
      <w:i/>
      <w:caps/>
      <w:kern w:val="28"/>
      <w:sz w:val="28"/>
      <w:szCs w:val="24"/>
      <w:lang w:eastAsia="en-GB"/>
    </w:rPr>
  </w:style>
  <w:style w:type="character" w:customStyle="1" w:styleId="Heading6Char">
    <w:name w:val="Heading 6 Char"/>
    <w:basedOn w:val="DefaultParagraphFont"/>
    <w:link w:val="Heading6"/>
    <w:rsid w:val="008F0A4E"/>
    <w:rPr>
      <w:rFonts w:eastAsia="Times New Roman"/>
      <w:b/>
      <w:bCs/>
      <w:i/>
      <w:caps/>
      <w:kern w:val="28"/>
      <w:sz w:val="24"/>
      <w:szCs w:val="24"/>
      <w:lang w:eastAsia="en-GB"/>
    </w:rPr>
  </w:style>
  <w:style w:type="character" w:customStyle="1" w:styleId="Heading7Char">
    <w:name w:val="Heading 7 Char"/>
    <w:basedOn w:val="DefaultParagraphFont"/>
    <w:link w:val="Heading7"/>
    <w:rsid w:val="008F0A4E"/>
    <w:rPr>
      <w:rFonts w:eastAsia="Times New Roman"/>
      <w:b/>
      <w:bCs/>
      <w:sz w:val="32"/>
      <w:szCs w:val="20"/>
      <w:lang w:eastAsia="en-GB"/>
    </w:rPr>
  </w:style>
  <w:style w:type="character" w:customStyle="1" w:styleId="Heading8Char">
    <w:name w:val="Heading 8 Char"/>
    <w:basedOn w:val="DefaultParagraphFont"/>
    <w:link w:val="Heading8"/>
    <w:rsid w:val="008F0A4E"/>
    <w:rPr>
      <w:rFonts w:eastAsia="Times New Roman"/>
      <w:b/>
      <w:bCs/>
      <w:i/>
      <w:lang w:eastAsia="en-GB"/>
    </w:rPr>
  </w:style>
  <w:style w:type="character" w:customStyle="1" w:styleId="Heading9Char">
    <w:name w:val="Heading 9 Char"/>
    <w:basedOn w:val="DefaultParagraphFont"/>
    <w:link w:val="Heading9"/>
    <w:rsid w:val="008F0A4E"/>
    <w:rPr>
      <w:rFonts w:eastAsia="Times New Roman"/>
      <w:b/>
      <w:bCs/>
      <w:i/>
      <w:kern w:val="28"/>
      <w:lang w:eastAsia="en-GB"/>
    </w:rPr>
  </w:style>
  <w:style w:type="paragraph" w:styleId="ListParagraph">
    <w:name w:val="List Paragraph"/>
    <w:basedOn w:val="Normal"/>
    <w:uiPriority w:val="72"/>
    <w:qFormat/>
    <w:rsid w:val="008F0A4E"/>
    <w:pPr>
      <w:spacing w:after="0" w:line="240" w:lineRule="auto"/>
      <w:ind w:left="720"/>
      <w:jc w:val="both"/>
    </w:pPr>
    <w:rPr>
      <w:rFonts w:eastAsia="Times New Roman"/>
      <w:bCs/>
      <w:i/>
      <w:lang w:eastAsia="en-GB"/>
    </w:rPr>
  </w:style>
  <w:style w:type="table" w:styleId="TableGrid">
    <w:name w:val="Table Grid"/>
    <w:basedOn w:val="TableNormal"/>
    <w:rsid w:val="00212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6135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135C4"/>
    <w:rPr>
      <w:rFonts w:ascii="Segoe UI" w:hAnsi="Segoe UI" w:cs="Segoe UI"/>
      <w:sz w:val="18"/>
      <w:szCs w:val="18"/>
    </w:rPr>
  </w:style>
  <w:style w:type="character" w:styleId="Hyperlink">
    <w:name w:val="Hyperlink"/>
    <w:basedOn w:val="DefaultParagraphFont"/>
    <w:uiPriority w:val="99"/>
    <w:unhideWhenUsed/>
    <w:rsid w:val="00F40A14"/>
    <w:rPr>
      <w:color w:val="0563C1" w:themeColor="hyperlink"/>
      <w:u w:val="single"/>
    </w:rPr>
  </w:style>
  <w:style w:type="character" w:customStyle="1" w:styleId="UnresolvedMention">
    <w:name w:val="Unresolved Mention"/>
    <w:basedOn w:val="DefaultParagraphFont"/>
    <w:uiPriority w:val="99"/>
    <w:semiHidden/>
    <w:unhideWhenUsed/>
    <w:rsid w:val="00F40A14"/>
    <w:rPr>
      <w:color w:val="605E5C"/>
      <w:shd w:val="clear" w:color="auto" w:fill="E1DFDD"/>
    </w:rPr>
  </w:style>
  <w:style w:type="paragraph" w:customStyle="1" w:styleId="Paragraph">
    <w:name w:val="Paragraph"/>
    <w:basedOn w:val="Normal"/>
    <w:rsid w:val="003C679F"/>
    <w:pPr>
      <w:spacing w:before="60" w:after="120" w:line="240" w:lineRule="auto"/>
      <w:jc w:val="both"/>
    </w:pPr>
    <w:rPr>
      <w:rFonts w:eastAsia="Batang"/>
      <w:bCs/>
      <w:i/>
      <w:szCs w:val="20"/>
    </w:rPr>
  </w:style>
  <w:style w:type="character" w:styleId="BookTitle">
    <w:name w:val="Book Title"/>
    <w:uiPriority w:val="33"/>
    <w:qFormat/>
    <w:rsid w:val="003C679F"/>
    <w:rPr>
      <w:b/>
      <w:bCs/>
      <w:i/>
      <w:iCs/>
      <w:spacing w:val="5"/>
      <w:sz w:val="20"/>
      <w:szCs w:val="20"/>
    </w:rPr>
  </w:style>
  <w:style w:type="character" w:styleId="FollowedHyperlink">
    <w:name w:val="FollowedHyperlink"/>
    <w:semiHidden/>
    <w:unhideWhenUsed/>
    <w:rsid w:val="007022D9"/>
    <w:rPr>
      <w:color w:val="800080"/>
      <w:u w:val="single"/>
    </w:rPr>
  </w:style>
  <w:style w:type="character" w:styleId="Strong">
    <w:name w:val="Strong"/>
    <w:qFormat/>
    <w:rsid w:val="0086085B"/>
    <w:rPr>
      <w:b/>
      <w:sz w:val="20"/>
      <w:szCs w:val="20"/>
    </w:rPr>
  </w:style>
  <w:style w:type="character" w:customStyle="1" w:styleId="NormalWebChar">
    <w:name w:val="Normal (Web) Char"/>
    <w:link w:val="NormalWeb"/>
    <w:semiHidden/>
    <w:locked/>
    <w:rsid w:val="007022D9"/>
  </w:style>
  <w:style w:type="paragraph" w:customStyle="1" w:styleId="msonormal0">
    <w:name w:val="msonormal"/>
    <w:basedOn w:val="Normal"/>
    <w:rsid w:val="007022D9"/>
    <w:pPr>
      <w:spacing w:after="0" w:line="240" w:lineRule="auto"/>
      <w:jc w:val="both"/>
    </w:pPr>
    <w:rPr>
      <w:rFonts w:eastAsia="Batang"/>
      <w:bCs/>
      <w:i/>
    </w:rPr>
  </w:style>
  <w:style w:type="paragraph" w:styleId="NormalWeb">
    <w:name w:val="Normal (Web)"/>
    <w:basedOn w:val="Normal"/>
    <w:link w:val="NormalWebChar"/>
    <w:semiHidden/>
    <w:unhideWhenUsed/>
    <w:rsid w:val="007022D9"/>
    <w:pPr>
      <w:spacing w:after="0" w:line="240" w:lineRule="auto"/>
      <w:jc w:val="both"/>
    </w:pPr>
  </w:style>
  <w:style w:type="paragraph" w:styleId="TOC1">
    <w:name w:val="toc 1"/>
    <w:basedOn w:val="Normal"/>
    <w:next w:val="Normal"/>
    <w:autoRedefine/>
    <w:uiPriority w:val="39"/>
    <w:unhideWhenUsed/>
    <w:qFormat/>
    <w:rsid w:val="007022D9"/>
    <w:pPr>
      <w:spacing w:before="120" w:after="120" w:line="240" w:lineRule="auto"/>
    </w:pPr>
    <w:rPr>
      <w:rFonts w:ascii="Calibri" w:eastAsia="Batang" w:hAnsi="Calibri"/>
      <w:b/>
      <w:i/>
      <w:caps/>
      <w:sz w:val="20"/>
      <w:szCs w:val="20"/>
    </w:rPr>
  </w:style>
  <w:style w:type="paragraph" w:styleId="TOC2">
    <w:name w:val="toc 2"/>
    <w:basedOn w:val="Normal"/>
    <w:next w:val="Normal"/>
    <w:autoRedefine/>
    <w:uiPriority w:val="39"/>
    <w:unhideWhenUsed/>
    <w:qFormat/>
    <w:rsid w:val="00B37566"/>
    <w:pPr>
      <w:tabs>
        <w:tab w:val="left" w:pos="880"/>
        <w:tab w:val="right" w:leader="dot" w:pos="9016"/>
      </w:tabs>
      <w:spacing w:after="0" w:line="240" w:lineRule="auto"/>
      <w:ind w:left="220"/>
    </w:pPr>
    <w:rPr>
      <w:rFonts w:ascii="Calibri" w:eastAsia="Batang" w:hAnsi="Calibri"/>
      <w:b/>
      <w:i/>
      <w:iCs/>
      <w:smallCaps/>
      <w:noProof/>
      <w:sz w:val="20"/>
      <w:szCs w:val="20"/>
    </w:rPr>
  </w:style>
  <w:style w:type="paragraph" w:styleId="TOC3">
    <w:name w:val="toc 3"/>
    <w:basedOn w:val="Normal"/>
    <w:next w:val="Normal"/>
    <w:autoRedefine/>
    <w:uiPriority w:val="39"/>
    <w:unhideWhenUsed/>
    <w:qFormat/>
    <w:rsid w:val="007022D9"/>
    <w:pPr>
      <w:spacing w:after="0" w:line="240" w:lineRule="auto"/>
      <w:ind w:left="440"/>
    </w:pPr>
    <w:rPr>
      <w:rFonts w:ascii="Calibri" w:eastAsia="Batang" w:hAnsi="Calibri"/>
      <w:bCs/>
      <w:iCs/>
      <w:sz w:val="20"/>
      <w:szCs w:val="20"/>
    </w:rPr>
  </w:style>
  <w:style w:type="paragraph" w:styleId="TOC4">
    <w:name w:val="toc 4"/>
    <w:basedOn w:val="Normal"/>
    <w:next w:val="Normal"/>
    <w:autoRedefine/>
    <w:uiPriority w:val="39"/>
    <w:semiHidden/>
    <w:unhideWhenUsed/>
    <w:qFormat/>
    <w:rsid w:val="007022D9"/>
    <w:pPr>
      <w:spacing w:after="0" w:line="240" w:lineRule="auto"/>
      <w:ind w:left="660"/>
    </w:pPr>
    <w:rPr>
      <w:rFonts w:ascii="Calibri" w:eastAsia="Batang" w:hAnsi="Calibri"/>
      <w:bCs/>
      <w:i/>
      <w:sz w:val="18"/>
      <w:szCs w:val="18"/>
    </w:rPr>
  </w:style>
  <w:style w:type="paragraph" w:styleId="TOC5">
    <w:name w:val="toc 5"/>
    <w:basedOn w:val="Normal"/>
    <w:next w:val="Normal"/>
    <w:autoRedefine/>
    <w:uiPriority w:val="39"/>
    <w:semiHidden/>
    <w:unhideWhenUsed/>
    <w:qFormat/>
    <w:rsid w:val="007022D9"/>
    <w:pPr>
      <w:spacing w:after="0" w:line="240" w:lineRule="auto"/>
      <w:ind w:left="880"/>
    </w:pPr>
    <w:rPr>
      <w:rFonts w:ascii="Calibri" w:eastAsia="Batang" w:hAnsi="Calibri"/>
      <w:bCs/>
      <w:i/>
      <w:sz w:val="18"/>
      <w:szCs w:val="18"/>
    </w:rPr>
  </w:style>
  <w:style w:type="paragraph" w:styleId="TOC6">
    <w:name w:val="toc 6"/>
    <w:basedOn w:val="Normal"/>
    <w:next w:val="Normal"/>
    <w:autoRedefine/>
    <w:uiPriority w:val="39"/>
    <w:semiHidden/>
    <w:unhideWhenUsed/>
    <w:qFormat/>
    <w:rsid w:val="007022D9"/>
    <w:pPr>
      <w:spacing w:after="0" w:line="240" w:lineRule="auto"/>
      <w:ind w:left="1100"/>
    </w:pPr>
    <w:rPr>
      <w:rFonts w:ascii="Calibri" w:eastAsia="Batang" w:hAnsi="Calibri"/>
      <w:bCs/>
      <w:i/>
      <w:sz w:val="18"/>
      <w:szCs w:val="18"/>
    </w:rPr>
  </w:style>
  <w:style w:type="paragraph" w:styleId="TOC7">
    <w:name w:val="toc 7"/>
    <w:basedOn w:val="Normal"/>
    <w:next w:val="Normal"/>
    <w:autoRedefine/>
    <w:uiPriority w:val="39"/>
    <w:semiHidden/>
    <w:unhideWhenUsed/>
    <w:qFormat/>
    <w:rsid w:val="007022D9"/>
    <w:pPr>
      <w:spacing w:after="0" w:line="240" w:lineRule="auto"/>
      <w:ind w:left="1320"/>
    </w:pPr>
    <w:rPr>
      <w:rFonts w:ascii="Calibri" w:eastAsia="Batang" w:hAnsi="Calibri"/>
      <w:bCs/>
      <w:i/>
      <w:sz w:val="18"/>
      <w:szCs w:val="18"/>
    </w:rPr>
  </w:style>
  <w:style w:type="paragraph" w:styleId="TOC8">
    <w:name w:val="toc 8"/>
    <w:basedOn w:val="Normal"/>
    <w:next w:val="Normal"/>
    <w:autoRedefine/>
    <w:uiPriority w:val="39"/>
    <w:semiHidden/>
    <w:unhideWhenUsed/>
    <w:qFormat/>
    <w:rsid w:val="007022D9"/>
    <w:pPr>
      <w:spacing w:after="0" w:line="240" w:lineRule="auto"/>
      <w:ind w:left="1540"/>
    </w:pPr>
    <w:rPr>
      <w:rFonts w:ascii="Calibri" w:eastAsia="Batang" w:hAnsi="Calibri"/>
      <w:bCs/>
      <w:i/>
      <w:sz w:val="18"/>
      <w:szCs w:val="18"/>
    </w:rPr>
  </w:style>
  <w:style w:type="paragraph" w:styleId="TOC9">
    <w:name w:val="toc 9"/>
    <w:basedOn w:val="Normal"/>
    <w:next w:val="Normal"/>
    <w:autoRedefine/>
    <w:uiPriority w:val="39"/>
    <w:semiHidden/>
    <w:unhideWhenUsed/>
    <w:qFormat/>
    <w:rsid w:val="007022D9"/>
    <w:pPr>
      <w:spacing w:after="0" w:line="240" w:lineRule="auto"/>
      <w:ind w:left="1760"/>
    </w:pPr>
    <w:rPr>
      <w:rFonts w:ascii="Calibri" w:eastAsia="Batang" w:hAnsi="Calibri"/>
      <w:bCs/>
      <w:i/>
      <w:sz w:val="18"/>
      <w:szCs w:val="18"/>
    </w:rPr>
  </w:style>
  <w:style w:type="paragraph" w:styleId="FootnoteText">
    <w:name w:val="footnote text"/>
    <w:basedOn w:val="Normal"/>
    <w:link w:val="FootnoteTextChar"/>
    <w:semiHidden/>
    <w:unhideWhenUsed/>
    <w:rsid w:val="007022D9"/>
    <w:pPr>
      <w:spacing w:after="0" w:line="240" w:lineRule="auto"/>
      <w:jc w:val="both"/>
    </w:pPr>
    <w:rPr>
      <w:rFonts w:eastAsia="Batang"/>
      <w:bCs/>
      <w:i/>
      <w:sz w:val="20"/>
      <w:szCs w:val="20"/>
    </w:rPr>
  </w:style>
  <w:style w:type="character" w:customStyle="1" w:styleId="FootnoteTextChar">
    <w:name w:val="Footnote Text Char"/>
    <w:basedOn w:val="DefaultParagraphFont"/>
    <w:link w:val="FootnoteText"/>
    <w:semiHidden/>
    <w:rsid w:val="007022D9"/>
    <w:rPr>
      <w:rFonts w:eastAsia="Batang"/>
      <w:bCs/>
      <w:i/>
      <w:sz w:val="20"/>
      <w:szCs w:val="20"/>
    </w:rPr>
  </w:style>
  <w:style w:type="paragraph" w:styleId="CommentText">
    <w:name w:val="annotation text"/>
    <w:basedOn w:val="Normal"/>
    <w:link w:val="CommentTextChar"/>
    <w:semiHidden/>
    <w:unhideWhenUsed/>
    <w:rsid w:val="007022D9"/>
    <w:pPr>
      <w:spacing w:after="0" w:line="240" w:lineRule="auto"/>
      <w:jc w:val="both"/>
    </w:pPr>
    <w:rPr>
      <w:rFonts w:eastAsia="Batang"/>
      <w:bCs/>
      <w:i/>
      <w:sz w:val="20"/>
      <w:szCs w:val="20"/>
    </w:rPr>
  </w:style>
  <w:style w:type="character" w:customStyle="1" w:styleId="CommentTextChar">
    <w:name w:val="Comment Text Char"/>
    <w:basedOn w:val="DefaultParagraphFont"/>
    <w:link w:val="CommentText"/>
    <w:semiHidden/>
    <w:rsid w:val="007022D9"/>
    <w:rPr>
      <w:rFonts w:eastAsia="Batang"/>
      <w:bCs/>
      <w:i/>
      <w:sz w:val="20"/>
      <w:szCs w:val="20"/>
    </w:rPr>
  </w:style>
  <w:style w:type="paragraph" w:styleId="Caption">
    <w:name w:val="caption"/>
    <w:basedOn w:val="Normal"/>
    <w:next w:val="Normal"/>
    <w:semiHidden/>
    <w:unhideWhenUsed/>
    <w:qFormat/>
    <w:rsid w:val="007022D9"/>
    <w:pPr>
      <w:spacing w:before="120" w:after="120" w:line="240" w:lineRule="auto"/>
      <w:jc w:val="center"/>
    </w:pPr>
    <w:rPr>
      <w:rFonts w:eastAsia="Batang"/>
      <w:b/>
      <w:bCs/>
      <w:i/>
      <w:szCs w:val="20"/>
      <w:u w:val="single"/>
    </w:rPr>
  </w:style>
  <w:style w:type="paragraph" w:styleId="ListBullet">
    <w:name w:val="List Bullet"/>
    <w:basedOn w:val="Normal"/>
    <w:autoRedefine/>
    <w:unhideWhenUsed/>
    <w:rsid w:val="007022D9"/>
    <w:pPr>
      <w:numPr>
        <w:numId w:val="5"/>
      </w:numPr>
      <w:spacing w:after="0" w:line="240" w:lineRule="auto"/>
      <w:jc w:val="both"/>
    </w:pPr>
    <w:rPr>
      <w:rFonts w:eastAsia="Batang"/>
      <w:bCs/>
      <w:i/>
      <w:szCs w:val="20"/>
    </w:rPr>
  </w:style>
  <w:style w:type="paragraph" w:styleId="ListNumber">
    <w:name w:val="List Number"/>
    <w:basedOn w:val="Normal"/>
    <w:semiHidden/>
    <w:unhideWhenUsed/>
    <w:rsid w:val="007022D9"/>
    <w:pPr>
      <w:numPr>
        <w:numId w:val="6"/>
      </w:numPr>
      <w:spacing w:before="120" w:after="120" w:line="240" w:lineRule="auto"/>
      <w:jc w:val="both"/>
    </w:pPr>
    <w:rPr>
      <w:rFonts w:eastAsia="Batang"/>
      <w:bCs/>
      <w:i/>
      <w:szCs w:val="20"/>
    </w:rPr>
  </w:style>
  <w:style w:type="paragraph" w:styleId="Title">
    <w:name w:val="Title"/>
    <w:basedOn w:val="Normal"/>
    <w:link w:val="TitleChar"/>
    <w:qFormat/>
    <w:rsid w:val="007022D9"/>
    <w:pPr>
      <w:spacing w:before="240" w:after="60" w:line="240" w:lineRule="auto"/>
      <w:jc w:val="both"/>
      <w:outlineLvl w:val="0"/>
    </w:pPr>
    <w:rPr>
      <w:rFonts w:eastAsia="Batang"/>
      <w:b/>
      <w:bCs/>
      <w:i/>
      <w:kern w:val="28"/>
      <w:sz w:val="32"/>
      <w:szCs w:val="20"/>
    </w:rPr>
  </w:style>
  <w:style w:type="character" w:customStyle="1" w:styleId="TitleChar">
    <w:name w:val="Title Char"/>
    <w:basedOn w:val="DefaultParagraphFont"/>
    <w:link w:val="Title"/>
    <w:rsid w:val="007022D9"/>
    <w:rPr>
      <w:rFonts w:eastAsia="Batang"/>
      <w:b/>
      <w:bCs/>
      <w:i/>
      <w:kern w:val="28"/>
      <w:sz w:val="32"/>
      <w:szCs w:val="20"/>
    </w:rPr>
  </w:style>
  <w:style w:type="paragraph" w:styleId="BodyText">
    <w:name w:val="Body Text"/>
    <w:basedOn w:val="Normal"/>
    <w:link w:val="BodyTextChar"/>
    <w:semiHidden/>
    <w:unhideWhenUsed/>
    <w:rsid w:val="007022D9"/>
    <w:pPr>
      <w:spacing w:after="0" w:line="240" w:lineRule="auto"/>
      <w:jc w:val="center"/>
    </w:pPr>
    <w:rPr>
      <w:rFonts w:eastAsia="Batang"/>
      <w:bCs/>
      <w:i/>
      <w:szCs w:val="20"/>
    </w:rPr>
  </w:style>
  <w:style w:type="character" w:customStyle="1" w:styleId="BodyTextChar">
    <w:name w:val="Body Text Char"/>
    <w:basedOn w:val="DefaultParagraphFont"/>
    <w:link w:val="BodyText"/>
    <w:semiHidden/>
    <w:rsid w:val="007022D9"/>
    <w:rPr>
      <w:rFonts w:eastAsia="Batang"/>
      <w:bCs/>
      <w:i/>
      <w:szCs w:val="20"/>
    </w:rPr>
  </w:style>
  <w:style w:type="paragraph" w:styleId="BodyTextIndent">
    <w:name w:val="Body Text Indent"/>
    <w:basedOn w:val="Normal"/>
    <w:link w:val="BodyTextIndentChar"/>
    <w:semiHidden/>
    <w:unhideWhenUsed/>
    <w:rsid w:val="007022D9"/>
    <w:pPr>
      <w:spacing w:after="0" w:line="240" w:lineRule="auto"/>
      <w:ind w:left="720"/>
      <w:jc w:val="both"/>
    </w:pPr>
    <w:rPr>
      <w:rFonts w:eastAsia="Batang"/>
      <w:b/>
      <w:bCs/>
      <w:iCs/>
    </w:rPr>
  </w:style>
  <w:style w:type="character" w:customStyle="1" w:styleId="BodyTextIndentChar">
    <w:name w:val="Body Text Indent Char"/>
    <w:basedOn w:val="DefaultParagraphFont"/>
    <w:link w:val="BodyTextIndent"/>
    <w:semiHidden/>
    <w:rsid w:val="007022D9"/>
    <w:rPr>
      <w:rFonts w:eastAsia="Batang"/>
      <w:b/>
      <w:bCs/>
      <w:iCs/>
    </w:rPr>
  </w:style>
  <w:style w:type="paragraph" w:styleId="Subtitle">
    <w:name w:val="Subtitle"/>
    <w:basedOn w:val="Normal"/>
    <w:link w:val="SubtitleChar"/>
    <w:qFormat/>
    <w:rsid w:val="007022D9"/>
    <w:pPr>
      <w:spacing w:after="0" w:line="240" w:lineRule="auto"/>
      <w:jc w:val="center"/>
    </w:pPr>
    <w:rPr>
      <w:rFonts w:eastAsia="Batang"/>
      <w:bCs/>
      <w:i/>
      <w:sz w:val="28"/>
    </w:rPr>
  </w:style>
  <w:style w:type="character" w:customStyle="1" w:styleId="SubtitleChar">
    <w:name w:val="Subtitle Char"/>
    <w:basedOn w:val="DefaultParagraphFont"/>
    <w:link w:val="Subtitle"/>
    <w:rsid w:val="007022D9"/>
    <w:rPr>
      <w:rFonts w:eastAsia="Batang"/>
      <w:bCs/>
      <w:i/>
      <w:sz w:val="28"/>
    </w:rPr>
  </w:style>
  <w:style w:type="paragraph" w:styleId="BodyText2">
    <w:name w:val="Body Text 2"/>
    <w:basedOn w:val="Normal"/>
    <w:link w:val="BodyText2Char"/>
    <w:semiHidden/>
    <w:unhideWhenUsed/>
    <w:rsid w:val="007022D9"/>
    <w:pPr>
      <w:spacing w:after="0" w:line="240" w:lineRule="auto"/>
      <w:jc w:val="both"/>
    </w:pPr>
    <w:rPr>
      <w:rFonts w:eastAsia="Batang"/>
      <w:bCs/>
      <w:i/>
      <w:color w:val="0000FF"/>
      <w:szCs w:val="20"/>
    </w:rPr>
  </w:style>
  <w:style w:type="character" w:customStyle="1" w:styleId="BodyText2Char">
    <w:name w:val="Body Text 2 Char"/>
    <w:basedOn w:val="DefaultParagraphFont"/>
    <w:link w:val="BodyText2"/>
    <w:semiHidden/>
    <w:rsid w:val="007022D9"/>
    <w:rPr>
      <w:rFonts w:eastAsia="Batang"/>
      <w:bCs/>
      <w:i/>
      <w:color w:val="0000FF"/>
      <w:szCs w:val="20"/>
    </w:rPr>
  </w:style>
  <w:style w:type="paragraph" w:styleId="BodyText3">
    <w:name w:val="Body Text 3"/>
    <w:basedOn w:val="Normal"/>
    <w:link w:val="BodyText3Char"/>
    <w:semiHidden/>
    <w:unhideWhenUsed/>
    <w:rsid w:val="007022D9"/>
    <w:pPr>
      <w:spacing w:after="0" w:line="240" w:lineRule="auto"/>
      <w:jc w:val="both"/>
    </w:pPr>
    <w:rPr>
      <w:rFonts w:eastAsia="Batang"/>
      <w:bCs/>
      <w:i/>
      <w:sz w:val="18"/>
    </w:rPr>
  </w:style>
  <w:style w:type="character" w:customStyle="1" w:styleId="BodyText3Char">
    <w:name w:val="Body Text 3 Char"/>
    <w:basedOn w:val="DefaultParagraphFont"/>
    <w:link w:val="BodyText3"/>
    <w:semiHidden/>
    <w:rsid w:val="007022D9"/>
    <w:rPr>
      <w:rFonts w:eastAsia="Batang"/>
      <w:bCs/>
      <w:i/>
      <w:sz w:val="18"/>
    </w:rPr>
  </w:style>
  <w:style w:type="paragraph" w:styleId="BodyTextIndent2">
    <w:name w:val="Body Text Indent 2"/>
    <w:basedOn w:val="Normal"/>
    <w:link w:val="BodyTextIndent2Char"/>
    <w:semiHidden/>
    <w:unhideWhenUsed/>
    <w:rsid w:val="007022D9"/>
    <w:pPr>
      <w:spacing w:after="0" w:line="240" w:lineRule="auto"/>
      <w:ind w:left="1080" w:hanging="360"/>
      <w:jc w:val="both"/>
    </w:pPr>
    <w:rPr>
      <w:rFonts w:ascii="Times" w:eastAsia="Batang" w:hAnsi="Times"/>
      <w:bCs/>
      <w:i/>
      <w:color w:val="0000FF"/>
    </w:rPr>
  </w:style>
  <w:style w:type="character" w:customStyle="1" w:styleId="BodyTextIndent2Char">
    <w:name w:val="Body Text Indent 2 Char"/>
    <w:basedOn w:val="DefaultParagraphFont"/>
    <w:link w:val="BodyTextIndent2"/>
    <w:semiHidden/>
    <w:rsid w:val="007022D9"/>
    <w:rPr>
      <w:rFonts w:ascii="Times" w:eastAsia="Batang" w:hAnsi="Times"/>
      <w:bCs/>
      <w:i/>
      <w:color w:val="0000FF"/>
    </w:rPr>
  </w:style>
  <w:style w:type="paragraph" w:styleId="BodyTextIndent3">
    <w:name w:val="Body Text Indent 3"/>
    <w:basedOn w:val="Normal"/>
    <w:link w:val="BodyTextIndent3Char"/>
    <w:semiHidden/>
    <w:unhideWhenUsed/>
    <w:rsid w:val="007022D9"/>
    <w:pPr>
      <w:spacing w:after="0" w:line="240" w:lineRule="auto"/>
      <w:ind w:left="360" w:hanging="360"/>
      <w:jc w:val="both"/>
    </w:pPr>
    <w:rPr>
      <w:rFonts w:eastAsia="Batang"/>
      <w:bCs/>
      <w:i/>
      <w:color w:val="0000FF"/>
    </w:rPr>
  </w:style>
  <w:style w:type="character" w:customStyle="1" w:styleId="BodyTextIndent3Char">
    <w:name w:val="Body Text Indent 3 Char"/>
    <w:basedOn w:val="DefaultParagraphFont"/>
    <w:link w:val="BodyTextIndent3"/>
    <w:semiHidden/>
    <w:rsid w:val="007022D9"/>
    <w:rPr>
      <w:rFonts w:eastAsia="Batang"/>
      <w:bCs/>
      <w:i/>
      <w:color w:val="0000FF"/>
    </w:rPr>
  </w:style>
  <w:style w:type="paragraph" w:styleId="BlockText">
    <w:name w:val="Block Text"/>
    <w:basedOn w:val="Normal"/>
    <w:semiHidden/>
    <w:unhideWhenUsed/>
    <w:rsid w:val="007022D9"/>
    <w:pPr>
      <w:tabs>
        <w:tab w:val="left" w:pos="3690"/>
      </w:tabs>
      <w:spacing w:after="0" w:line="240" w:lineRule="auto"/>
      <w:ind w:left="3780" w:right="29" w:hanging="3780"/>
      <w:jc w:val="both"/>
    </w:pPr>
    <w:rPr>
      <w:rFonts w:eastAsia="Batang"/>
      <w:bCs/>
      <w:i/>
      <w:sz w:val="20"/>
    </w:rPr>
  </w:style>
  <w:style w:type="paragraph" w:styleId="PlainText">
    <w:name w:val="Plain Text"/>
    <w:basedOn w:val="Normal"/>
    <w:link w:val="PlainTextChar"/>
    <w:semiHidden/>
    <w:unhideWhenUsed/>
    <w:rsid w:val="007022D9"/>
    <w:pPr>
      <w:spacing w:after="0" w:line="240" w:lineRule="auto"/>
      <w:jc w:val="both"/>
    </w:pPr>
    <w:rPr>
      <w:rFonts w:ascii="Courier New" w:eastAsia="Batang" w:hAnsi="Courier New" w:cs="Courier New"/>
      <w:bCs/>
      <w:i/>
      <w:sz w:val="20"/>
      <w:szCs w:val="20"/>
      <w:lang w:eastAsia="en-GB"/>
    </w:rPr>
  </w:style>
  <w:style w:type="character" w:customStyle="1" w:styleId="PlainTextChar">
    <w:name w:val="Plain Text Char"/>
    <w:basedOn w:val="DefaultParagraphFont"/>
    <w:link w:val="PlainText"/>
    <w:semiHidden/>
    <w:rsid w:val="007022D9"/>
    <w:rPr>
      <w:rFonts w:ascii="Courier New" w:eastAsia="Batang" w:hAnsi="Courier New" w:cs="Courier New"/>
      <w:bCs/>
      <w:i/>
      <w:sz w:val="20"/>
      <w:szCs w:val="20"/>
      <w:lang w:eastAsia="en-GB"/>
    </w:rPr>
  </w:style>
  <w:style w:type="paragraph" w:styleId="CommentSubject">
    <w:name w:val="annotation subject"/>
    <w:basedOn w:val="CommentText"/>
    <w:next w:val="CommentText"/>
    <w:link w:val="CommentSubjectChar"/>
    <w:semiHidden/>
    <w:unhideWhenUsed/>
    <w:rsid w:val="007022D9"/>
    <w:rPr>
      <w:b/>
      <w:bCs w:val="0"/>
    </w:rPr>
  </w:style>
  <w:style w:type="character" w:customStyle="1" w:styleId="CommentSubjectChar">
    <w:name w:val="Comment Subject Char"/>
    <w:basedOn w:val="CommentTextChar"/>
    <w:link w:val="CommentSubject"/>
    <w:semiHidden/>
    <w:rsid w:val="007022D9"/>
    <w:rPr>
      <w:rFonts w:eastAsia="Batang"/>
      <w:b/>
      <w:bCs w:val="0"/>
      <w:i/>
      <w:sz w:val="20"/>
      <w:szCs w:val="20"/>
    </w:rPr>
  </w:style>
  <w:style w:type="paragraph" w:styleId="TOCHeading">
    <w:name w:val="TOC Heading"/>
    <w:basedOn w:val="Heading1"/>
    <w:next w:val="Normal"/>
    <w:uiPriority w:val="39"/>
    <w:unhideWhenUsed/>
    <w:qFormat/>
    <w:rsid w:val="007022D9"/>
    <w:pPr>
      <w:keepLines/>
      <w:numPr>
        <w:numId w:val="0"/>
      </w:numPr>
      <w:spacing w:before="240" w:line="256" w:lineRule="auto"/>
      <w:jc w:val="left"/>
      <w:outlineLvl w:val="9"/>
    </w:pPr>
    <w:rPr>
      <w:rFonts w:ascii="Calibri Light" w:hAnsi="Calibri Light" w:cs="Times New Roman"/>
      <w:b w:val="0"/>
      <w:caps w:val="0"/>
      <w:color w:val="2E74B5"/>
      <w:kern w:val="0"/>
      <w:szCs w:val="32"/>
      <w:lang w:val="en-US" w:eastAsia="en-US"/>
    </w:rPr>
  </w:style>
  <w:style w:type="paragraph" w:customStyle="1" w:styleId="BibliographyItem">
    <w:name w:val="Bibliography Item"/>
    <w:basedOn w:val="Normal"/>
    <w:autoRedefine/>
    <w:rsid w:val="007022D9"/>
    <w:pPr>
      <w:numPr>
        <w:numId w:val="7"/>
      </w:numPr>
      <w:spacing w:before="60" w:after="60" w:line="240" w:lineRule="auto"/>
      <w:jc w:val="both"/>
    </w:pPr>
    <w:rPr>
      <w:rFonts w:eastAsia="Batang"/>
      <w:bCs/>
      <w:i/>
      <w:szCs w:val="20"/>
    </w:rPr>
  </w:style>
  <w:style w:type="paragraph" w:customStyle="1" w:styleId="bulletdiamond">
    <w:name w:val="bullet diamond"/>
    <w:basedOn w:val="Normal"/>
    <w:rsid w:val="007022D9"/>
    <w:pPr>
      <w:numPr>
        <w:numId w:val="8"/>
      </w:numPr>
      <w:spacing w:after="0" w:line="240" w:lineRule="auto"/>
      <w:jc w:val="both"/>
    </w:pPr>
    <w:rPr>
      <w:rFonts w:eastAsia="Batang"/>
      <w:bCs/>
      <w:i/>
    </w:rPr>
  </w:style>
  <w:style w:type="paragraph" w:customStyle="1" w:styleId="Templist1a">
    <w:name w:val="Temp list 1a"/>
    <w:basedOn w:val="Paragraph"/>
    <w:rsid w:val="007022D9"/>
    <w:pPr>
      <w:numPr>
        <w:numId w:val="9"/>
      </w:numPr>
    </w:pPr>
  </w:style>
  <w:style w:type="paragraph" w:customStyle="1" w:styleId="Bullet">
    <w:name w:val="Bullet"/>
    <w:basedOn w:val="Normal"/>
    <w:rsid w:val="007022D9"/>
    <w:pPr>
      <w:numPr>
        <w:numId w:val="10"/>
      </w:numPr>
      <w:suppressAutoHyphens/>
      <w:overflowPunct w:val="0"/>
      <w:autoSpaceDE w:val="0"/>
      <w:autoSpaceDN w:val="0"/>
      <w:adjustRightInd w:val="0"/>
      <w:spacing w:after="0" w:line="360" w:lineRule="auto"/>
      <w:jc w:val="both"/>
    </w:pPr>
    <w:rPr>
      <w:rFonts w:ascii="Times" w:eastAsia="Batang" w:hAnsi="Times"/>
      <w:bCs/>
      <w:i/>
      <w:szCs w:val="20"/>
    </w:rPr>
  </w:style>
  <w:style w:type="paragraph" w:customStyle="1" w:styleId="DefaultText">
    <w:name w:val="Default Text"/>
    <w:basedOn w:val="Normal"/>
    <w:rsid w:val="007022D9"/>
    <w:pPr>
      <w:snapToGrid w:val="0"/>
      <w:spacing w:after="0" w:line="240" w:lineRule="auto"/>
      <w:jc w:val="both"/>
    </w:pPr>
    <w:rPr>
      <w:rFonts w:eastAsia="Batang"/>
      <w:bCs/>
      <w:i/>
      <w:szCs w:val="20"/>
      <w:lang w:val="en-US"/>
    </w:rPr>
  </w:style>
  <w:style w:type="paragraph" w:customStyle="1" w:styleId="Un-numberedH1">
    <w:name w:val="Un-numbered H1"/>
    <w:basedOn w:val="Title"/>
    <w:rsid w:val="007022D9"/>
    <w:pPr>
      <w:jc w:val="center"/>
    </w:pPr>
    <w:rPr>
      <w:b w:val="0"/>
      <w:bCs w:val="0"/>
      <w:kern w:val="0"/>
      <w:sz w:val="28"/>
      <w:u w:val="single"/>
      <w:lang w:val="en-US"/>
    </w:rPr>
  </w:style>
  <w:style w:type="paragraph" w:customStyle="1" w:styleId="TableText">
    <w:name w:val="Table Text"/>
    <w:basedOn w:val="Normal"/>
    <w:rsid w:val="007022D9"/>
    <w:pPr>
      <w:suppressAutoHyphens/>
      <w:overflowPunct w:val="0"/>
      <w:autoSpaceDE w:val="0"/>
      <w:autoSpaceDN w:val="0"/>
      <w:adjustRightInd w:val="0"/>
      <w:spacing w:after="0" w:line="240" w:lineRule="auto"/>
      <w:jc w:val="both"/>
    </w:pPr>
    <w:rPr>
      <w:rFonts w:ascii="Times" w:eastAsia="Batang" w:hAnsi="Times"/>
      <w:bCs/>
      <w:i/>
      <w:szCs w:val="20"/>
      <w:lang w:val="en-US"/>
    </w:rPr>
  </w:style>
  <w:style w:type="paragraph" w:customStyle="1" w:styleId="Subhead">
    <w:name w:val="Subhead"/>
    <w:basedOn w:val="Normal"/>
    <w:rsid w:val="007022D9"/>
    <w:pPr>
      <w:suppressAutoHyphens/>
      <w:overflowPunct w:val="0"/>
      <w:autoSpaceDE w:val="0"/>
      <w:autoSpaceDN w:val="0"/>
      <w:adjustRightInd w:val="0"/>
      <w:spacing w:after="120" w:line="480" w:lineRule="auto"/>
      <w:jc w:val="both"/>
    </w:pPr>
    <w:rPr>
      <w:rFonts w:ascii="Times" w:eastAsia="Batang" w:hAnsi="Times"/>
      <w:b/>
      <w:bCs/>
      <w:i/>
      <w:szCs w:val="20"/>
      <w:lang w:val="en-US"/>
    </w:rPr>
  </w:style>
  <w:style w:type="paragraph" w:customStyle="1" w:styleId="BusinessAreaStyle">
    <w:name w:val="Business Area Style"/>
    <w:basedOn w:val="Normal"/>
    <w:rsid w:val="007022D9"/>
    <w:pPr>
      <w:spacing w:after="0" w:line="240" w:lineRule="auto"/>
      <w:jc w:val="center"/>
    </w:pPr>
    <w:rPr>
      <w:rFonts w:eastAsia="Batang"/>
      <w:b/>
      <w:bCs/>
      <w:i/>
      <w:color w:val="000000"/>
      <w:sz w:val="40"/>
      <w:szCs w:val="20"/>
    </w:rPr>
  </w:style>
  <w:style w:type="paragraph" w:customStyle="1" w:styleId="WindowData">
    <w:name w:val="Window Data"/>
    <w:basedOn w:val="Normal"/>
    <w:rsid w:val="007022D9"/>
    <w:pPr>
      <w:spacing w:after="0" w:line="240" w:lineRule="auto"/>
      <w:jc w:val="right"/>
    </w:pPr>
    <w:rPr>
      <w:rFonts w:eastAsia="Batang"/>
      <w:bCs/>
      <w:color w:val="FF0000"/>
      <w:sz w:val="20"/>
      <w:szCs w:val="20"/>
    </w:rPr>
  </w:style>
  <w:style w:type="paragraph" w:customStyle="1" w:styleId="CustomerDetails">
    <w:name w:val="Customer Details"/>
    <w:basedOn w:val="Normal"/>
    <w:rsid w:val="007022D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eastAsia="Batang"/>
      <w:bCs/>
      <w:i/>
      <w:szCs w:val="20"/>
    </w:rPr>
  </w:style>
  <w:style w:type="paragraph" w:customStyle="1" w:styleId="Default">
    <w:name w:val="Default"/>
    <w:rsid w:val="007022D9"/>
    <w:pPr>
      <w:widowControl w:val="0"/>
      <w:autoSpaceDE w:val="0"/>
      <w:autoSpaceDN w:val="0"/>
      <w:adjustRightInd w:val="0"/>
      <w:spacing w:after="0" w:line="240" w:lineRule="auto"/>
    </w:pPr>
    <w:rPr>
      <w:rFonts w:eastAsia="Batang"/>
      <w:bCs/>
      <w:i/>
      <w:color w:val="000000"/>
      <w:sz w:val="24"/>
      <w:szCs w:val="24"/>
      <w:lang w:eastAsia="en-GB"/>
    </w:rPr>
  </w:style>
  <w:style w:type="paragraph" w:customStyle="1" w:styleId="CM1">
    <w:name w:val="CM1"/>
    <w:basedOn w:val="Default"/>
    <w:next w:val="Default"/>
    <w:rsid w:val="007022D9"/>
    <w:rPr>
      <w:color w:val="auto"/>
    </w:rPr>
  </w:style>
  <w:style w:type="paragraph" w:customStyle="1" w:styleId="CM8">
    <w:name w:val="CM8"/>
    <w:basedOn w:val="Default"/>
    <w:next w:val="Default"/>
    <w:rsid w:val="007022D9"/>
    <w:rPr>
      <w:color w:val="auto"/>
    </w:rPr>
  </w:style>
  <w:style w:type="paragraph" w:customStyle="1" w:styleId="CM9">
    <w:name w:val="CM9"/>
    <w:basedOn w:val="Default"/>
    <w:next w:val="Default"/>
    <w:rsid w:val="007022D9"/>
    <w:rPr>
      <w:color w:val="auto"/>
    </w:rPr>
  </w:style>
  <w:style w:type="paragraph" w:customStyle="1" w:styleId="CM10">
    <w:name w:val="CM10"/>
    <w:basedOn w:val="Default"/>
    <w:next w:val="Default"/>
    <w:rsid w:val="007022D9"/>
    <w:rPr>
      <w:color w:val="auto"/>
    </w:rPr>
  </w:style>
  <w:style w:type="paragraph" w:customStyle="1" w:styleId="CM3">
    <w:name w:val="CM3"/>
    <w:basedOn w:val="Default"/>
    <w:next w:val="Default"/>
    <w:rsid w:val="007022D9"/>
    <w:rPr>
      <w:color w:val="auto"/>
    </w:rPr>
  </w:style>
  <w:style w:type="paragraph" w:customStyle="1" w:styleId="CM4">
    <w:name w:val="CM4"/>
    <w:basedOn w:val="Default"/>
    <w:next w:val="Default"/>
    <w:rsid w:val="007022D9"/>
    <w:rPr>
      <w:color w:val="auto"/>
    </w:rPr>
  </w:style>
  <w:style w:type="paragraph" w:customStyle="1" w:styleId="CM5">
    <w:name w:val="CM5"/>
    <w:basedOn w:val="Default"/>
    <w:next w:val="Default"/>
    <w:rsid w:val="007022D9"/>
    <w:pPr>
      <w:spacing w:line="231" w:lineRule="atLeast"/>
    </w:pPr>
    <w:rPr>
      <w:color w:val="auto"/>
    </w:rPr>
  </w:style>
  <w:style w:type="paragraph" w:customStyle="1" w:styleId="Pa3">
    <w:name w:val="Pa3"/>
    <w:basedOn w:val="Default"/>
    <w:next w:val="Default"/>
    <w:rsid w:val="007022D9"/>
    <w:pPr>
      <w:widowControl/>
      <w:spacing w:line="741" w:lineRule="atLeast"/>
    </w:pPr>
    <w:rPr>
      <w:rFonts w:ascii="Helvetica Neue" w:hAnsi="Helvetica Neue" w:cs="Times New Roman"/>
      <w:color w:val="auto"/>
    </w:rPr>
  </w:style>
  <w:style w:type="paragraph" w:customStyle="1" w:styleId="DWTableParaNum1">
    <w:name w:val="DW Table Para Num1"/>
    <w:basedOn w:val="Normal"/>
    <w:rsid w:val="007022D9"/>
    <w:pPr>
      <w:numPr>
        <w:numId w:val="11"/>
      </w:numPr>
      <w:tabs>
        <w:tab w:val="left" w:pos="369"/>
        <w:tab w:val="left" w:pos="737"/>
        <w:tab w:val="left" w:pos="1106"/>
        <w:tab w:val="left" w:pos="1474"/>
        <w:tab w:val="left" w:pos="1843"/>
        <w:tab w:val="left" w:pos="2211"/>
      </w:tabs>
      <w:spacing w:before="100" w:after="100" w:line="240" w:lineRule="auto"/>
      <w:jc w:val="both"/>
    </w:pPr>
    <w:rPr>
      <w:rFonts w:eastAsia="Batang"/>
      <w:bCs/>
      <w:i/>
      <w:sz w:val="20"/>
      <w:lang w:eastAsia="en-GB"/>
    </w:rPr>
  </w:style>
  <w:style w:type="paragraph" w:customStyle="1" w:styleId="DWTableParaNum2">
    <w:name w:val="DW Table Para Num2"/>
    <w:basedOn w:val="Normal"/>
    <w:rsid w:val="007022D9"/>
    <w:pPr>
      <w:numPr>
        <w:ilvl w:val="1"/>
        <w:numId w:val="11"/>
      </w:numPr>
      <w:tabs>
        <w:tab w:val="left" w:pos="369"/>
        <w:tab w:val="left" w:pos="737"/>
        <w:tab w:val="left" w:pos="1106"/>
        <w:tab w:val="left" w:pos="1474"/>
        <w:tab w:val="left" w:pos="1843"/>
        <w:tab w:val="left" w:pos="2211"/>
      </w:tabs>
      <w:spacing w:before="100" w:after="100" w:line="240" w:lineRule="auto"/>
      <w:jc w:val="both"/>
    </w:pPr>
    <w:rPr>
      <w:rFonts w:eastAsia="Batang"/>
      <w:bCs/>
      <w:i/>
      <w:sz w:val="20"/>
      <w:lang w:eastAsia="en-GB"/>
    </w:rPr>
  </w:style>
  <w:style w:type="paragraph" w:customStyle="1" w:styleId="DWTableParaNum3">
    <w:name w:val="DW Table Para Num3"/>
    <w:basedOn w:val="Normal"/>
    <w:rsid w:val="007022D9"/>
    <w:pPr>
      <w:numPr>
        <w:ilvl w:val="2"/>
        <w:numId w:val="11"/>
      </w:numPr>
      <w:tabs>
        <w:tab w:val="left" w:pos="369"/>
        <w:tab w:val="left" w:pos="737"/>
        <w:tab w:val="left" w:pos="1106"/>
        <w:tab w:val="left" w:pos="1474"/>
        <w:tab w:val="left" w:pos="1843"/>
        <w:tab w:val="left" w:pos="2211"/>
      </w:tabs>
      <w:spacing w:before="100" w:after="100" w:line="240" w:lineRule="auto"/>
      <w:jc w:val="both"/>
    </w:pPr>
    <w:rPr>
      <w:rFonts w:eastAsia="Batang"/>
      <w:bCs/>
      <w:i/>
      <w:sz w:val="20"/>
      <w:lang w:eastAsia="en-GB"/>
    </w:rPr>
  </w:style>
  <w:style w:type="paragraph" w:customStyle="1" w:styleId="DWTableParaNum4">
    <w:name w:val="DW Table Para Num4"/>
    <w:basedOn w:val="Normal"/>
    <w:rsid w:val="007022D9"/>
    <w:pPr>
      <w:numPr>
        <w:ilvl w:val="3"/>
        <w:numId w:val="11"/>
      </w:numPr>
      <w:tabs>
        <w:tab w:val="left" w:pos="369"/>
        <w:tab w:val="left" w:pos="737"/>
        <w:tab w:val="left" w:pos="1106"/>
        <w:tab w:val="left" w:pos="1474"/>
        <w:tab w:val="left" w:pos="1843"/>
        <w:tab w:val="left" w:pos="2211"/>
      </w:tabs>
      <w:spacing w:before="100" w:after="100" w:line="240" w:lineRule="auto"/>
      <w:jc w:val="both"/>
    </w:pPr>
    <w:rPr>
      <w:rFonts w:eastAsia="Batang"/>
      <w:bCs/>
      <w:i/>
      <w:sz w:val="20"/>
      <w:lang w:eastAsia="en-GB"/>
    </w:rPr>
  </w:style>
  <w:style w:type="paragraph" w:customStyle="1" w:styleId="DWTableParaNum5">
    <w:name w:val="DW Table Para Num5"/>
    <w:basedOn w:val="Normal"/>
    <w:rsid w:val="007022D9"/>
    <w:pPr>
      <w:numPr>
        <w:ilvl w:val="4"/>
        <w:numId w:val="11"/>
      </w:numPr>
      <w:tabs>
        <w:tab w:val="left" w:pos="369"/>
        <w:tab w:val="left" w:pos="737"/>
        <w:tab w:val="left" w:pos="1106"/>
        <w:tab w:val="left" w:pos="1474"/>
        <w:tab w:val="left" w:pos="1843"/>
        <w:tab w:val="left" w:pos="2211"/>
      </w:tabs>
      <w:spacing w:before="100" w:after="100" w:line="240" w:lineRule="auto"/>
      <w:jc w:val="both"/>
    </w:pPr>
    <w:rPr>
      <w:rFonts w:eastAsia="Batang"/>
      <w:bCs/>
      <w:i/>
      <w:sz w:val="20"/>
      <w:lang w:eastAsia="en-GB"/>
    </w:rPr>
  </w:style>
  <w:style w:type="paragraph" w:customStyle="1" w:styleId="Pa1">
    <w:name w:val="Pa1"/>
    <w:basedOn w:val="Default"/>
    <w:next w:val="Default"/>
    <w:uiPriority w:val="99"/>
    <w:rsid w:val="007022D9"/>
    <w:pPr>
      <w:widowControl/>
      <w:spacing w:line="201" w:lineRule="atLeast"/>
    </w:pPr>
    <w:rPr>
      <w:rFonts w:ascii="Helvetica 45 Light" w:hAnsi="Helvetica 45 Light" w:cs="Times New Roman"/>
      <w:color w:val="auto"/>
    </w:rPr>
  </w:style>
  <w:style w:type="paragraph" w:customStyle="1" w:styleId="Pa6">
    <w:name w:val="Pa6"/>
    <w:basedOn w:val="Default"/>
    <w:next w:val="Default"/>
    <w:uiPriority w:val="99"/>
    <w:rsid w:val="007022D9"/>
    <w:pPr>
      <w:widowControl/>
      <w:spacing w:line="201" w:lineRule="atLeast"/>
    </w:pPr>
    <w:rPr>
      <w:rFonts w:ascii="Helvetica 45 Light" w:hAnsi="Helvetica 45 Light" w:cs="Times New Roman"/>
      <w:color w:val="auto"/>
    </w:rPr>
  </w:style>
  <w:style w:type="character" w:styleId="FootnoteReference">
    <w:name w:val="footnote reference"/>
    <w:semiHidden/>
    <w:unhideWhenUsed/>
    <w:rsid w:val="007022D9"/>
    <w:rPr>
      <w:vertAlign w:val="superscript"/>
    </w:rPr>
  </w:style>
  <w:style w:type="character" w:styleId="CommentReference">
    <w:name w:val="annotation reference"/>
    <w:semiHidden/>
    <w:unhideWhenUsed/>
    <w:rsid w:val="007022D9"/>
    <w:rPr>
      <w:sz w:val="16"/>
      <w:szCs w:val="16"/>
    </w:rPr>
  </w:style>
  <w:style w:type="character" w:styleId="PageNumber">
    <w:name w:val="page number"/>
    <w:semiHidden/>
    <w:unhideWhenUsed/>
    <w:rsid w:val="007022D9"/>
    <w:rPr>
      <w:rFonts w:ascii="Arial" w:hAnsi="Arial" w:cs="Arial" w:hint="default"/>
    </w:rPr>
  </w:style>
  <w:style w:type="character" w:styleId="SubtleEmphasis">
    <w:name w:val="Subtle Emphasis"/>
    <w:uiPriority w:val="19"/>
    <w:qFormat/>
    <w:rsid w:val="007022D9"/>
    <w:rPr>
      <w:i/>
      <w:iCs/>
      <w:color w:val="404040"/>
    </w:rPr>
  </w:style>
  <w:style w:type="character" w:styleId="IntenseEmphasis">
    <w:name w:val="Intense Emphasis"/>
    <w:uiPriority w:val="21"/>
    <w:qFormat/>
    <w:rsid w:val="007022D9"/>
    <w:rPr>
      <w:i/>
      <w:iCs/>
      <w:color w:val="5B9BD5"/>
    </w:rPr>
  </w:style>
  <w:style w:type="character" w:styleId="SubtleReference">
    <w:name w:val="Subtle Reference"/>
    <w:uiPriority w:val="31"/>
    <w:qFormat/>
    <w:rsid w:val="007022D9"/>
    <w:rPr>
      <w:smallCaps/>
      <w:color w:val="5A5A5A"/>
    </w:rPr>
  </w:style>
  <w:style w:type="character" w:customStyle="1" w:styleId="bottomline">
    <w:name w:val="bottomline"/>
    <w:basedOn w:val="DefaultParagraphFont"/>
    <w:rsid w:val="007022D9"/>
  </w:style>
  <w:style w:type="character" w:customStyle="1" w:styleId="label">
    <w:name w:val="label"/>
    <w:basedOn w:val="DefaultParagraphFont"/>
    <w:rsid w:val="007022D9"/>
  </w:style>
  <w:style w:type="character" w:customStyle="1" w:styleId="component">
    <w:name w:val="component"/>
    <w:basedOn w:val="DefaultParagraphFont"/>
    <w:rsid w:val="007022D9"/>
  </w:style>
  <w:style w:type="character" w:customStyle="1" w:styleId="fstext">
    <w:name w:val="fstext"/>
    <w:basedOn w:val="DefaultParagraphFont"/>
    <w:rsid w:val="007022D9"/>
  </w:style>
  <w:style w:type="table" w:styleId="ColorfulGrid-Accent1">
    <w:name w:val="Colorful Grid Accent 1"/>
    <w:basedOn w:val="TableNormal"/>
    <w:link w:val="ColorfulGrid-Accent1Char"/>
    <w:uiPriority w:val="29"/>
    <w:semiHidden/>
    <w:unhideWhenUsed/>
    <w:rsid w:val="007022D9"/>
    <w:pPr>
      <w:spacing w:after="0" w:line="240" w:lineRule="auto"/>
    </w:pPr>
    <w:rPr>
      <w:i/>
    </w:rPr>
    <w:tblPr>
      <w:tblStyleRowBandSize w:val="1"/>
      <w:tblStyleColBandSize w:val="1"/>
      <w:tblInd w:w="0" w:type="nil"/>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character" w:customStyle="1" w:styleId="ColorfulGrid-Accent1Char">
    <w:name w:val="Colorful Grid - Accent 1 Char"/>
    <w:link w:val="ColorfulGrid-Accent1"/>
    <w:uiPriority w:val="29"/>
    <w:locked/>
    <w:rsid w:val="007022D9"/>
    <w:rPr>
      <w:rFonts w:ascii="Arial" w:hAnsi="Arial" w:cs="Arial" w:hint="default"/>
      <w:i/>
      <w:iCs w:val="0"/>
      <w:lang w:eastAsia="en-US"/>
    </w:rPr>
  </w:style>
  <w:style w:type="table" w:styleId="LightShading-Accent2">
    <w:name w:val="Light Shading Accent 2"/>
    <w:basedOn w:val="TableNormal"/>
    <w:link w:val="LightShading-Accent2Char"/>
    <w:uiPriority w:val="30"/>
    <w:semiHidden/>
    <w:unhideWhenUsed/>
    <w:rsid w:val="007022D9"/>
    <w:pPr>
      <w:spacing w:after="0" w:line="240" w:lineRule="auto"/>
    </w:pPr>
    <w:rPr>
      <w:b/>
      <w:i/>
    </w:rPr>
    <w:tblPr>
      <w:tblStyleRowBandSize w:val="1"/>
      <w:tblStyleColBandSize w:val="1"/>
      <w:tblInd w:w="0" w:type="nil"/>
      <w:tblBorders>
        <w:top w:val="single" w:sz="8" w:space="0" w:color="ED7D31" w:themeColor="accent2"/>
        <w:bottom w:val="single" w:sz="8" w:space="0" w:color="ED7D31" w:themeColor="accent2"/>
      </w:tblBorders>
    </w:tblPr>
    <w:tblStylePr w:type="firstRow">
      <w:pPr>
        <w:spacing w:beforeLines="0" w:before="0" w:beforeAutospacing="0" w:afterLines="0" w:after="0" w:afterAutospacing="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customStyle="1" w:styleId="LightShading-Accent2Char">
    <w:name w:val="Light Shading - Accent 2 Char"/>
    <w:link w:val="LightShading-Accent2"/>
    <w:uiPriority w:val="30"/>
    <w:locked/>
    <w:rsid w:val="007022D9"/>
    <w:rPr>
      <w:rFonts w:ascii="Arial" w:hAnsi="Arial" w:cs="Arial" w:hint="default"/>
      <w:b/>
      <w:bCs w:val="0"/>
      <w:i/>
      <w:iCs w:val="0"/>
      <w:lang w:eastAsia="en-US"/>
    </w:rPr>
  </w:style>
  <w:style w:type="numbering" w:customStyle="1" w:styleId="CurrentList1">
    <w:name w:val="Current List1"/>
    <w:rsid w:val="007022D9"/>
    <w:pPr>
      <w:numPr>
        <w:numId w:val="12"/>
      </w:numPr>
    </w:pPr>
  </w:style>
  <w:style w:type="numbering" w:styleId="1ai">
    <w:name w:val="Outline List 1"/>
    <w:basedOn w:val="NoList"/>
    <w:semiHidden/>
    <w:unhideWhenUsed/>
    <w:rsid w:val="007022D9"/>
    <w:pPr>
      <w:numPr>
        <w:numId w:val="13"/>
      </w:numPr>
    </w:pPr>
  </w:style>
  <w:style w:type="numbering" w:styleId="111111">
    <w:name w:val="Outline List 2"/>
    <w:basedOn w:val="NoList"/>
    <w:semiHidden/>
    <w:unhideWhenUsed/>
    <w:rsid w:val="007022D9"/>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133088">
      <w:bodyDiv w:val="1"/>
      <w:marLeft w:val="0"/>
      <w:marRight w:val="0"/>
      <w:marTop w:val="0"/>
      <w:marBottom w:val="0"/>
      <w:divBdr>
        <w:top w:val="none" w:sz="0" w:space="0" w:color="auto"/>
        <w:left w:val="none" w:sz="0" w:space="0" w:color="auto"/>
        <w:bottom w:val="none" w:sz="0" w:space="0" w:color="auto"/>
        <w:right w:val="none" w:sz="0" w:space="0" w:color="auto"/>
      </w:divBdr>
    </w:div>
    <w:div w:id="950823345">
      <w:bodyDiv w:val="1"/>
      <w:marLeft w:val="0"/>
      <w:marRight w:val="0"/>
      <w:marTop w:val="0"/>
      <w:marBottom w:val="0"/>
      <w:divBdr>
        <w:top w:val="none" w:sz="0" w:space="0" w:color="auto"/>
        <w:left w:val="none" w:sz="0" w:space="0" w:color="auto"/>
        <w:bottom w:val="none" w:sz="0" w:space="0" w:color="auto"/>
        <w:right w:val="none" w:sz="0" w:space="0" w:color="auto"/>
      </w:divBdr>
    </w:div>
    <w:div w:id="1007751444">
      <w:bodyDiv w:val="1"/>
      <w:marLeft w:val="0"/>
      <w:marRight w:val="0"/>
      <w:marTop w:val="0"/>
      <w:marBottom w:val="0"/>
      <w:divBdr>
        <w:top w:val="none" w:sz="0" w:space="0" w:color="auto"/>
        <w:left w:val="none" w:sz="0" w:space="0" w:color="auto"/>
        <w:bottom w:val="none" w:sz="0" w:space="0" w:color="auto"/>
        <w:right w:val="none" w:sz="0" w:space="0" w:color="auto"/>
      </w:divBdr>
    </w:div>
    <w:div w:id="1163547536">
      <w:bodyDiv w:val="1"/>
      <w:marLeft w:val="0"/>
      <w:marRight w:val="0"/>
      <w:marTop w:val="0"/>
      <w:marBottom w:val="0"/>
      <w:divBdr>
        <w:top w:val="none" w:sz="0" w:space="0" w:color="auto"/>
        <w:left w:val="none" w:sz="0" w:space="0" w:color="auto"/>
        <w:bottom w:val="none" w:sz="0" w:space="0" w:color="auto"/>
        <w:right w:val="none" w:sz="0" w:space="0" w:color="auto"/>
      </w:divBdr>
    </w:div>
    <w:div w:id="1215310253">
      <w:bodyDiv w:val="1"/>
      <w:marLeft w:val="0"/>
      <w:marRight w:val="0"/>
      <w:marTop w:val="0"/>
      <w:marBottom w:val="0"/>
      <w:divBdr>
        <w:top w:val="none" w:sz="0" w:space="0" w:color="auto"/>
        <w:left w:val="none" w:sz="0" w:space="0" w:color="auto"/>
        <w:bottom w:val="none" w:sz="0" w:space="0" w:color="auto"/>
        <w:right w:val="none" w:sz="0" w:space="0" w:color="auto"/>
      </w:divBdr>
    </w:div>
    <w:div w:id="1385324310">
      <w:bodyDiv w:val="1"/>
      <w:marLeft w:val="0"/>
      <w:marRight w:val="0"/>
      <w:marTop w:val="0"/>
      <w:marBottom w:val="0"/>
      <w:divBdr>
        <w:top w:val="none" w:sz="0" w:space="0" w:color="auto"/>
        <w:left w:val="none" w:sz="0" w:space="0" w:color="auto"/>
        <w:bottom w:val="none" w:sz="0" w:space="0" w:color="auto"/>
        <w:right w:val="none" w:sz="0" w:space="0" w:color="auto"/>
      </w:divBdr>
    </w:div>
    <w:div w:id="187993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http://defenceintranet.diif.r.mil.uk/libraries/corporate/Ministry%20of%20Defence/20130121.1/DIO_Colour.JPG" TargetMode="External"/><Relationship Id="rId18" Type="http://schemas.openxmlformats.org/officeDocument/2006/relationships/header" Target="header3.xml"/><Relationship Id="rId26" Type="http://schemas.openxmlformats.org/officeDocument/2006/relationships/hyperlink" Target="mailto:Neville.king@dnv.com" TargetMode="External"/><Relationship Id="rId3" Type="http://schemas.openxmlformats.org/officeDocument/2006/relationships/customXml" Target="../customXml/item3.xml"/><Relationship Id="rId21" Type="http://schemas.openxmlformats.org/officeDocument/2006/relationships/hyperlink" Target="mailto:James.Whitehead106@mod.gov.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yperlink" Target="mailto:wx-estates@rfca.mod.uk"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Anthony.Keeling488@mod.gov.uk" TargetMode="External"/><Relationship Id="rId29" Type="http://schemas.openxmlformats.org/officeDocument/2006/relationships/hyperlink" Target="mailto:info@energyassetsnetworks.co.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Anthony.Keeling488@mod.gov.uk"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neville.king@dnv.com" TargetMode="External"/><Relationship Id="rId28" Type="http://schemas.openxmlformats.org/officeDocument/2006/relationships/hyperlink" Target="mailto:info@coronaenergy.co.uk"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wx-estatesn@rfca.mod.uk" TargetMode="External"/><Relationship Id="rId27" Type="http://schemas.openxmlformats.org/officeDocument/2006/relationships/hyperlink" Target="mailto:enquiries@wwutilities.co.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Word Document" ma:contentTypeID="0x0101005C12ACD3752D394D965A2BD26A3AE7E70032DA4F0C7AB6BA4E93FE41B590E6DAEF" ma:contentTypeVersion="0" ma:contentTypeDescription="" ma:contentTypeScope="" ma:versionID="a8c4707b56ef2bc99151b1687ca317b5">
  <xsd:schema xmlns:xsd="http://www.w3.org/2001/XMLSchema" xmlns:xs="http://www.w3.org/2001/XMLSchema" xmlns:p="http://schemas.microsoft.com/office/2006/metadata/properties" xmlns:ns2="6652dff5-346d-4207-8b0a-5d884a66049b" targetNamespace="http://schemas.microsoft.com/office/2006/metadata/properties" ma:root="true" ma:fieldsID="cb3cd44d4cc3c0ec285a54532212ac9b" ns2:_="">
    <xsd:import namespace="6652dff5-346d-4207-8b0a-5d884a66049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2dff5-346d-4207-8b0a-5d884a6604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678E6-E9DC-42A6-B893-A276E7413049}">
  <ds:schemaRefs>
    <ds:schemaRef ds:uri="http://schemas.microsoft.com/sharepoint/v3/contenttype/forms"/>
  </ds:schemaRefs>
</ds:datastoreItem>
</file>

<file path=customXml/itemProps2.xml><?xml version="1.0" encoding="utf-8"?>
<ds:datastoreItem xmlns:ds="http://schemas.openxmlformats.org/officeDocument/2006/customXml" ds:itemID="{48B2CF6F-B956-4CCC-95AC-95800B433F81}">
  <ds:schemaRefs>
    <ds:schemaRef ds:uri="http://purl.org/dc/dcmitype/"/>
    <ds:schemaRef ds:uri="http://purl.org/dc/elements/1.1/"/>
    <ds:schemaRef ds:uri="6652dff5-346d-4207-8b0a-5d884a66049b"/>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6f1585d9-42ed-49f6-8cfb-22d96317462b"/>
    <ds:schemaRef ds:uri="http://purl.org/dc/terms/"/>
  </ds:schemaRefs>
</ds:datastoreItem>
</file>

<file path=customXml/itemProps3.xml><?xml version="1.0" encoding="utf-8"?>
<ds:datastoreItem xmlns:ds="http://schemas.openxmlformats.org/officeDocument/2006/customXml" ds:itemID="{B7941B59-808A-4780-93CD-5BBAE68EFE09}"/>
</file>

<file path=customXml/itemProps4.xml><?xml version="1.0" encoding="utf-8"?>
<ds:datastoreItem xmlns:ds="http://schemas.openxmlformats.org/officeDocument/2006/customXml" ds:itemID="{79A923F4-54F1-4FFC-A690-C83CD76F6A5B}">
  <ds:schemaRefs>
    <ds:schemaRef ds:uri="http://schemas.microsoft.com/sharepoint/events"/>
  </ds:schemaRefs>
</ds:datastoreItem>
</file>

<file path=customXml/itemProps5.xml><?xml version="1.0" encoding="utf-8"?>
<ds:datastoreItem xmlns:ds="http://schemas.openxmlformats.org/officeDocument/2006/customXml" ds:itemID="{BDBF7524-3118-4658-81E3-5AA653E4F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3929</Words>
  <Characters>22401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26278</CharactersWithSpaces>
  <SharedDoc>false</SharedDoc>
  <HLinks>
    <vt:vector size="372" baseType="variant">
      <vt:variant>
        <vt:i4>4653152</vt:i4>
      </vt:variant>
      <vt:variant>
        <vt:i4>393</vt:i4>
      </vt:variant>
      <vt:variant>
        <vt:i4>0</vt:i4>
      </vt:variant>
      <vt:variant>
        <vt:i4>5</vt:i4>
      </vt:variant>
      <vt:variant>
        <vt:lpwstr>mailto:DIOSDEUS-enaccounts@mod.gov.uk</vt:lpwstr>
      </vt:variant>
      <vt:variant>
        <vt:lpwstr/>
      </vt:variant>
      <vt:variant>
        <vt:i4>1966138</vt:i4>
      </vt:variant>
      <vt:variant>
        <vt:i4>386</vt:i4>
      </vt:variant>
      <vt:variant>
        <vt:i4>0</vt:i4>
      </vt:variant>
      <vt:variant>
        <vt:i4>5</vt:i4>
      </vt:variant>
      <vt:variant>
        <vt:lpwstr/>
      </vt:variant>
      <vt:variant>
        <vt:lpwstr>_Toc66896026</vt:lpwstr>
      </vt:variant>
      <vt:variant>
        <vt:i4>1900602</vt:i4>
      </vt:variant>
      <vt:variant>
        <vt:i4>380</vt:i4>
      </vt:variant>
      <vt:variant>
        <vt:i4>0</vt:i4>
      </vt:variant>
      <vt:variant>
        <vt:i4>5</vt:i4>
      </vt:variant>
      <vt:variant>
        <vt:lpwstr/>
      </vt:variant>
      <vt:variant>
        <vt:lpwstr>_Toc66896025</vt:lpwstr>
      </vt:variant>
      <vt:variant>
        <vt:i4>1835066</vt:i4>
      </vt:variant>
      <vt:variant>
        <vt:i4>377</vt:i4>
      </vt:variant>
      <vt:variant>
        <vt:i4>0</vt:i4>
      </vt:variant>
      <vt:variant>
        <vt:i4>5</vt:i4>
      </vt:variant>
      <vt:variant>
        <vt:lpwstr/>
      </vt:variant>
      <vt:variant>
        <vt:lpwstr>_Toc66896024</vt:lpwstr>
      </vt:variant>
      <vt:variant>
        <vt:i4>1769530</vt:i4>
      </vt:variant>
      <vt:variant>
        <vt:i4>371</vt:i4>
      </vt:variant>
      <vt:variant>
        <vt:i4>0</vt:i4>
      </vt:variant>
      <vt:variant>
        <vt:i4>5</vt:i4>
      </vt:variant>
      <vt:variant>
        <vt:lpwstr/>
      </vt:variant>
      <vt:variant>
        <vt:lpwstr>_Toc66896023</vt:lpwstr>
      </vt:variant>
      <vt:variant>
        <vt:i4>1638458</vt:i4>
      </vt:variant>
      <vt:variant>
        <vt:i4>365</vt:i4>
      </vt:variant>
      <vt:variant>
        <vt:i4>0</vt:i4>
      </vt:variant>
      <vt:variant>
        <vt:i4>5</vt:i4>
      </vt:variant>
      <vt:variant>
        <vt:lpwstr/>
      </vt:variant>
      <vt:variant>
        <vt:lpwstr>_Toc66896021</vt:lpwstr>
      </vt:variant>
      <vt:variant>
        <vt:i4>1572922</vt:i4>
      </vt:variant>
      <vt:variant>
        <vt:i4>359</vt:i4>
      </vt:variant>
      <vt:variant>
        <vt:i4>0</vt:i4>
      </vt:variant>
      <vt:variant>
        <vt:i4>5</vt:i4>
      </vt:variant>
      <vt:variant>
        <vt:lpwstr/>
      </vt:variant>
      <vt:variant>
        <vt:lpwstr>_Toc66896020</vt:lpwstr>
      </vt:variant>
      <vt:variant>
        <vt:i4>1114169</vt:i4>
      </vt:variant>
      <vt:variant>
        <vt:i4>353</vt:i4>
      </vt:variant>
      <vt:variant>
        <vt:i4>0</vt:i4>
      </vt:variant>
      <vt:variant>
        <vt:i4>5</vt:i4>
      </vt:variant>
      <vt:variant>
        <vt:lpwstr/>
      </vt:variant>
      <vt:variant>
        <vt:lpwstr>_Toc66896019</vt:lpwstr>
      </vt:variant>
      <vt:variant>
        <vt:i4>1048633</vt:i4>
      </vt:variant>
      <vt:variant>
        <vt:i4>347</vt:i4>
      </vt:variant>
      <vt:variant>
        <vt:i4>0</vt:i4>
      </vt:variant>
      <vt:variant>
        <vt:i4>5</vt:i4>
      </vt:variant>
      <vt:variant>
        <vt:lpwstr/>
      </vt:variant>
      <vt:variant>
        <vt:lpwstr>_Toc66896018</vt:lpwstr>
      </vt:variant>
      <vt:variant>
        <vt:i4>2031673</vt:i4>
      </vt:variant>
      <vt:variant>
        <vt:i4>341</vt:i4>
      </vt:variant>
      <vt:variant>
        <vt:i4>0</vt:i4>
      </vt:variant>
      <vt:variant>
        <vt:i4>5</vt:i4>
      </vt:variant>
      <vt:variant>
        <vt:lpwstr/>
      </vt:variant>
      <vt:variant>
        <vt:lpwstr>_Toc66896017</vt:lpwstr>
      </vt:variant>
      <vt:variant>
        <vt:i4>1966137</vt:i4>
      </vt:variant>
      <vt:variant>
        <vt:i4>335</vt:i4>
      </vt:variant>
      <vt:variant>
        <vt:i4>0</vt:i4>
      </vt:variant>
      <vt:variant>
        <vt:i4>5</vt:i4>
      </vt:variant>
      <vt:variant>
        <vt:lpwstr/>
      </vt:variant>
      <vt:variant>
        <vt:lpwstr>_Toc66896016</vt:lpwstr>
      </vt:variant>
      <vt:variant>
        <vt:i4>1900601</vt:i4>
      </vt:variant>
      <vt:variant>
        <vt:i4>329</vt:i4>
      </vt:variant>
      <vt:variant>
        <vt:i4>0</vt:i4>
      </vt:variant>
      <vt:variant>
        <vt:i4>5</vt:i4>
      </vt:variant>
      <vt:variant>
        <vt:lpwstr/>
      </vt:variant>
      <vt:variant>
        <vt:lpwstr>_Toc66896015</vt:lpwstr>
      </vt:variant>
      <vt:variant>
        <vt:i4>1835065</vt:i4>
      </vt:variant>
      <vt:variant>
        <vt:i4>323</vt:i4>
      </vt:variant>
      <vt:variant>
        <vt:i4>0</vt:i4>
      </vt:variant>
      <vt:variant>
        <vt:i4>5</vt:i4>
      </vt:variant>
      <vt:variant>
        <vt:lpwstr/>
      </vt:variant>
      <vt:variant>
        <vt:lpwstr>_Toc66896014</vt:lpwstr>
      </vt:variant>
      <vt:variant>
        <vt:i4>1769529</vt:i4>
      </vt:variant>
      <vt:variant>
        <vt:i4>317</vt:i4>
      </vt:variant>
      <vt:variant>
        <vt:i4>0</vt:i4>
      </vt:variant>
      <vt:variant>
        <vt:i4>5</vt:i4>
      </vt:variant>
      <vt:variant>
        <vt:lpwstr/>
      </vt:variant>
      <vt:variant>
        <vt:lpwstr>_Toc66896013</vt:lpwstr>
      </vt:variant>
      <vt:variant>
        <vt:i4>1703993</vt:i4>
      </vt:variant>
      <vt:variant>
        <vt:i4>311</vt:i4>
      </vt:variant>
      <vt:variant>
        <vt:i4>0</vt:i4>
      </vt:variant>
      <vt:variant>
        <vt:i4>5</vt:i4>
      </vt:variant>
      <vt:variant>
        <vt:lpwstr/>
      </vt:variant>
      <vt:variant>
        <vt:lpwstr>_Toc66896012</vt:lpwstr>
      </vt:variant>
      <vt:variant>
        <vt:i4>1638457</vt:i4>
      </vt:variant>
      <vt:variant>
        <vt:i4>305</vt:i4>
      </vt:variant>
      <vt:variant>
        <vt:i4>0</vt:i4>
      </vt:variant>
      <vt:variant>
        <vt:i4>5</vt:i4>
      </vt:variant>
      <vt:variant>
        <vt:lpwstr/>
      </vt:variant>
      <vt:variant>
        <vt:lpwstr>_Toc66896011</vt:lpwstr>
      </vt:variant>
      <vt:variant>
        <vt:i4>1572921</vt:i4>
      </vt:variant>
      <vt:variant>
        <vt:i4>299</vt:i4>
      </vt:variant>
      <vt:variant>
        <vt:i4>0</vt:i4>
      </vt:variant>
      <vt:variant>
        <vt:i4>5</vt:i4>
      </vt:variant>
      <vt:variant>
        <vt:lpwstr/>
      </vt:variant>
      <vt:variant>
        <vt:lpwstr>_Toc66896010</vt:lpwstr>
      </vt:variant>
      <vt:variant>
        <vt:i4>1114168</vt:i4>
      </vt:variant>
      <vt:variant>
        <vt:i4>293</vt:i4>
      </vt:variant>
      <vt:variant>
        <vt:i4>0</vt:i4>
      </vt:variant>
      <vt:variant>
        <vt:i4>5</vt:i4>
      </vt:variant>
      <vt:variant>
        <vt:lpwstr/>
      </vt:variant>
      <vt:variant>
        <vt:lpwstr>_Toc66896009</vt:lpwstr>
      </vt:variant>
      <vt:variant>
        <vt:i4>1048632</vt:i4>
      </vt:variant>
      <vt:variant>
        <vt:i4>287</vt:i4>
      </vt:variant>
      <vt:variant>
        <vt:i4>0</vt:i4>
      </vt:variant>
      <vt:variant>
        <vt:i4>5</vt:i4>
      </vt:variant>
      <vt:variant>
        <vt:lpwstr/>
      </vt:variant>
      <vt:variant>
        <vt:lpwstr>_Toc66896008</vt:lpwstr>
      </vt:variant>
      <vt:variant>
        <vt:i4>2031672</vt:i4>
      </vt:variant>
      <vt:variant>
        <vt:i4>281</vt:i4>
      </vt:variant>
      <vt:variant>
        <vt:i4>0</vt:i4>
      </vt:variant>
      <vt:variant>
        <vt:i4>5</vt:i4>
      </vt:variant>
      <vt:variant>
        <vt:lpwstr/>
      </vt:variant>
      <vt:variant>
        <vt:lpwstr>_Toc66896007</vt:lpwstr>
      </vt:variant>
      <vt:variant>
        <vt:i4>1966136</vt:i4>
      </vt:variant>
      <vt:variant>
        <vt:i4>275</vt:i4>
      </vt:variant>
      <vt:variant>
        <vt:i4>0</vt:i4>
      </vt:variant>
      <vt:variant>
        <vt:i4>5</vt:i4>
      </vt:variant>
      <vt:variant>
        <vt:lpwstr/>
      </vt:variant>
      <vt:variant>
        <vt:lpwstr>_Toc66896006</vt:lpwstr>
      </vt:variant>
      <vt:variant>
        <vt:i4>1900600</vt:i4>
      </vt:variant>
      <vt:variant>
        <vt:i4>269</vt:i4>
      </vt:variant>
      <vt:variant>
        <vt:i4>0</vt:i4>
      </vt:variant>
      <vt:variant>
        <vt:i4>5</vt:i4>
      </vt:variant>
      <vt:variant>
        <vt:lpwstr/>
      </vt:variant>
      <vt:variant>
        <vt:lpwstr>_Toc66896005</vt:lpwstr>
      </vt:variant>
      <vt:variant>
        <vt:i4>1835064</vt:i4>
      </vt:variant>
      <vt:variant>
        <vt:i4>263</vt:i4>
      </vt:variant>
      <vt:variant>
        <vt:i4>0</vt:i4>
      </vt:variant>
      <vt:variant>
        <vt:i4>5</vt:i4>
      </vt:variant>
      <vt:variant>
        <vt:lpwstr/>
      </vt:variant>
      <vt:variant>
        <vt:lpwstr>_Toc66896004</vt:lpwstr>
      </vt:variant>
      <vt:variant>
        <vt:i4>1769528</vt:i4>
      </vt:variant>
      <vt:variant>
        <vt:i4>257</vt:i4>
      </vt:variant>
      <vt:variant>
        <vt:i4>0</vt:i4>
      </vt:variant>
      <vt:variant>
        <vt:i4>5</vt:i4>
      </vt:variant>
      <vt:variant>
        <vt:lpwstr/>
      </vt:variant>
      <vt:variant>
        <vt:lpwstr>_Toc66896003</vt:lpwstr>
      </vt:variant>
      <vt:variant>
        <vt:i4>1703992</vt:i4>
      </vt:variant>
      <vt:variant>
        <vt:i4>251</vt:i4>
      </vt:variant>
      <vt:variant>
        <vt:i4>0</vt:i4>
      </vt:variant>
      <vt:variant>
        <vt:i4>5</vt:i4>
      </vt:variant>
      <vt:variant>
        <vt:lpwstr/>
      </vt:variant>
      <vt:variant>
        <vt:lpwstr>_Toc66896002</vt:lpwstr>
      </vt:variant>
      <vt:variant>
        <vt:i4>1638456</vt:i4>
      </vt:variant>
      <vt:variant>
        <vt:i4>245</vt:i4>
      </vt:variant>
      <vt:variant>
        <vt:i4>0</vt:i4>
      </vt:variant>
      <vt:variant>
        <vt:i4>5</vt:i4>
      </vt:variant>
      <vt:variant>
        <vt:lpwstr/>
      </vt:variant>
      <vt:variant>
        <vt:lpwstr>_Toc66896001</vt:lpwstr>
      </vt:variant>
      <vt:variant>
        <vt:i4>1572920</vt:i4>
      </vt:variant>
      <vt:variant>
        <vt:i4>239</vt:i4>
      </vt:variant>
      <vt:variant>
        <vt:i4>0</vt:i4>
      </vt:variant>
      <vt:variant>
        <vt:i4>5</vt:i4>
      </vt:variant>
      <vt:variant>
        <vt:lpwstr/>
      </vt:variant>
      <vt:variant>
        <vt:lpwstr>_Toc66896000</vt:lpwstr>
      </vt:variant>
      <vt:variant>
        <vt:i4>1572914</vt:i4>
      </vt:variant>
      <vt:variant>
        <vt:i4>233</vt:i4>
      </vt:variant>
      <vt:variant>
        <vt:i4>0</vt:i4>
      </vt:variant>
      <vt:variant>
        <vt:i4>5</vt:i4>
      </vt:variant>
      <vt:variant>
        <vt:lpwstr/>
      </vt:variant>
      <vt:variant>
        <vt:lpwstr>_Toc66895999</vt:lpwstr>
      </vt:variant>
      <vt:variant>
        <vt:i4>1638450</vt:i4>
      </vt:variant>
      <vt:variant>
        <vt:i4>227</vt:i4>
      </vt:variant>
      <vt:variant>
        <vt:i4>0</vt:i4>
      </vt:variant>
      <vt:variant>
        <vt:i4>5</vt:i4>
      </vt:variant>
      <vt:variant>
        <vt:lpwstr/>
      </vt:variant>
      <vt:variant>
        <vt:lpwstr>_Toc66895998</vt:lpwstr>
      </vt:variant>
      <vt:variant>
        <vt:i4>1441842</vt:i4>
      </vt:variant>
      <vt:variant>
        <vt:i4>221</vt:i4>
      </vt:variant>
      <vt:variant>
        <vt:i4>0</vt:i4>
      </vt:variant>
      <vt:variant>
        <vt:i4>5</vt:i4>
      </vt:variant>
      <vt:variant>
        <vt:lpwstr/>
      </vt:variant>
      <vt:variant>
        <vt:lpwstr>_Toc66895997</vt:lpwstr>
      </vt:variant>
      <vt:variant>
        <vt:i4>1507378</vt:i4>
      </vt:variant>
      <vt:variant>
        <vt:i4>215</vt:i4>
      </vt:variant>
      <vt:variant>
        <vt:i4>0</vt:i4>
      </vt:variant>
      <vt:variant>
        <vt:i4>5</vt:i4>
      </vt:variant>
      <vt:variant>
        <vt:lpwstr/>
      </vt:variant>
      <vt:variant>
        <vt:lpwstr>_Toc66895996</vt:lpwstr>
      </vt:variant>
      <vt:variant>
        <vt:i4>1310770</vt:i4>
      </vt:variant>
      <vt:variant>
        <vt:i4>209</vt:i4>
      </vt:variant>
      <vt:variant>
        <vt:i4>0</vt:i4>
      </vt:variant>
      <vt:variant>
        <vt:i4>5</vt:i4>
      </vt:variant>
      <vt:variant>
        <vt:lpwstr/>
      </vt:variant>
      <vt:variant>
        <vt:lpwstr>_Toc66895995</vt:lpwstr>
      </vt:variant>
      <vt:variant>
        <vt:i4>1376306</vt:i4>
      </vt:variant>
      <vt:variant>
        <vt:i4>203</vt:i4>
      </vt:variant>
      <vt:variant>
        <vt:i4>0</vt:i4>
      </vt:variant>
      <vt:variant>
        <vt:i4>5</vt:i4>
      </vt:variant>
      <vt:variant>
        <vt:lpwstr/>
      </vt:variant>
      <vt:variant>
        <vt:lpwstr>_Toc66895994</vt:lpwstr>
      </vt:variant>
      <vt:variant>
        <vt:i4>1179698</vt:i4>
      </vt:variant>
      <vt:variant>
        <vt:i4>197</vt:i4>
      </vt:variant>
      <vt:variant>
        <vt:i4>0</vt:i4>
      </vt:variant>
      <vt:variant>
        <vt:i4>5</vt:i4>
      </vt:variant>
      <vt:variant>
        <vt:lpwstr/>
      </vt:variant>
      <vt:variant>
        <vt:lpwstr>_Toc66895993</vt:lpwstr>
      </vt:variant>
      <vt:variant>
        <vt:i4>1245234</vt:i4>
      </vt:variant>
      <vt:variant>
        <vt:i4>191</vt:i4>
      </vt:variant>
      <vt:variant>
        <vt:i4>0</vt:i4>
      </vt:variant>
      <vt:variant>
        <vt:i4>5</vt:i4>
      </vt:variant>
      <vt:variant>
        <vt:lpwstr/>
      </vt:variant>
      <vt:variant>
        <vt:lpwstr>_Toc66895992</vt:lpwstr>
      </vt:variant>
      <vt:variant>
        <vt:i4>1048626</vt:i4>
      </vt:variant>
      <vt:variant>
        <vt:i4>185</vt:i4>
      </vt:variant>
      <vt:variant>
        <vt:i4>0</vt:i4>
      </vt:variant>
      <vt:variant>
        <vt:i4>5</vt:i4>
      </vt:variant>
      <vt:variant>
        <vt:lpwstr/>
      </vt:variant>
      <vt:variant>
        <vt:lpwstr>_Toc66895991</vt:lpwstr>
      </vt:variant>
      <vt:variant>
        <vt:i4>1114162</vt:i4>
      </vt:variant>
      <vt:variant>
        <vt:i4>179</vt:i4>
      </vt:variant>
      <vt:variant>
        <vt:i4>0</vt:i4>
      </vt:variant>
      <vt:variant>
        <vt:i4>5</vt:i4>
      </vt:variant>
      <vt:variant>
        <vt:lpwstr/>
      </vt:variant>
      <vt:variant>
        <vt:lpwstr>_Toc66895990</vt:lpwstr>
      </vt:variant>
      <vt:variant>
        <vt:i4>1572915</vt:i4>
      </vt:variant>
      <vt:variant>
        <vt:i4>173</vt:i4>
      </vt:variant>
      <vt:variant>
        <vt:i4>0</vt:i4>
      </vt:variant>
      <vt:variant>
        <vt:i4>5</vt:i4>
      </vt:variant>
      <vt:variant>
        <vt:lpwstr/>
      </vt:variant>
      <vt:variant>
        <vt:lpwstr>_Toc66895989</vt:lpwstr>
      </vt:variant>
      <vt:variant>
        <vt:i4>1638451</vt:i4>
      </vt:variant>
      <vt:variant>
        <vt:i4>167</vt:i4>
      </vt:variant>
      <vt:variant>
        <vt:i4>0</vt:i4>
      </vt:variant>
      <vt:variant>
        <vt:i4>5</vt:i4>
      </vt:variant>
      <vt:variant>
        <vt:lpwstr/>
      </vt:variant>
      <vt:variant>
        <vt:lpwstr>_Toc66895988</vt:lpwstr>
      </vt:variant>
      <vt:variant>
        <vt:i4>1441843</vt:i4>
      </vt:variant>
      <vt:variant>
        <vt:i4>161</vt:i4>
      </vt:variant>
      <vt:variant>
        <vt:i4>0</vt:i4>
      </vt:variant>
      <vt:variant>
        <vt:i4>5</vt:i4>
      </vt:variant>
      <vt:variant>
        <vt:lpwstr/>
      </vt:variant>
      <vt:variant>
        <vt:lpwstr>_Toc66895987</vt:lpwstr>
      </vt:variant>
      <vt:variant>
        <vt:i4>1507379</vt:i4>
      </vt:variant>
      <vt:variant>
        <vt:i4>155</vt:i4>
      </vt:variant>
      <vt:variant>
        <vt:i4>0</vt:i4>
      </vt:variant>
      <vt:variant>
        <vt:i4>5</vt:i4>
      </vt:variant>
      <vt:variant>
        <vt:lpwstr/>
      </vt:variant>
      <vt:variant>
        <vt:lpwstr>_Toc66895986</vt:lpwstr>
      </vt:variant>
      <vt:variant>
        <vt:i4>1310771</vt:i4>
      </vt:variant>
      <vt:variant>
        <vt:i4>149</vt:i4>
      </vt:variant>
      <vt:variant>
        <vt:i4>0</vt:i4>
      </vt:variant>
      <vt:variant>
        <vt:i4>5</vt:i4>
      </vt:variant>
      <vt:variant>
        <vt:lpwstr/>
      </vt:variant>
      <vt:variant>
        <vt:lpwstr>_Toc66895985</vt:lpwstr>
      </vt:variant>
      <vt:variant>
        <vt:i4>1376307</vt:i4>
      </vt:variant>
      <vt:variant>
        <vt:i4>143</vt:i4>
      </vt:variant>
      <vt:variant>
        <vt:i4>0</vt:i4>
      </vt:variant>
      <vt:variant>
        <vt:i4>5</vt:i4>
      </vt:variant>
      <vt:variant>
        <vt:lpwstr/>
      </vt:variant>
      <vt:variant>
        <vt:lpwstr>_Toc66895984</vt:lpwstr>
      </vt:variant>
      <vt:variant>
        <vt:i4>1179699</vt:i4>
      </vt:variant>
      <vt:variant>
        <vt:i4>137</vt:i4>
      </vt:variant>
      <vt:variant>
        <vt:i4>0</vt:i4>
      </vt:variant>
      <vt:variant>
        <vt:i4>5</vt:i4>
      </vt:variant>
      <vt:variant>
        <vt:lpwstr/>
      </vt:variant>
      <vt:variant>
        <vt:lpwstr>_Toc66895983</vt:lpwstr>
      </vt:variant>
      <vt:variant>
        <vt:i4>1245235</vt:i4>
      </vt:variant>
      <vt:variant>
        <vt:i4>131</vt:i4>
      </vt:variant>
      <vt:variant>
        <vt:i4>0</vt:i4>
      </vt:variant>
      <vt:variant>
        <vt:i4>5</vt:i4>
      </vt:variant>
      <vt:variant>
        <vt:lpwstr/>
      </vt:variant>
      <vt:variant>
        <vt:lpwstr>_Toc66895982</vt:lpwstr>
      </vt:variant>
      <vt:variant>
        <vt:i4>1048627</vt:i4>
      </vt:variant>
      <vt:variant>
        <vt:i4>125</vt:i4>
      </vt:variant>
      <vt:variant>
        <vt:i4>0</vt:i4>
      </vt:variant>
      <vt:variant>
        <vt:i4>5</vt:i4>
      </vt:variant>
      <vt:variant>
        <vt:lpwstr/>
      </vt:variant>
      <vt:variant>
        <vt:lpwstr>_Toc66895981</vt:lpwstr>
      </vt:variant>
      <vt:variant>
        <vt:i4>1114163</vt:i4>
      </vt:variant>
      <vt:variant>
        <vt:i4>119</vt:i4>
      </vt:variant>
      <vt:variant>
        <vt:i4>0</vt:i4>
      </vt:variant>
      <vt:variant>
        <vt:i4>5</vt:i4>
      </vt:variant>
      <vt:variant>
        <vt:lpwstr/>
      </vt:variant>
      <vt:variant>
        <vt:lpwstr>_Toc66895980</vt:lpwstr>
      </vt:variant>
      <vt:variant>
        <vt:i4>1572924</vt:i4>
      </vt:variant>
      <vt:variant>
        <vt:i4>113</vt:i4>
      </vt:variant>
      <vt:variant>
        <vt:i4>0</vt:i4>
      </vt:variant>
      <vt:variant>
        <vt:i4>5</vt:i4>
      </vt:variant>
      <vt:variant>
        <vt:lpwstr/>
      </vt:variant>
      <vt:variant>
        <vt:lpwstr>_Toc66895979</vt:lpwstr>
      </vt:variant>
      <vt:variant>
        <vt:i4>1638460</vt:i4>
      </vt:variant>
      <vt:variant>
        <vt:i4>107</vt:i4>
      </vt:variant>
      <vt:variant>
        <vt:i4>0</vt:i4>
      </vt:variant>
      <vt:variant>
        <vt:i4>5</vt:i4>
      </vt:variant>
      <vt:variant>
        <vt:lpwstr/>
      </vt:variant>
      <vt:variant>
        <vt:lpwstr>_Toc66895978</vt:lpwstr>
      </vt:variant>
      <vt:variant>
        <vt:i4>1441852</vt:i4>
      </vt:variant>
      <vt:variant>
        <vt:i4>101</vt:i4>
      </vt:variant>
      <vt:variant>
        <vt:i4>0</vt:i4>
      </vt:variant>
      <vt:variant>
        <vt:i4>5</vt:i4>
      </vt:variant>
      <vt:variant>
        <vt:lpwstr/>
      </vt:variant>
      <vt:variant>
        <vt:lpwstr>_Toc66895977</vt:lpwstr>
      </vt:variant>
      <vt:variant>
        <vt:i4>1507388</vt:i4>
      </vt:variant>
      <vt:variant>
        <vt:i4>95</vt:i4>
      </vt:variant>
      <vt:variant>
        <vt:i4>0</vt:i4>
      </vt:variant>
      <vt:variant>
        <vt:i4>5</vt:i4>
      </vt:variant>
      <vt:variant>
        <vt:lpwstr/>
      </vt:variant>
      <vt:variant>
        <vt:lpwstr>_Toc66895976</vt:lpwstr>
      </vt:variant>
      <vt:variant>
        <vt:i4>1310780</vt:i4>
      </vt:variant>
      <vt:variant>
        <vt:i4>89</vt:i4>
      </vt:variant>
      <vt:variant>
        <vt:i4>0</vt:i4>
      </vt:variant>
      <vt:variant>
        <vt:i4>5</vt:i4>
      </vt:variant>
      <vt:variant>
        <vt:lpwstr/>
      </vt:variant>
      <vt:variant>
        <vt:lpwstr>_Toc66895975</vt:lpwstr>
      </vt:variant>
      <vt:variant>
        <vt:i4>1376316</vt:i4>
      </vt:variant>
      <vt:variant>
        <vt:i4>83</vt:i4>
      </vt:variant>
      <vt:variant>
        <vt:i4>0</vt:i4>
      </vt:variant>
      <vt:variant>
        <vt:i4>5</vt:i4>
      </vt:variant>
      <vt:variant>
        <vt:lpwstr/>
      </vt:variant>
      <vt:variant>
        <vt:lpwstr>_Toc66895974</vt:lpwstr>
      </vt:variant>
      <vt:variant>
        <vt:i4>1179708</vt:i4>
      </vt:variant>
      <vt:variant>
        <vt:i4>77</vt:i4>
      </vt:variant>
      <vt:variant>
        <vt:i4>0</vt:i4>
      </vt:variant>
      <vt:variant>
        <vt:i4>5</vt:i4>
      </vt:variant>
      <vt:variant>
        <vt:lpwstr/>
      </vt:variant>
      <vt:variant>
        <vt:lpwstr>_Toc66895973</vt:lpwstr>
      </vt:variant>
      <vt:variant>
        <vt:i4>1245244</vt:i4>
      </vt:variant>
      <vt:variant>
        <vt:i4>71</vt:i4>
      </vt:variant>
      <vt:variant>
        <vt:i4>0</vt:i4>
      </vt:variant>
      <vt:variant>
        <vt:i4>5</vt:i4>
      </vt:variant>
      <vt:variant>
        <vt:lpwstr/>
      </vt:variant>
      <vt:variant>
        <vt:lpwstr>_Toc66895972</vt:lpwstr>
      </vt:variant>
      <vt:variant>
        <vt:i4>1048636</vt:i4>
      </vt:variant>
      <vt:variant>
        <vt:i4>65</vt:i4>
      </vt:variant>
      <vt:variant>
        <vt:i4>0</vt:i4>
      </vt:variant>
      <vt:variant>
        <vt:i4>5</vt:i4>
      </vt:variant>
      <vt:variant>
        <vt:lpwstr/>
      </vt:variant>
      <vt:variant>
        <vt:lpwstr>_Toc66895971</vt:lpwstr>
      </vt:variant>
      <vt:variant>
        <vt:i4>1114172</vt:i4>
      </vt:variant>
      <vt:variant>
        <vt:i4>59</vt:i4>
      </vt:variant>
      <vt:variant>
        <vt:i4>0</vt:i4>
      </vt:variant>
      <vt:variant>
        <vt:i4>5</vt:i4>
      </vt:variant>
      <vt:variant>
        <vt:lpwstr/>
      </vt:variant>
      <vt:variant>
        <vt:lpwstr>_Toc66895970</vt:lpwstr>
      </vt:variant>
      <vt:variant>
        <vt:i4>1572925</vt:i4>
      </vt:variant>
      <vt:variant>
        <vt:i4>53</vt:i4>
      </vt:variant>
      <vt:variant>
        <vt:i4>0</vt:i4>
      </vt:variant>
      <vt:variant>
        <vt:i4>5</vt:i4>
      </vt:variant>
      <vt:variant>
        <vt:lpwstr/>
      </vt:variant>
      <vt:variant>
        <vt:lpwstr>_Toc66895969</vt:lpwstr>
      </vt:variant>
      <vt:variant>
        <vt:i4>1638461</vt:i4>
      </vt:variant>
      <vt:variant>
        <vt:i4>47</vt:i4>
      </vt:variant>
      <vt:variant>
        <vt:i4>0</vt:i4>
      </vt:variant>
      <vt:variant>
        <vt:i4>5</vt:i4>
      </vt:variant>
      <vt:variant>
        <vt:lpwstr/>
      </vt:variant>
      <vt:variant>
        <vt:lpwstr>_Toc66895968</vt:lpwstr>
      </vt:variant>
      <vt:variant>
        <vt:i4>1441853</vt:i4>
      </vt:variant>
      <vt:variant>
        <vt:i4>41</vt:i4>
      </vt:variant>
      <vt:variant>
        <vt:i4>0</vt:i4>
      </vt:variant>
      <vt:variant>
        <vt:i4>5</vt:i4>
      </vt:variant>
      <vt:variant>
        <vt:lpwstr/>
      </vt:variant>
      <vt:variant>
        <vt:lpwstr>_Toc66895967</vt:lpwstr>
      </vt:variant>
      <vt:variant>
        <vt:i4>1507389</vt:i4>
      </vt:variant>
      <vt:variant>
        <vt:i4>35</vt:i4>
      </vt:variant>
      <vt:variant>
        <vt:i4>0</vt:i4>
      </vt:variant>
      <vt:variant>
        <vt:i4>5</vt:i4>
      </vt:variant>
      <vt:variant>
        <vt:lpwstr/>
      </vt:variant>
      <vt:variant>
        <vt:lpwstr>_Toc66895966</vt:lpwstr>
      </vt:variant>
      <vt:variant>
        <vt:i4>1310781</vt:i4>
      </vt:variant>
      <vt:variant>
        <vt:i4>29</vt:i4>
      </vt:variant>
      <vt:variant>
        <vt:i4>0</vt:i4>
      </vt:variant>
      <vt:variant>
        <vt:i4>5</vt:i4>
      </vt:variant>
      <vt:variant>
        <vt:lpwstr/>
      </vt:variant>
      <vt:variant>
        <vt:lpwstr>_Toc66895965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Orr, David Mr (DIO TS-Eng Gas 1)</dc:creator>
  <cp:keywords/>
  <dc:description/>
  <cp:lastModifiedBy>co-adve</cp:lastModifiedBy>
  <cp:revision>2</cp:revision>
  <dcterms:created xsi:type="dcterms:W3CDTF">2022-03-30T14:41:00Z</dcterms:created>
  <dcterms:modified xsi:type="dcterms:W3CDTF">2022-03-30T14:41:00Z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0x0101005C12ACD3752D394D965A2BD26A3AE7E70032DA4F0C7AB6BA4E93FE41B590E6DAEF</vt:lpwstr>
  </property>
  <property fmtid="{D5CDD505-2E9C-101B-9397-08002B2CF9AE}" pid="3" name="MSIP_Label_22fbb032-08bf-4f1e-af46-2528cd3f96ca_Enabled">
    <vt:lpwstr>true</vt:lpwstr>
  </property>
  <property fmtid="{D5CDD505-2E9C-101B-9397-08002B2CF9AE}" pid="4" name="MSIP_Label_22fbb032-08bf-4f1e-af46-2528cd3f96ca_SetDate">
    <vt:lpwstr>2021-10-18T08:46:18Z</vt:lpwstr>
  </property>
  <property fmtid="{D5CDD505-2E9C-101B-9397-08002B2CF9AE}" pid="5" name="MSIP_Label_22fbb032-08bf-4f1e-af46-2528cd3f96ca_Method">
    <vt:lpwstr>Privileged</vt:lpwstr>
  </property>
  <property fmtid="{D5CDD505-2E9C-101B-9397-08002B2CF9AE}" pid="6" name="MSIP_Label_22fbb032-08bf-4f1e-af46-2528cd3f96ca_Name">
    <vt:lpwstr>22fbb032-08bf-4f1e-af46-2528cd3f96ca</vt:lpwstr>
  </property>
  <property fmtid="{D5CDD505-2E9C-101B-9397-08002B2CF9AE}" pid="7" name="MSIP_Label_22fbb032-08bf-4f1e-af46-2528cd3f96ca_SiteId">
    <vt:lpwstr>adf10e2b-b6e9-41d6-be2f-c12bb566019c</vt:lpwstr>
  </property>
  <property fmtid="{D5CDD505-2E9C-101B-9397-08002B2CF9AE}" pid="8" name="MSIP_Label_22fbb032-08bf-4f1e-af46-2528cd3f96ca_ActionId">
    <vt:lpwstr>a7131222-50b4-4a62-98e5-bef89b160fcd</vt:lpwstr>
  </property>
  <property fmtid="{D5CDD505-2E9C-101B-9397-08002B2CF9AE}" pid="9" name="MSIP_Label_22fbb032-08bf-4f1e-af46-2528cd3f96ca_ContentBits">
    <vt:lpwstr>0</vt:lpwstr>
  </property>
</Properties>
</file>