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A8F8" w14:textId="24A119F2" w:rsidR="0014209A" w:rsidRDefault="0014209A" w:rsidP="00D8171C">
      <w:bookmarkStart w:id="0" w:name="_GoBack"/>
      <w:bookmarkEnd w:id="0"/>
    </w:p>
    <w:p w14:paraId="536D2950" w14:textId="5D8DD5C4" w:rsidR="0014209A" w:rsidRDefault="0014209A" w:rsidP="00D8171C">
      <w:r>
        <w:fldChar w:fldCharType="begin"/>
      </w:r>
      <w:r>
        <w:instrText xml:space="preserve"> INCLUDEPICTURE "http://defenceintranet.diif.r.mil.uk/libraries/corporate/Ministry%20of%20Defence/20130121.1/DIO_Colour.JPG"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rsidR="0046246A">
        <w:fldChar w:fldCharType="begin"/>
      </w:r>
      <w:r w:rsidR="0046246A">
        <w:instrText xml:space="preserve"> INCLUDEPICTURE  "http://defenceintranet.diif.r.mil.uk/libraries/corporate/Ministry of Defence/20130121.1/DIO_Colour.JPG" \* MERGEFORMATINET </w:instrText>
      </w:r>
      <w:r w:rsidR="0046246A">
        <w:fldChar w:fldCharType="separate"/>
      </w:r>
      <w:r w:rsidR="001B080A">
        <w:fldChar w:fldCharType="begin"/>
      </w:r>
      <w:r w:rsidR="001B080A">
        <w:instrText xml:space="preserve"> INCLUDEPICTURE  "http://defenceintranet.diif.r.mil.uk/libraries/corporate/Ministry of Defence/20130121.1/DIO_Colour.JPG" \* MERGEFORMATINET </w:instrText>
      </w:r>
      <w:r w:rsidR="001B080A">
        <w:fldChar w:fldCharType="separate"/>
      </w:r>
      <w:r w:rsidR="0023688C">
        <w:fldChar w:fldCharType="begin"/>
      </w:r>
      <w:r w:rsidR="0023688C">
        <w:instrText xml:space="preserve"> INCLUDEPICTURE  "http://defenceintranet.diif.r.mil.uk/libraries/corporate/Ministry of Defence/20130121.1/DIO_Colour.JPG" \* MERGEFORMATINET </w:instrText>
      </w:r>
      <w:r w:rsidR="0023688C">
        <w:fldChar w:fldCharType="separate"/>
      </w:r>
      <w:r w:rsidR="00690E23">
        <w:fldChar w:fldCharType="begin"/>
      </w:r>
      <w:r w:rsidR="00690E23">
        <w:instrText xml:space="preserve"> INCLUDEPICTURE  "http://defenceintranet.diif.r.mil.uk/libraries/corporate/Ministry of Defence/20130121.1/DIO_Colour.JPG" \* MERGEFORMATINET </w:instrText>
      </w:r>
      <w:r w:rsidR="00690E23">
        <w:fldChar w:fldCharType="separate"/>
      </w:r>
      <w:r w:rsidR="00FC0FDD">
        <w:fldChar w:fldCharType="begin"/>
      </w:r>
      <w:r w:rsidR="00FC0FDD">
        <w:instrText xml:space="preserve"> INCLUDEPICTURE  "http://defenceintranet.diif.r.mil.uk/libraries/corporate/Ministry of Defence/20130121.1/DIO_Colour.JPG" \* MERGEFORMATINET </w:instrText>
      </w:r>
      <w:r w:rsidR="00FC0FDD">
        <w:fldChar w:fldCharType="separate"/>
      </w:r>
      <w:r w:rsidR="005A59D1">
        <w:fldChar w:fldCharType="begin"/>
      </w:r>
      <w:r w:rsidR="005A59D1">
        <w:instrText xml:space="preserve"> INCLUDEPICTURE  "http://defenceintranet.diif.r.mil.uk/libraries/corporate/Ministry of Defence/20130121.1/DIO_Colour.JPG" \* MERGEFORMATINET </w:instrText>
      </w:r>
      <w:r w:rsidR="005A59D1">
        <w:fldChar w:fldCharType="separate"/>
      </w:r>
      <w:r w:rsidR="005A1CC3">
        <w:fldChar w:fldCharType="begin"/>
      </w:r>
      <w:r w:rsidR="005A1CC3">
        <w:instrText xml:space="preserve"> INCLUDEPICTURE  "http://defenceintranet.diif.r.mil.uk/libraries/corporate/Ministry of Defence/20130121.1/DIO_Colour.JPG" \* MERGEFORMATINET </w:instrText>
      </w:r>
      <w:r w:rsidR="005A1CC3">
        <w:fldChar w:fldCharType="separate"/>
      </w:r>
      <w:r w:rsidR="00174C4D">
        <w:fldChar w:fldCharType="begin"/>
      </w:r>
      <w:r w:rsidR="00174C4D">
        <w:instrText xml:space="preserve"> INCLUDEPICTURE  "http://defenceintranet.diif.r.mil.uk/libraries/corporate/Ministry of Defence/20130121.1/DIO_Colour.JPG" \* MERGEFORMATINET </w:instrText>
      </w:r>
      <w:r w:rsidR="00174C4D">
        <w:fldChar w:fldCharType="separate"/>
      </w:r>
      <w:r w:rsidR="00D445C0">
        <w:fldChar w:fldCharType="begin"/>
      </w:r>
      <w:r w:rsidR="00D445C0">
        <w:instrText xml:space="preserve"> INCLUDEPICTURE  "http://defenceintranet.diif.r.mil.uk/libraries/corporate/Ministry of Defence/20130121.1/DIO_Colour.JPG" \* MERGEFORMATINET </w:instrText>
      </w:r>
      <w:r w:rsidR="00D445C0">
        <w:fldChar w:fldCharType="separate"/>
      </w:r>
      <w:r w:rsidR="003F7376">
        <w:fldChar w:fldCharType="begin"/>
      </w:r>
      <w:r w:rsidR="003F7376">
        <w:instrText xml:space="preserve"> INCLUDEPICTURE  "http://defenceintranet.diif.r.mil.uk/libraries/corporate/Ministry of Defence/20130121.1/DIO_Colour.JPG" \* MERGEFORMATINET </w:instrText>
      </w:r>
      <w:r w:rsidR="003F7376">
        <w:fldChar w:fldCharType="separate"/>
      </w:r>
      <w:r w:rsidR="00585CD4">
        <w:fldChar w:fldCharType="begin"/>
      </w:r>
      <w:r w:rsidR="00585CD4">
        <w:instrText xml:space="preserve"> INCLUDEPICTURE  "http://defenceintranet.diif.r.mil.uk/libraries/corporate/Ministry of Defence/20130121.1/DIO_Colour.JPG" \* MERGEFORMATINET </w:instrText>
      </w:r>
      <w:r w:rsidR="00585CD4">
        <w:fldChar w:fldCharType="separate"/>
      </w:r>
      <w:r w:rsidR="00DF214F">
        <w:fldChar w:fldCharType="begin"/>
      </w:r>
      <w:r w:rsidR="00DF214F">
        <w:instrText xml:space="preserve"> INCLUDEPICTURE  "http://defenceintranet.diif.r.mil.uk/libraries/corporate/Ministry of Defence/20130121.1/DIO_Colour.JPG" \* MERGEFORMATINET </w:instrText>
      </w:r>
      <w:r w:rsidR="00DF214F">
        <w:fldChar w:fldCharType="separate"/>
      </w:r>
      <w:r w:rsidR="00615919">
        <w:fldChar w:fldCharType="begin"/>
      </w:r>
      <w:r w:rsidR="00615919">
        <w:instrText xml:space="preserve"> INCLUDEPICTURE  "http://defenceintranet.diif.r.mil.uk/libraries/corporate/Ministry of Defence/20130121.1/DIO_Colour.JPG" \* MERGEFORMATINET </w:instrText>
      </w:r>
      <w:r w:rsidR="00615919">
        <w:fldChar w:fldCharType="separate"/>
      </w:r>
      <w:r w:rsidR="008A1A79">
        <w:fldChar w:fldCharType="begin"/>
      </w:r>
      <w:r w:rsidR="008A1A79">
        <w:instrText xml:space="preserve"> INCLUDEPICTURE  "http://defenceintranet.diif.r.mil.uk/libraries/corporate/Ministry of Defence/20130121.1/DIO_Colour.JPG" \* MERGEFORMATINET </w:instrText>
      </w:r>
      <w:r w:rsidR="008A1A79">
        <w:fldChar w:fldCharType="separate"/>
      </w:r>
      <w:r w:rsidR="00881CA5">
        <w:fldChar w:fldCharType="begin"/>
      </w:r>
      <w:r w:rsidR="00881CA5">
        <w:instrText xml:space="preserve"> INCLUDEPICTURE  "http://defenceintranet.diif.r.mil.uk/libraries/corporate/Ministry of Defence/20130121.1/DIO_Colour.JPG" \* MERGEFORMATINET </w:instrText>
      </w:r>
      <w:r w:rsidR="00881CA5">
        <w:fldChar w:fldCharType="separate"/>
      </w:r>
      <w:r w:rsidR="008F5A4F">
        <w:fldChar w:fldCharType="begin"/>
      </w:r>
      <w:r w:rsidR="008F5A4F">
        <w:instrText xml:space="preserve"> INCLUDEPICTURE  "http://defenceintranet.diif.r.mil.uk/libraries/corporate/Ministry of Defence/20130121.1/DIO_Colour.JPG" \* MERGEFORMATINET </w:instrText>
      </w:r>
      <w:r w:rsidR="008F5A4F">
        <w:fldChar w:fldCharType="separate"/>
      </w:r>
      <w:r w:rsidR="00215939">
        <w:fldChar w:fldCharType="begin"/>
      </w:r>
      <w:r w:rsidR="00215939">
        <w:instrText xml:space="preserve"> INCLUDEPICTURE  "http://defenceintranet.diif.r.mil.uk/libraries/corporate/Ministry of Defence/20130121.1/DIO_Colour.JPG" \* MERGEFORMATINET </w:instrText>
      </w:r>
      <w:r w:rsidR="00215939">
        <w:fldChar w:fldCharType="separate"/>
      </w:r>
      <w:r w:rsidR="00B8647B">
        <w:fldChar w:fldCharType="begin"/>
      </w:r>
      <w:r w:rsidR="00B8647B">
        <w:instrText xml:space="preserve"> INCLUDEPICTURE  "http://defenceintranet.diif.r.mil.uk/libraries/corporate/Ministry of Defence/20130121.1/DIO_Colour.JPG" \* MERGEFORMATINET </w:instrText>
      </w:r>
      <w:r w:rsidR="00B8647B">
        <w:fldChar w:fldCharType="separate"/>
      </w:r>
      <w:r w:rsidR="0023701A">
        <w:fldChar w:fldCharType="begin"/>
      </w:r>
      <w:r w:rsidR="0023701A">
        <w:instrText xml:space="preserve"> INCLUDEPICTURE  "http://defenceintranet.diif.r.mil.uk/libraries/corporate/Ministry of Defence/20130121.1/DIO_Colour.JPG" \* MERGEFORMATINET </w:instrText>
      </w:r>
      <w:r w:rsidR="0023701A">
        <w:fldChar w:fldCharType="separate"/>
      </w:r>
      <w:r w:rsidR="00070BF3">
        <w:fldChar w:fldCharType="begin"/>
      </w:r>
      <w:r w:rsidR="00070BF3">
        <w:instrText xml:space="preserve"> INCLUDEPICTURE  "http://defenceintranet.diif.r.mil.uk/libraries/corporate/Ministry of Defence/20130121.1/DIO_Colour.JPG" \* MERGEFORMATINET </w:instrText>
      </w:r>
      <w:r w:rsidR="00070BF3">
        <w:fldChar w:fldCharType="separate"/>
      </w:r>
      <w:r w:rsidR="00A15536">
        <w:fldChar w:fldCharType="begin"/>
      </w:r>
      <w:r w:rsidR="00A15536">
        <w:instrText xml:space="preserve"> INCLUDEPICTURE  "http://defenceintranet.diif.r.mil.uk/libraries/corporate/Ministry of Defence/20130121.1/DIO_Colour.JPG" \* MERGEFORMATINET </w:instrText>
      </w:r>
      <w:r w:rsidR="00A15536">
        <w:fldChar w:fldCharType="separate"/>
      </w:r>
      <w:r w:rsidR="00586393">
        <w:fldChar w:fldCharType="begin"/>
      </w:r>
      <w:r w:rsidR="00586393">
        <w:instrText xml:space="preserve"> INCLUDEPICTURE  "http://defenceintranet.diif.r.mil.uk/libraries/corporate/Ministry of Defence/20130121.1/DIO_Colour.JPG" \* MERGEFORMATINET </w:instrText>
      </w:r>
      <w:r w:rsidR="00586393">
        <w:fldChar w:fldCharType="separate"/>
      </w:r>
      <w:r w:rsidR="004D46A9">
        <w:fldChar w:fldCharType="begin"/>
      </w:r>
      <w:r w:rsidR="004D46A9">
        <w:instrText xml:space="preserve"> INCLUDEPICTURE  "http://defenceintranet.diif.r.mil.uk/libraries/corporate/Ministry of Defence/20130121.1/DIO_Colour.JPG" \* MERGEFORMATINET </w:instrText>
      </w:r>
      <w:r w:rsidR="004D46A9">
        <w:fldChar w:fldCharType="separate"/>
      </w:r>
      <w:r w:rsidR="004E5AC8">
        <w:fldChar w:fldCharType="begin"/>
      </w:r>
      <w:r w:rsidR="004E5AC8">
        <w:instrText xml:space="preserve"> INCLUDEPICTURE  "http://defenceintranet.diif.r.mil.uk/libraries/corporate/Ministry of Defence/20130121.1/DIO_Colour.JPG" \* MERGEFORMATINET </w:instrText>
      </w:r>
      <w:r w:rsidR="004E5AC8">
        <w:fldChar w:fldCharType="separate"/>
      </w:r>
      <w:r w:rsidR="00C9082C">
        <w:fldChar w:fldCharType="begin"/>
      </w:r>
      <w:r w:rsidR="00C9082C">
        <w:instrText xml:space="preserve"> INCLUDEPICTURE  "http://defenceintranet.diif.r.mil.uk/libraries/corporate/Ministry of Defence/20130121.1/DIO_Colour.JPG" \* MERGEFORMATINET </w:instrText>
      </w:r>
      <w:r w:rsidR="00C9082C">
        <w:fldChar w:fldCharType="separate"/>
      </w:r>
      <w:r w:rsidR="00ED0517">
        <w:fldChar w:fldCharType="begin"/>
      </w:r>
      <w:r w:rsidR="00ED0517">
        <w:instrText xml:space="preserve"> INCLUDEPICTURE  "http://defenceintranet.diif.r.mil.uk/libraries/corporate/Ministry of Defence/20130121.1/DIO_Colour.JPG" \* MERGEFORMATINET </w:instrText>
      </w:r>
      <w:r w:rsidR="00ED0517">
        <w:fldChar w:fldCharType="separate"/>
      </w:r>
      <w:r w:rsidR="00DA1B51">
        <w:fldChar w:fldCharType="begin"/>
      </w:r>
      <w:r w:rsidR="00DA1B51">
        <w:instrText xml:space="preserve"> INCLUDEPICTURE  "http://defenceintranet.diif.r.mil.uk/libraries/corporate/Ministry of Defence/20130121.1/DIO_Colour.JPG" \* MERGEFORMATINET </w:instrText>
      </w:r>
      <w:r w:rsidR="00DA1B51">
        <w:fldChar w:fldCharType="separate"/>
      </w:r>
      <w:r w:rsidR="00BE5155">
        <w:fldChar w:fldCharType="begin"/>
      </w:r>
      <w:r w:rsidR="00BE5155">
        <w:instrText xml:space="preserve"> INCLUDEPICTURE  "http://defenceintranet.diif.r.mil.uk/libraries/corporate/Ministry of Defence/20130121.1/DIO_Colour.JPG" \* MERGEFORMATINET </w:instrText>
      </w:r>
      <w:r w:rsidR="00BE5155">
        <w:fldChar w:fldCharType="separate"/>
      </w:r>
      <w:r w:rsidR="00C7012C">
        <w:fldChar w:fldCharType="begin"/>
      </w:r>
      <w:r w:rsidR="00C7012C">
        <w:instrText xml:space="preserve"> INCLUDEPICTURE  "http://defenceintranet.diif.r.mil.uk/libraries/corporate/Ministry of Defence/20130121.1/DIO_Colour.JPG" \* MERGEFORMATINET </w:instrText>
      </w:r>
      <w:r w:rsidR="00C7012C">
        <w:fldChar w:fldCharType="separate"/>
      </w:r>
      <w:r w:rsidR="004F327E">
        <w:fldChar w:fldCharType="begin"/>
      </w:r>
      <w:r w:rsidR="004F327E">
        <w:instrText xml:space="preserve"> INCLUDEPICTURE  "http://defenceintranet.diif.r.mil.uk/libraries/corporate/Ministry of Defence/20130121.1/DIO_Colour.JPG" \* MERGEFORMATINET </w:instrText>
      </w:r>
      <w:r w:rsidR="004F327E">
        <w:fldChar w:fldCharType="separate"/>
      </w:r>
      <w:r w:rsidR="00960BF5">
        <w:fldChar w:fldCharType="begin"/>
      </w:r>
      <w:r w:rsidR="00960BF5">
        <w:instrText xml:space="preserve"> INCLUDEPICTURE  "http://defenceintranet.diif.r.mil.uk/libraries/corporate/Ministry of Defence/20130121.1/DIO_Colour.JPG" \* MERGEFORMATINET </w:instrText>
      </w:r>
      <w:r w:rsidR="00960BF5">
        <w:fldChar w:fldCharType="separate"/>
      </w:r>
      <w:r w:rsidR="00106FB3">
        <w:fldChar w:fldCharType="begin"/>
      </w:r>
      <w:r w:rsidR="00106FB3">
        <w:instrText xml:space="preserve"> INCLUDEPICTURE  "http://defenceintranet.diif.r.mil.uk/libraries/corporate/Ministry of Defence/20130121.1/DIO_Colour.JPG" \* MERGEFORMATINET </w:instrText>
      </w:r>
      <w:r w:rsidR="00106FB3">
        <w:fldChar w:fldCharType="separate"/>
      </w:r>
      <w:r w:rsidR="00E27E78">
        <w:fldChar w:fldCharType="begin"/>
      </w:r>
      <w:r w:rsidR="00E27E78">
        <w:instrText xml:space="preserve"> INCLUDEPICTURE  "http://defenceintranet.diif.r.mil.uk/libraries/corporate/Ministry of Defence/20130121.1/DIO_Colour.JPG" \* MERGEFORMATINET </w:instrText>
      </w:r>
      <w:r w:rsidR="00E27E78">
        <w:fldChar w:fldCharType="separate"/>
      </w:r>
      <w:r w:rsidR="00D553AD">
        <w:fldChar w:fldCharType="begin"/>
      </w:r>
      <w:r w:rsidR="00D553AD">
        <w:instrText xml:space="preserve"> INCLUDEPICTURE  "http://defenceintranet.diif.r.mil.uk/libraries/corporate/Ministry of Defence/20130121.1/DIO_Colour.JPG" \* MERGEFORMATINET </w:instrText>
      </w:r>
      <w:r w:rsidR="00D553AD">
        <w:fldChar w:fldCharType="separate"/>
      </w:r>
      <w:r w:rsidR="00B60DFB">
        <w:fldChar w:fldCharType="begin"/>
      </w:r>
      <w:r w:rsidR="00B60DFB">
        <w:instrText xml:space="preserve"> INCLUDEPICTURE  "http://defenceintranet.diif.r.mil.uk/libraries/corporate/Ministry of Defence/20130121.1/DIO_Colour.JPG" \* MERGEFORMATINET </w:instrText>
      </w:r>
      <w:r w:rsidR="00B60DFB">
        <w:fldChar w:fldCharType="separate"/>
      </w:r>
      <w:r w:rsidR="00887691">
        <w:fldChar w:fldCharType="begin"/>
      </w:r>
      <w:r w:rsidR="00887691">
        <w:instrText xml:space="preserve"> INCLUDEPICTURE  "http://defenceintranet.diif.r.mil.uk/libraries/corporate/Ministry of Defence/20130121.1/DIO_Colour.JPG" \* MERGEFORMATINET </w:instrText>
      </w:r>
      <w:r w:rsidR="00887691">
        <w:fldChar w:fldCharType="separate"/>
      </w:r>
      <w:r w:rsidR="005D7A46">
        <w:fldChar w:fldCharType="begin"/>
      </w:r>
      <w:r w:rsidR="005D7A46">
        <w:instrText xml:space="preserve"> INCLUDEPICTURE  "http://defenceintranet.diif.r.mil.uk/libraries/corporate/Ministry of Defence/20130121.1/DIO_Colour.JPG" \* MERGEFORMATINET </w:instrText>
      </w:r>
      <w:r w:rsidR="005D7A46">
        <w:fldChar w:fldCharType="separate"/>
      </w:r>
      <w:r w:rsidR="00E06B8E">
        <w:fldChar w:fldCharType="begin"/>
      </w:r>
      <w:r w:rsidR="00E06B8E">
        <w:instrText xml:space="preserve"> </w:instrText>
      </w:r>
      <w:r w:rsidR="00E06B8E">
        <w:instrText>INCLUDEPICTURE  "http://defenceintranet.diif.r.mil.uk/libraries/corporate/Ministry of Defence/20130121.1/DIO_Colour.JPG" \* MERGEFORMATINET</w:instrText>
      </w:r>
      <w:r w:rsidR="00E06B8E">
        <w:instrText xml:space="preserve"> </w:instrText>
      </w:r>
      <w:r w:rsidR="00E06B8E">
        <w:fldChar w:fldCharType="separate"/>
      </w:r>
      <w:r w:rsidR="00E06B8E">
        <w:pict w14:anchorId="2A71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7pt">
            <v:imagedata r:id="rId12" r:href="rId13"/>
          </v:shape>
        </w:pict>
      </w:r>
      <w:r w:rsidR="00E06B8E">
        <w:fldChar w:fldCharType="end"/>
      </w:r>
      <w:r w:rsidR="005D7A46">
        <w:fldChar w:fldCharType="end"/>
      </w:r>
      <w:r w:rsidR="00887691">
        <w:fldChar w:fldCharType="end"/>
      </w:r>
      <w:r w:rsidR="00B60DFB">
        <w:fldChar w:fldCharType="end"/>
      </w:r>
      <w:r w:rsidR="00D553AD">
        <w:fldChar w:fldCharType="end"/>
      </w:r>
      <w:r w:rsidR="00E27E78">
        <w:fldChar w:fldCharType="end"/>
      </w:r>
      <w:r w:rsidR="00106FB3">
        <w:fldChar w:fldCharType="end"/>
      </w:r>
      <w:r w:rsidR="00960BF5">
        <w:fldChar w:fldCharType="end"/>
      </w:r>
      <w:r w:rsidR="004F327E">
        <w:fldChar w:fldCharType="end"/>
      </w:r>
      <w:r w:rsidR="00C7012C">
        <w:fldChar w:fldCharType="end"/>
      </w:r>
      <w:r w:rsidR="00BE5155">
        <w:fldChar w:fldCharType="end"/>
      </w:r>
      <w:r w:rsidR="00DA1B51">
        <w:fldChar w:fldCharType="end"/>
      </w:r>
      <w:r w:rsidR="00ED0517">
        <w:fldChar w:fldCharType="end"/>
      </w:r>
      <w:r w:rsidR="00C9082C">
        <w:fldChar w:fldCharType="end"/>
      </w:r>
      <w:r w:rsidR="004E5AC8">
        <w:fldChar w:fldCharType="end"/>
      </w:r>
      <w:r w:rsidR="004D46A9">
        <w:fldChar w:fldCharType="end"/>
      </w:r>
      <w:r w:rsidR="00586393">
        <w:fldChar w:fldCharType="end"/>
      </w:r>
      <w:r w:rsidR="00A15536">
        <w:fldChar w:fldCharType="end"/>
      </w:r>
      <w:r w:rsidR="00070BF3">
        <w:fldChar w:fldCharType="end"/>
      </w:r>
      <w:r w:rsidR="0023701A">
        <w:fldChar w:fldCharType="end"/>
      </w:r>
      <w:r w:rsidR="00B8647B">
        <w:fldChar w:fldCharType="end"/>
      </w:r>
      <w:r w:rsidR="00215939">
        <w:fldChar w:fldCharType="end"/>
      </w:r>
      <w:r w:rsidR="008F5A4F">
        <w:fldChar w:fldCharType="end"/>
      </w:r>
      <w:r w:rsidR="00881CA5">
        <w:fldChar w:fldCharType="end"/>
      </w:r>
      <w:r w:rsidR="008A1A79">
        <w:fldChar w:fldCharType="end"/>
      </w:r>
      <w:r w:rsidR="00615919">
        <w:fldChar w:fldCharType="end"/>
      </w:r>
      <w:r w:rsidR="00DF214F">
        <w:fldChar w:fldCharType="end"/>
      </w:r>
      <w:r w:rsidR="00585CD4">
        <w:fldChar w:fldCharType="end"/>
      </w:r>
      <w:r w:rsidR="003F7376">
        <w:fldChar w:fldCharType="end"/>
      </w:r>
      <w:r w:rsidR="00D445C0">
        <w:fldChar w:fldCharType="end"/>
      </w:r>
      <w:r w:rsidR="00174C4D">
        <w:fldChar w:fldCharType="end"/>
      </w:r>
      <w:r w:rsidR="005A1CC3">
        <w:fldChar w:fldCharType="end"/>
      </w:r>
      <w:r w:rsidR="005A59D1">
        <w:fldChar w:fldCharType="end"/>
      </w:r>
      <w:r w:rsidR="00FC0FDD">
        <w:fldChar w:fldCharType="end"/>
      </w:r>
      <w:r w:rsidR="00690E23">
        <w:fldChar w:fldCharType="end"/>
      </w:r>
      <w:r w:rsidR="0023688C">
        <w:fldChar w:fldCharType="end"/>
      </w:r>
      <w:r w:rsidR="001B080A">
        <w:fldChar w:fldCharType="end"/>
      </w:r>
      <w:r w:rsidR="0046246A">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160C52F" w14:textId="4BED1F41" w:rsidR="0014209A" w:rsidRDefault="0014209A" w:rsidP="0014209A">
      <w:pPr>
        <w:tabs>
          <w:tab w:val="left" w:pos="1065"/>
        </w:tabs>
      </w:pPr>
      <w:r>
        <w:tab/>
      </w:r>
    </w:p>
    <w:p w14:paraId="70FCD0B5" w14:textId="2DDF9163" w:rsidR="00BE6F1A" w:rsidRDefault="00BE6F1A" w:rsidP="00D8171C"/>
    <w:p w14:paraId="74D95083" w14:textId="77777777" w:rsidR="00BE6F1A" w:rsidRDefault="00BE6F1A" w:rsidP="00D8171C"/>
    <w:p w14:paraId="3D9F74BB" w14:textId="13AA39CD" w:rsidR="001A49F1" w:rsidRDefault="00F67D26" w:rsidP="009E62B2">
      <w:pPr>
        <w:rPr>
          <w:b/>
          <w:i/>
        </w:rPr>
      </w:pPr>
      <w:r>
        <w:rPr>
          <w:noProof/>
          <w:lang w:eastAsia="en-GB"/>
        </w:rPr>
        <mc:AlternateContent>
          <mc:Choice Requires="wps">
            <w:drawing>
              <wp:anchor distT="45720" distB="45720" distL="114300" distR="114300" simplePos="0" relativeHeight="251656704" behindDoc="0" locked="0" layoutInCell="1" allowOverlap="1" wp14:anchorId="54D7B88C" wp14:editId="4388D65B">
                <wp:simplePos x="0" y="0"/>
                <wp:positionH relativeFrom="margin">
                  <wp:align>center</wp:align>
                </wp:positionH>
                <wp:positionV relativeFrom="paragraph">
                  <wp:posOffset>8890</wp:posOffset>
                </wp:positionV>
                <wp:extent cx="4162425" cy="340995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09950"/>
                        </a:xfrm>
                        <a:prstGeom prst="rect">
                          <a:avLst/>
                        </a:prstGeom>
                        <a:solidFill>
                          <a:srgbClr val="DFEED6"/>
                        </a:solidFill>
                        <a:ln w="9525">
                          <a:solidFill>
                            <a:schemeClr val="tx1"/>
                          </a:solidFill>
                          <a:miter lim="800000"/>
                          <a:headEnd/>
                          <a:tailEnd/>
                        </a:ln>
                      </wps:spPr>
                      <wps:txbx>
                        <w:txbxContent>
                          <w:p w14:paraId="2F1A32C3" w14:textId="77777777" w:rsidR="00106FB3" w:rsidRDefault="00106FB3" w:rsidP="003277B6">
                            <w:pPr>
                              <w:shd w:val="clear" w:color="auto" w:fill="E2EFD9" w:themeFill="accent6" w:themeFillTint="33"/>
                              <w:spacing w:after="0"/>
                              <w:jc w:val="center"/>
                              <w:rPr>
                                <w:b/>
                                <w:i/>
                                <w:sz w:val="32"/>
                                <w:szCs w:val="32"/>
                              </w:rPr>
                            </w:pPr>
                          </w:p>
                          <w:p w14:paraId="2669F503" w14:textId="14C39AE6" w:rsidR="00106FB3" w:rsidRPr="008219D1" w:rsidRDefault="00106FB3"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106FB3" w:rsidRPr="008219D1" w:rsidRDefault="00106FB3"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106FB3" w:rsidRPr="008219D1" w:rsidRDefault="00106FB3" w:rsidP="003277B6">
                            <w:pPr>
                              <w:shd w:val="clear" w:color="auto" w:fill="E2EFD9" w:themeFill="accent6" w:themeFillTint="33"/>
                              <w:spacing w:after="0"/>
                              <w:jc w:val="center"/>
                              <w:rPr>
                                <w:b/>
                                <w:iCs/>
                                <w:sz w:val="32"/>
                                <w:szCs w:val="32"/>
                              </w:rPr>
                            </w:pPr>
                          </w:p>
                          <w:p w14:paraId="66EA4024" w14:textId="163D419F" w:rsidR="00106FB3" w:rsidRPr="008219D1" w:rsidRDefault="00106FB3" w:rsidP="003277B6">
                            <w:pPr>
                              <w:shd w:val="clear" w:color="auto" w:fill="E2EFD9" w:themeFill="accent6" w:themeFillTint="33"/>
                              <w:spacing w:after="0"/>
                              <w:jc w:val="center"/>
                              <w:rPr>
                                <w:b/>
                                <w:iCs/>
                                <w:color w:val="FF0000"/>
                                <w:sz w:val="32"/>
                                <w:szCs w:val="32"/>
                              </w:rPr>
                            </w:pPr>
                            <w:r>
                              <w:rPr>
                                <w:b/>
                                <w:iCs/>
                                <w:color w:val="FF0000"/>
                                <w:sz w:val="32"/>
                                <w:szCs w:val="32"/>
                              </w:rPr>
                              <w:t>Redruth AFCO</w:t>
                            </w:r>
                            <w:r w:rsidRPr="008219D1">
                              <w:rPr>
                                <w:b/>
                                <w:iCs/>
                                <w:color w:val="FF0000"/>
                                <w:sz w:val="32"/>
                                <w:szCs w:val="32"/>
                              </w:rPr>
                              <w:t xml:space="preserve"> </w:t>
                            </w:r>
                          </w:p>
                          <w:p w14:paraId="4CEB5291" w14:textId="77777777" w:rsidR="00106FB3" w:rsidRPr="008219D1" w:rsidRDefault="00106FB3" w:rsidP="003277B6">
                            <w:pPr>
                              <w:shd w:val="clear" w:color="auto" w:fill="E2EFD9" w:themeFill="accent6" w:themeFillTint="33"/>
                              <w:spacing w:after="0"/>
                              <w:jc w:val="center"/>
                              <w:rPr>
                                <w:b/>
                                <w:iCs/>
                                <w:sz w:val="32"/>
                                <w:szCs w:val="32"/>
                              </w:rPr>
                            </w:pPr>
                          </w:p>
                          <w:p w14:paraId="47F85ED5" w14:textId="604BE007" w:rsidR="00106FB3" w:rsidRPr="008219D1" w:rsidRDefault="005C301E" w:rsidP="003277B6">
                            <w:pPr>
                              <w:shd w:val="clear" w:color="auto" w:fill="E2EFD9" w:themeFill="accent6" w:themeFillTint="33"/>
                              <w:spacing w:after="0"/>
                              <w:jc w:val="center"/>
                              <w:rPr>
                                <w:b/>
                                <w:iCs/>
                                <w:color w:val="FF0000"/>
                                <w:sz w:val="32"/>
                                <w:szCs w:val="32"/>
                              </w:rPr>
                            </w:pPr>
                            <w:r>
                              <w:rPr>
                                <w:b/>
                                <w:iCs/>
                                <w:color w:val="FF0000"/>
                                <w:sz w:val="32"/>
                                <w:szCs w:val="32"/>
                              </w:rPr>
                              <w:t>18/02/2022</w:t>
                            </w:r>
                          </w:p>
                          <w:p w14:paraId="3E634459" w14:textId="0141E97F" w:rsidR="00106FB3" w:rsidRPr="008219D1" w:rsidRDefault="00106FB3" w:rsidP="003277B6">
                            <w:pPr>
                              <w:shd w:val="clear" w:color="auto" w:fill="E2EFD9" w:themeFill="accent6" w:themeFillTint="33"/>
                              <w:spacing w:after="0"/>
                              <w:jc w:val="center"/>
                              <w:rPr>
                                <w:b/>
                                <w:iCs/>
                                <w:sz w:val="32"/>
                                <w:szCs w:val="32"/>
                              </w:rPr>
                            </w:pPr>
                          </w:p>
                          <w:p w14:paraId="58A75479" w14:textId="63812699" w:rsidR="00106FB3" w:rsidRPr="008219D1" w:rsidRDefault="00106FB3"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0F7785D5" w14:textId="77777777" w:rsidR="00106FB3" w:rsidRPr="008219D1" w:rsidRDefault="00106FB3" w:rsidP="003277B6">
                            <w:pPr>
                              <w:shd w:val="clear" w:color="auto" w:fill="E2EFD9" w:themeFill="accent6" w:themeFillTint="33"/>
                              <w:spacing w:after="0"/>
                              <w:jc w:val="center"/>
                              <w:rPr>
                                <w:b/>
                                <w:iCs/>
                                <w:sz w:val="24"/>
                                <w:szCs w:val="24"/>
                              </w:rPr>
                            </w:pPr>
                          </w:p>
                          <w:p w14:paraId="38596773" w14:textId="302EF51D" w:rsidR="00106FB3" w:rsidRPr="008219D1" w:rsidRDefault="00106FB3" w:rsidP="00B60DFB">
                            <w:pPr>
                              <w:shd w:val="clear" w:color="auto" w:fill="E2EFD9" w:themeFill="accent6" w:themeFillTint="33"/>
                              <w:autoSpaceDE w:val="0"/>
                              <w:autoSpaceDN w:val="0"/>
                              <w:adjustRightInd w:val="0"/>
                              <w:rPr>
                                <w:iCs/>
                                <w:color w:val="FF0000"/>
                                <w:sz w:val="28"/>
                                <w:szCs w:val="28"/>
                              </w:rPr>
                            </w:pPr>
                          </w:p>
                          <w:p w14:paraId="44F252EB" w14:textId="1589B681" w:rsidR="00106FB3" w:rsidRDefault="00106FB3" w:rsidP="003277B6">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7B88C" id="_x0000_t202" coordsize="21600,21600" o:spt="202" path="m,l,21600r21600,l21600,xe">
                <v:stroke joinstyle="miter"/>
                <v:path gradientshapeok="t" o:connecttype="rect"/>
              </v:shapetype>
              <v:shape id="Text Box 2" o:spid="_x0000_s1026" type="#_x0000_t202" style="position:absolute;margin-left:0;margin-top:.7pt;width:327.75pt;height:268.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" fillcolor="#dfeed6" strokecolor="black [3213]">
                <v:textbox>
                  <w:txbxContent>
                    <w:p w14:paraId="2F1A32C3" w14:textId="77777777" w:rsidR="00106FB3" w:rsidRDefault="00106FB3" w:rsidP="003277B6">
                      <w:pPr>
                        <w:shd w:val="clear" w:color="auto" w:fill="E2EFD9" w:themeFill="accent6" w:themeFillTint="33"/>
                        <w:spacing w:after="0"/>
                        <w:jc w:val="center"/>
                        <w:rPr>
                          <w:b/>
                          <w:i/>
                          <w:sz w:val="32"/>
                          <w:szCs w:val="32"/>
                        </w:rPr>
                      </w:pPr>
                    </w:p>
                    <w:p w14:paraId="2669F503" w14:textId="14C39AE6" w:rsidR="00106FB3" w:rsidRPr="008219D1" w:rsidRDefault="00106FB3"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106FB3" w:rsidRPr="008219D1" w:rsidRDefault="00106FB3"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106FB3" w:rsidRPr="008219D1" w:rsidRDefault="00106FB3" w:rsidP="003277B6">
                      <w:pPr>
                        <w:shd w:val="clear" w:color="auto" w:fill="E2EFD9" w:themeFill="accent6" w:themeFillTint="33"/>
                        <w:spacing w:after="0"/>
                        <w:jc w:val="center"/>
                        <w:rPr>
                          <w:b/>
                          <w:iCs/>
                          <w:sz w:val="32"/>
                          <w:szCs w:val="32"/>
                        </w:rPr>
                      </w:pPr>
                    </w:p>
                    <w:p w14:paraId="66EA4024" w14:textId="163D419F" w:rsidR="00106FB3" w:rsidRPr="008219D1" w:rsidRDefault="00106FB3" w:rsidP="003277B6">
                      <w:pPr>
                        <w:shd w:val="clear" w:color="auto" w:fill="E2EFD9" w:themeFill="accent6" w:themeFillTint="33"/>
                        <w:spacing w:after="0"/>
                        <w:jc w:val="center"/>
                        <w:rPr>
                          <w:b/>
                          <w:iCs/>
                          <w:color w:val="FF0000"/>
                          <w:sz w:val="32"/>
                          <w:szCs w:val="32"/>
                        </w:rPr>
                      </w:pPr>
                      <w:r>
                        <w:rPr>
                          <w:b/>
                          <w:iCs/>
                          <w:color w:val="FF0000"/>
                          <w:sz w:val="32"/>
                          <w:szCs w:val="32"/>
                        </w:rPr>
                        <w:t>Redruth AFCO</w:t>
                      </w:r>
                      <w:r w:rsidRPr="008219D1">
                        <w:rPr>
                          <w:b/>
                          <w:iCs/>
                          <w:color w:val="FF0000"/>
                          <w:sz w:val="32"/>
                          <w:szCs w:val="32"/>
                        </w:rPr>
                        <w:t xml:space="preserve"> </w:t>
                      </w:r>
                    </w:p>
                    <w:p w14:paraId="4CEB5291" w14:textId="77777777" w:rsidR="00106FB3" w:rsidRPr="008219D1" w:rsidRDefault="00106FB3" w:rsidP="003277B6">
                      <w:pPr>
                        <w:shd w:val="clear" w:color="auto" w:fill="E2EFD9" w:themeFill="accent6" w:themeFillTint="33"/>
                        <w:spacing w:after="0"/>
                        <w:jc w:val="center"/>
                        <w:rPr>
                          <w:b/>
                          <w:iCs/>
                          <w:sz w:val="32"/>
                          <w:szCs w:val="32"/>
                        </w:rPr>
                      </w:pPr>
                    </w:p>
                    <w:p w14:paraId="47F85ED5" w14:textId="604BE007" w:rsidR="00106FB3" w:rsidRPr="008219D1" w:rsidRDefault="005C301E" w:rsidP="003277B6">
                      <w:pPr>
                        <w:shd w:val="clear" w:color="auto" w:fill="E2EFD9" w:themeFill="accent6" w:themeFillTint="33"/>
                        <w:spacing w:after="0"/>
                        <w:jc w:val="center"/>
                        <w:rPr>
                          <w:b/>
                          <w:iCs/>
                          <w:color w:val="FF0000"/>
                          <w:sz w:val="32"/>
                          <w:szCs w:val="32"/>
                        </w:rPr>
                      </w:pPr>
                      <w:r>
                        <w:rPr>
                          <w:b/>
                          <w:iCs/>
                          <w:color w:val="FF0000"/>
                          <w:sz w:val="32"/>
                          <w:szCs w:val="32"/>
                        </w:rPr>
                        <w:t>18/02/2022</w:t>
                      </w:r>
                    </w:p>
                    <w:p w14:paraId="3E634459" w14:textId="0141E97F" w:rsidR="00106FB3" w:rsidRPr="008219D1" w:rsidRDefault="00106FB3" w:rsidP="003277B6">
                      <w:pPr>
                        <w:shd w:val="clear" w:color="auto" w:fill="E2EFD9" w:themeFill="accent6" w:themeFillTint="33"/>
                        <w:spacing w:after="0"/>
                        <w:jc w:val="center"/>
                        <w:rPr>
                          <w:b/>
                          <w:iCs/>
                          <w:sz w:val="32"/>
                          <w:szCs w:val="32"/>
                        </w:rPr>
                      </w:pPr>
                    </w:p>
                    <w:p w14:paraId="58A75479" w14:textId="63812699" w:rsidR="00106FB3" w:rsidRPr="008219D1" w:rsidRDefault="00106FB3"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0F7785D5" w14:textId="77777777" w:rsidR="00106FB3" w:rsidRPr="008219D1" w:rsidRDefault="00106FB3" w:rsidP="003277B6">
                      <w:pPr>
                        <w:shd w:val="clear" w:color="auto" w:fill="E2EFD9" w:themeFill="accent6" w:themeFillTint="33"/>
                        <w:spacing w:after="0"/>
                        <w:jc w:val="center"/>
                        <w:rPr>
                          <w:b/>
                          <w:iCs/>
                          <w:sz w:val="24"/>
                          <w:szCs w:val="24"/>
                        </w:rPr>
                      </w:pPr>
                    </w:p>
                    <w:p w14:paraId="38596773" w14:textId="302EF51D" w:rsidR="00106FB3" w:rsidRPr="008219D1" w:rsidRDefault="00106FB3" w:rsidP="00B60DFB">
                      <w:pPr>
                        <w:shd w:val="clear" w:color="auto" w:fill="E2EFD9" w:themeFill="accent6" w:themeFillTint="33"/>
                        <w:autoSpaceDE w:val="0"/>
                        <w:autoSpaceDN w:val="0"/>
                        <w:adjustRightInd w:val="0"/>
                        <w:rPr>
                          <w:iCs/>
                          <w:color w:val="FF0000"/>
                          <w:sz w:val="28"/>
                          <w:szCs w:val="28"/>
                        </w:rPr>
                      </w:pPr>
                    </w:p>
                    <w:p w14:paraId="44F252EB" w14:textId="1589B681" w:rsidR="00106FB3" w:rsidRDefault="00106FB3" w:rsidP="003277B6">
                      <w:pPr>
                        <w:shd w:val="clear" w:color="auto" w:fill="E2EFD9" w:themeFill="accent6" w:themeFillTint="33"/>
                      </w:pPr>
                    </w:p>
                  </w:txbxContent>
                </v:textbox>
                <w10:wrap type="square" anchorx="margin"/>
              </v:shape>
            </w:pict>
          </mc:Fallback>
        </mc:AlternateContent>
      </w:r>
    </w:p>
    <w:p w14:paraId="7EB70A91" w14:textId="1238448B" w:rsidR="00BE6F1A" w:rsidRDefault="00BE6F1A" w:rsidP="009E62B2">
      <w:pPr>
        <w:rPr>
          <w:b/>
          <w:i/>
        </w:rPr>
        <w:sectPr w:rsidR="00BE6F1A" w:rsidSect="000B3CDB">
          <w:headerReference w:type="even" r:id="rId14"/>
          <w:headerReference w:type="default" r:id="rId15"/>
          <w:footerReference w:type="even" r:id="rId16"/>
          <w:footerReference w:type="default" r:id="rId17"/>
          <w:headerReference w:type="first" r:id="rId18"/>
          <w:footerReference w:type="first" r:id="rId19"/>
          <w:pgSz w:w="11906" w:h="16838"/>
          <w:pgMar w:top="1843" w:right="1440" w:bottom="1440" w:left="1440" w:header="708" w:footer="708" w:gutter="0"/>
          <w:pgNumType w:fmt="lowerRoman" w:start="1"/>
          <w:cols w:space="708"/>
          <w:docGrid w:linePitch="360"/>
        </w:sectPr>
      </w:pPr>
    </w:p>
    <w:p w14:paraId="098468DE" w14:textId="56667AD9" w:rsidR="009E62B2" w:rsidRDefault="009E62B2" w:rsidP="007D13E5">
      <w:pPr>
        <w:pStyle w:val="Heading1"/>
        <w:numPr>
          <w:ilvl w:val="0"/>
          <w:numId w:val="0"/>
        </w:numPr>
        <w:ind w:left="432" w:hanging="432"/>
        <w:rPr>
          <w:i w:val="0"/>
          <w:iCs/>
        </w:rPr>
      </w:pPr>
      <w:bookmarkStart w:id="1" w:name="_Toc81834265"/>
      <w:r w:rsidRPr="008219D1">
        <w:rPr>
          <w:i w:val="0"/>
          <w:iCs/>
        </w:rPr>
        <w:lastRenderedPageBreak/>
        <w:t>Establishment Key Personalities (Gas) Contacts</w:t>
      </w:r>
      <w:bookmarkEnd w:id="1"/>
    </w:p>
    <w:tbl>
      <w:tblPr>
        <w:tblStyle w:val="TableGrid"/>
        <w:tblW w:w="9493" w:type="dxa"/>
        <w:shd w:val="clear" w:color="auto" w:fill="E2EFD9" w:themeFill="accent6" w:themeFillTint="33"/>
        <w:tblLayout w:type="fixed"/>
        <w:tblLook w:val="04A0" w:firstRow="1" w:lastRow="0" w:firstColumn="1" w:lastColumn="0" w:noHBand="0" w:noVBand="1"/>
      </w:tblPr>
      <w:tblGrid>
        <w:gridCol w:w="2288"/>
        <w:gridCol w:w="2102"/>
        <w:gridCol w:w="1703"/>
        <w:gridCol w:w="3400"/>
      </w:tblGrid>
      <w:tr w:rsidR="00B00843" w:rsidRPr="008219D1" w14:paraId="334B131D" w14:textId="77777777" w:rsidTr="00E27E78">
        <w:tc>
          <w:tcPr>
            <w:tcW w:w="2288" w:type="dxa"/>
            <w:shd w:val="clear" w:color="auto" w:fill="auto"/>
          </w:tcPr>
          <w:p w14:paraId="4BC989FD" w14:textId="5608DF66" w:rsidR="009E62B2" w:rsidRPr="008219D1" w:rsidRDefault="009E62B2" w:rsidP="007E3B47">
            <w:pPr>
              <w:jc w:val="center"/>
              <w:rPr>
                <w:b/>
                <w:iCs/>
              </w:rPr>
            </w:pPr>
            <w:bookmarkStart w:id="2" w:name="_Hlk84420078"/>
            <w:r w:rsidRPr="008219D1">
              <w:rPr>
                <w:b/>
                <w:iCs/>
              </w:rPr>
              <w:t>Role</w:t>
            </w:r>
          </w:p>
        </w:tc>
        <w:tc>
          <w:tcPr>
            <w:tcW w:w="2102" w:type="dxa"/>
            <w:shd w:val="clear" w:color="auto" w:fill="auto"/>
          </w:tcPr>
          <w:p w14:paraId="0DBF8D19" w14:textId="62A65E86" w:rsidR="009E62B2" w:rsidRPr="008219D1" w:rsidRDefault="009E62B2" w:rsidP="007E3B47">
            <w:pPr>
              <w:jc w:val="center"/>
              <w:rPr>
                <w:b/>
                <w:iCs/>
              </w:rPr>
            </w:pPr>
            <w:r w:rsidRPr="008219D1">
              <w:rPr>
                <w:b/>
                <w:iCs/>
              </w:rPr>
              <w:t>Name</w:t>
            </w:r>
          </w:p>
        </w:tc>
        <w:tc>
          <w:tcPr>
            <w:tcW w:w="1703" w:type="dxa"/>
            <w:shd w:val="clear" w:color="auto" w:fill="auto"/>
          </w:tcPr>
          <w:p w14:paraId="0894B7ED" w14:textId="7201578F" w:rsidR="009E62B2" w:rsidRPr="008219D1" w:rsidRDefault="009E62B2" w:rsidP="007E3B47">
            <w:pPr>
              <w:jc w:val="center"/>
              <w:rPr>
                <w:b/>
                <w:iCs/>
              </w:rPr>
            </w:pPr>
            <w:r w:rsidRPr="008219D1">
              <w:rPr>
                <w:b/>
                <w:iCs/>
              </w:rPr>
              <w:t>Tel No.</w:t>
            </w:r>
          </w:p>
        </w:tc>
        <w:tc>
          <w:tcPr>
            <w:tcW w:w="3400" w:type="dxa"/>
            <w:shd w:val="clear" w:color="auto" w:fill="auto"/>
          </w:tcPr>
          <w:p w14:paraId="4C60A948" w14:textId="7508327D" w:rsidR="009E62B2" w:rsidRPr="008219D1" w:rsidRDefault="009E62B2" w:rsidP="007E3B47">
            <w:pPr>
              <w:jc w:val="center"/>
              <w:rPr>
                <w:b/>
                <w:iCs/>
              </w:rPr>
            </w:pPr>
            <w:r w:rsidRPr="008219D1">
              <w:rPr>
                <w:b/>
                <w:iCs/>
              </w:rPr>
              <w:t>Email</w:t>
            </w:r>
          </w:p>
        </w:tc>
      </w:tr>
      <w:tr w:rsidR="00B00843" w:rsidRPr="008219D1" w14:paraId="7EADD572" w14:textId="77777777" w:rsidTr="00E27E78">
        <w:tc>
          <w:tcPr>
            <w:tcW w:w="2288" w:type="dxa"/>
            <w:shd w:val="clear" w:color="auto" w:fill="auto"/>
          </w:tcPr>
          <w:p w14:paraId="6228FED9" w14:textId="29EDD933" w:rsidR="00B00843" w:rsidRPr="008219D1" w:rsidRDefault="00B00843" w:rsidP="00B00843">
            <w:pPr>
              <w:rPr>
                <w:rStyle w:val="Strong"/>
                <w:iCs/>
              </w:rPr>
            </w:pPr>
            <w:r w:rsidRPr="008219D1">
              <w:rPr>
                <w:rStyle w:val="Strong"/>
                <w:iCs/>
              </w:rPr>
              <w:t>Head of Establishment</w:t>
            </w:r>
          </w:p>
        </w:tc>
        <w:tc>
          <w:tcPr>
            <w:tcW w:w="2102" w:type="dxa"/>
            <w:shd w:val="clear" w:color="auto" w:fill="E2EFD9" w:themeFill="accent6" w:themeFillTint="33"/>
          </w:tcPr>
          <w:p w14:paraId="59C5B754" w14:textId="1A416492" w:rsidR="00B00843" w:rsidRPr="00887691" w:rsidRDefault="006418B1" w:rsidP="00B00843">
            <w:pPr>
              <w:rPr>
                <w:iCs/>
                <w:sz w:val="20"/>
                <w:szCs w:val="20"/>
              </w:rPr>
            </w:pPr>
            <w:r w:rsidRPr="00887691">
              <w:rPr>
                <w:iCs/>
                <w:sz w:val="20"/>
                <w:szCs w:val="20"/>
              </w:rPr>
              <w:t>Nick Summerhayes</w:t>
            </w:r>
          </w:p>
        </w:tc>
        <w:tc>
          <w:tcPr>
            <w:tcW w:w="1703" w:type="dxa"/>
            <w:shd w:val="clear" w:color="auto" w:fill="E2EFD9" w:themeFill="accent6" w:themeFillTint="33"/>
          </w:tcPr>
          <w:p w14:paraId="1116EBF5" w14:textId="6D4E8BFD" w:rsidR="00B00843" w:rsidRPr="00887691" w:rsidRDefault="006418B1" w:rsidP="00B00843">
            <w:pPr>
              <w:rPr>
                <w:iCs/>
                <w:sz w:val="20"/>
                <w:szCs w:val="20"/>
              </w:rPr>
            </w:pPr>
            <w:r w:rsidRPr="00887691">
              <w:rPr>
                <w:iCs/>
                <w:sz w:val="20"/>
                <w:szCs w:val="20"/>
              </w:rPr>
              <w:t>07925 638340</w:t>
            </w:r>
          </w:p>
        </w:tc>
        <w:tc>
          <w:tcPr>
            <w:tcW w:w="3400" w:type="dxa"/>
            <w:shd w:val="clear" w:color="auto" w:fill="E2EFD9" w:themeFill="accent6" w:themeFillTint="33"/>
          </w:tcPr>
          <w:p w14:paraId="5D5BD871" w14:textId="71B0BB29" w:rsidR="00B00843" w:rsidRPr="00887691" w:rsidRDefault="00E06B8E" w:rsidP="00B00843">
            <w:pPr>
              <w:rPr>
                <w:iCs/>
                <w:sz w:val="20"/>
                <w:szCs w:val="20"/>
              </w:rPr>
            </w:pPr>
            <w:hyperlink r:id="rId20" w:history="1">
              <w:r w:rsidR="008E1B61" w:rsidRPr="00887691">
                <w:rPr>
                  <w:rStyle w:val="Hyperlink"/>
                  <w:iCs/>
                  <w:sz w:val="20"/>
                  <w:szCs w:val="20"/>
                </w:rPr>
                <w:t>Nick.summerhayes@capita.com</w:t>
              </w:r>
            </w:hyperlink>
          </w:p>
          <w:p w14:paraId="3766D2B2" w14:textId="4C75C6E3" w:rsidR="008E1B61" w:rsidRPr="00887691" w:rsidRDefault="008E1B61" w:rsidP="00B00843">
            <w:pPr>
              <w:rPr>
                <w:iCs/>
                <w:sz w:val="20"/>
                <w:szCs w:val="20"/>
              </w:rPr>
            </w:pPr>
          </w:p>
        </w:tc>
      </w:tr>
      <w:tr w:rsidR="00E27E78" w:rsidRPr="008219D1" w14:paraId="5AB66225" w14:textId="77777777" w:rsidTr="00E27E78">
        <w:tc>
          <w:tcPr>
            <w:tcW w:w="2288" w:type="dxa"/>
            <w:shd w:val="clear" w:color="auto" w:fill="auto"/>
          </w:tcPr>
          <w:p w14:paraId="6DE26DFF" w14:textId="6987850A" w:rsidR="00E27E78" w:rsidRPr="008219D1" w:rsidRDefault="00E27E78" w:rsidP="00E27E78">
            <w:pPr>
              <w:rPr>
                <w:rStyle w:val="Strong"/>
                <w:iCs/>
              </w:rPr>
            </w:pPr>
            <w:r w:rsidRPr="008219D1">
              <w:rPr>
                <w:rStyle w:val="Strong"/>
                <w:iCs/>
              </w:rPr>
              <w:t>Establishment’s SHEF</w:t>
            </w:r>
          </w:p>
        </w:tc>
        <w:tc>
          <w:tcPr>
            <w:tcW w:w="2102" w:type="dxa"/>
            <w:shd w:val="clear" w:color="auto" w:fill="E2EFD9" w:themeFill="accent6" w:themeFillTint="33"/>
          </w:tcPr>
          <w:p w14:paraId="22A2CBF2" w14:textId="580B728B" w:rsidR="00E27E78" w:rsidRPr="00887691" w:rsidRDefault="00E27E78" w:rsidP="00E27E78">
            <w:pPr>
              <w:spacing w:before="100" w:beforeAutospacing="1" w:after="100" w:afterAutospacing="1"/>
              <w:rPr>
                <w:iCs/>
                <w:sz w:val="20"/>
                <w:szCs w:val="20"/>
              </w:rPr>
            </w:pPr>
            <w:r w:rsidRPr="00887691">
              <w:rPr>
                <w:iCs/>
                <w:sz w:val="20"/>
                <w:szCs w:val="20"/>
              </w:rPr>
              <w:t>Steve Webb</w:t>
            </w:r>
          </w:p>
        </w:tc>
        <w:tc>
          <w:tcPr>
            <w:tcW w:w="1703" w:type="dxa"/>
            <w:shd w:val="clear" w:color="auto" w:fill="E2EFD9" w:themeFill="accent6" w:themeFillTint="33"/>
          </w:tcPr>
          <w:p w14:paraId="5A76C393" w14:textId="4A361663" w:rsidR="00E27E78" w:rsidRPr="00887691" w:rsidRDefault="00E27E78" w:rsidP="00E27E78">
            <w:pPr>
              <w:rPr>
                <w:iCs/>
                <w:sz w:val="20"/>
                <w:szCs w:val="20"/>
              </w:rPr>
            </w:pPr>
            <w:r w:rsidRPr="00887691">
              <w:rPr>
                <w:iCs/>
                <w:sz w:val="20"/>
                <w:szCs w:val="20"/>
              </w:rPr>
              <w:t>01209 215785 (Ext 1)</w:t>
            </w:r>
          </w:p>
        </w:tc>
        <w:tc>
          <w:tcPr>
            <w:tcW w:w="3400" w:type="dxa"/>
            <w:shd w:val="clear" w:color="auto" w:fill="E2EFD9" w:themeFill="accent6" w:themeFillTint="33"/>
          </w:tcPr>
          <w:p w14:paraId="1939D53E" w14:textId="1805B047" w:rsidR="00E27E78" w:rsidRPr="00887691" w:rsidRDefault="00E27E78" w:rsidP="00E27E78">
            <w:pPr>
              <w:rPr>
                <w:iCs/>
                <w:color w:val="4472C4" w:themeColor="accent1"/>
                <w:sz w:val="20"/>
                <w:szCs w:val="20"/>
              </w:rPr>
            </w:pPr>
            <w:r w:rsidRPr="00887691">
              <w:rPr>
                <w:iCs/>
                <w:color w:val="4472C4" w:themeColor="accent1"/>
                <w:sz w:val="20"/>
                <w:szCs w:val="20"/>
                <w:u w:val="single"/>
              </w:rPr>
              <w:t>Stephen.Webb726@mod.gov.uk</w:t>
            </w:r>
          </w:p>
        </w:tc>
      </w:tr>
      <w:tr w:rsidR="00E27E78" w:rsidRPr="008219D1" w14:paraId="38BCE227" w14:textId="77777777" w:rsidTr="00E27E78">
        <w:tc>
          <w:tcPr>
            <w:tcW w:w="2288" w:type="dxa"/>
            <w:shd w:val="clear" w:color="auto" w:fill="auto"/>
          </w:tcPr>
          <w:p w14:paraId="37693EAE" w14:textId="77777777" w:rsidR="00E27E78" w:rsidRPr="008219D1" w:rsidRDefault="00E27E78" w:rsidP="00E27E78">
            <w:pPr>
              <w:rPr>
                <w:rStyle w:val="Strong"/>
                <w:iCs/>
              </w:rPr>
            </w:pPr>
            <w:r w:rsidRPr="008219D1">
              <w:rPr>
                <w:rStyle w:val="Strong"/>
                <w:iCs/>
              </w:rPr>
              <w:t xml:space="preserve">Establishments </w:t>
            </w:r>
          </w:p>
          <w:p w14:paraId="21E00F3E" w14:textId="30F80F21" w:rsidR="00E27E78" w:rsidRPr="008219D1" w:rsidRDefault="00E27E78" w:rsidP="00E27E78">
            <w:pPr>
              <w:rPr>
                <w:rStyle w:val="Strong"/>
                <w:iCs/>
              </w:rPr>
            </w:pPr>
            <w:r w:rsidRPr="008219D1">
              <w:rPr>
                <w:rStyle w:val="Strong"/>
                <w:iCs/>
              </w:rPr>
              <w:t>4C’s Coordinator</w:t>
            </w:r>
          </w:p>
        </w:tc>
        <w:tc>
          <w:tcPr>
            <w:tcW w:w="2102" w:type="dxa"/>
            <w:shd w:val="clear" w:color="auto" w:fill="E2EFD9" w:themeFill="accent6" w:themeFillTint="33"/>
          </w:tcPr>
          <w:p w14:paraId="2BB58349" w14:textId="2D48653E" w:rsidR="00E27E78" w:rsidRPr="00887691" w:rsidRDefault="00E27E78" w:rsidP="00E27E78">
            <w:pPr>
              <w:spacing w:before="100" w:beforeAutospacing="1" w:after="100" w:afterAutospacing="1"/>
              <w:rPr>
                <w:iCs/>
                <w:sz w:val="20"/>
                <w:szCs w:val="20"/>
              </w:rPr>
            </w:pPr>
            <w:r w:rsidRPr="00887691">
              <w:rPr>
                <w:iCs/>
                <w:sz w:val="20"/>
                <w:szCs w:val="20"/>
              </w:rPr>
              <w:t>Steve Webb</w:t>
            </w:r>
          </w:p>
        </w:tc>
        <w:tc>
          <w:tcPr>
            <w:tcW w:w="1703" w:type="dxa"/>
            <w:shd w:val="clear" w:color="auto" w:fill="E2EFD9" w:themeFill="accent6" w:themeFillTint="33"/>
          </w:tcPr>
          <w:p w14:paraId="6D7A3F1D" w14:textId="4D60C002" w:rsidR="00E27E78" w:rsidRPr="00887691" w:rsidRDefault="00E27E78" w:rsidP="00E27E78">
            <w:pPr>
              <w:rPr>
                <w:iCs/>
                <w:sz w:val="20"/>
                <w:szCs w:val="20"/>
              </w:rPr>
            </w:pPr>
            <w:r w:rsidRPr="00887691">
              <w:rPr>
                <w:iCs/>
                <w:sz w:val="20"/>
                <w:szCs w:val="20"/>
              </w:rPr>
              <w:t>01209 215785 (Ext 1)</w:t>
            </w:r>
          </w:p>
        </w:tc>
        <w:tc>
          <w:tcPr>
            <w:tcW w:w="3400" w:type="dxa"/>
            <w:shd w:val="clear" w:color="auto" w:fill="E2EFD9" w:themeFill="accent6" w:themeFillTint="33"/>
          </w:tcPr>
          <w:p w14:paraId="05D43333" w14:textId="5160D90E" w:rsidR="00E27E78" w:rsidRPr="00887691" w:rsidRDefault="00E27E78" w:rsidP="00E27E78">
            <w:pPr>
              <w:rPr>
                <w:iCs/>
                <w:color w:val="4472C4" w:themeColor="accent1"/>
                <w:sz w:val="20"/>
                <w:szCs w:val="20"/>
              </w:rPr>
            </w:pPr>
            <w:r w:rsidRPr="00887691">
              <w:rPr>
                <w:iCs/>
                <w:color w:val="4472C4" w:themeColor="accent1"/>
                <w:sz w:val="20"/>
                <w:szCs w:val="20"/>
                <w:u w:val="single"/>
              </w:rPr>
              <w:t>Stephen.Webb726@mod.gov.uk</w:t>
            </w:r>
          </w:p>
        </w:tc>
      </w:tr>
      <w:tr w:rsidR="006F5928" w:rsidRPr="008219D1" w14:paraId="4C701F00" w14:textId="77777777" w:rsidTr="00E27E78">
        <w:tc>
          <w:tcPr>
            <w:tcW w:w="2288" w:type="dxa"/>
            <w:shd w:val="clear" w:color="auto" w:fill="auto"/>
          </w:tcPr>
          <w:p w14:paraId="413CB59B" w14:textId="53B7F4FA" w:rsidR="006F5928" w:rsidRPr="008219D1" w:rsidRDefault="006F5928" w:rsidP="006F5928">
            <w:pPr>
              <w:rPr>
                <w:rStyle w:val="Strong"/>
                <w:iCs/>
              </w:rPr>
            </w:pPr>
            <w:r w:rsidRPr="008219D1">
              <w:rPr>
                <w:rStyle w:val="Strong"/>
                <w:iCs/>
              </w:rPr>
              <w:t xml:space="preserve">Senior DIO Estate Representative or Equivalent </w:t>
            </w:r>
          </w:p>
        </w:tc>
        <w:tc>
          <w:tcPr>
            <w:tcW w:w="2102" w:type="dxa"/>
            <w:shd w:val="clear" w:color="auto" w:fill="E2EFD9" w:themeFill="accent6" w:themeFillTint="33"/>
          </w:tcPr>
          <w:p w14:paraId="510FC111" w14:textId="7603A493" w:rsidR="006F5928" w:rsidRPr="00887691" w:rsidRDefault="006F5928" w:rsidP="006F5928">
            <w:pPr>
              <w:rPr>
                <w:iCs/>
                <w:sz w:val="20"/>
                <w:szCs w:val="20"/>
              </w:rPr>
            </w:pPr>
            <w:r w:rsidRPr="00887691">
              <w:rPr>
                <w:sz w:val="20"/>
                <w:szCs w:val="20"/>
              </w:rPr>
              <w:t>Nicola Johns</w:t>
            </w:r>
          </w:p>
        </w:tc>
        <w:tc>
          <w:tcPr>
            <w:tcW w:w="1703" w:type="dxa"/>
            <w:shd w:val="clear" w:color="auto" w:fill="E2EFD9" w:themeFill="accent6" w:themeFillTint="33"/>
          </w:tcPr>
          <w:p w14:paraId="646E8722" w14:textId="04CDA559" w:rsidR="006F5928" w:rsidRPr="00887691" w:rsidRDefault="006F5928" w:rsidP="006F5928">
            <w:pPr>
              <w:rPr>
                <w:iCs/>
                <w:sz w:val="20"/>
                <w:szCs w:val="20"/>
              </w:rPr>
            </w:pPr>
            <w:r w:rsidRPr="00887691">
              <w:rPr>
                <w:sz w:val="20"/>
                <w:szCs w:val="20"/>
              </w:rPr>
              <w:t>01823 250113</w:t>
            </w:r>
          </w:p>
        </w:tc>
        <w:tc>
          <w:tcPr>
            <w:tcW w:w="3400" w:type="dxa"/>
            <w:shd w:val="clear" w:color="auto" w:fill="E2EFD9" w:themeFill="accent6" w:themeFillTint="33"/>
          </w:tcPr>
          <w:p w14:paraId="7F431B02" w14:textId="7A65389D" w:rsidR="006F5928" w:rsidRPr="00887691" w:rsidRDefault="00E06B8E" w:rsidP="006F5928">
            <w:pPr>
              <w:rPr>
                <w:iCs/>
                <w:color w:val="4472C4" w:themeColor="accent1"/>
                <w:sz w:val="20"/>
                <w:szCs w:val="20"/>
              </w:rPr>
            </w:pPr>
            <w:hyperlink r:id="rId21" w:history="1">
              <w:r w:rsidR="000B09DA" w:rsidRPr="00887691">
                <w:rPr>
                  <w:rStyle w:val="Hyperlink"/>
                  <w:bCs/>
                  <w:color w:val="4472C4" w:themeColor="accent1"/>
                  <w:sz w:val="20"/>
                  <w:szCs w:val="20"/>
                </w:rPr>
                <w:t>wx-estates@rfca.mod.uk</w:t>
              </w:r>
            </w:hyperlink>
          </w:p>
        </w:tc>
      </w:tr>
      <w:tr w:rsidR="00C7012C" w:rsidRPr="008219D1" w14:paraId="77CD4F80" w14:textId="77777777" w:rsidTr="00E27E78">
        <w:tc>
          <w:tcPr>
            <w:tcW w:w="2288" w:type="dxa"/>
            <w:shd w:val="clear" w:color="auto" w:fill="auto"/>
          </w:tcPr>
          <w:p w14:paraId="046225D6" w14:textId="533DF64F" w:rsidR="00C7012C" w:rsidRPr="008219D1" w:rsidRDefault="00C7012C" w:rsidP="00C7012C">
            <w:pPr>
              <w:rPr>
                <w:rStyle w:val="Strong"/>
                <w:iCs/>
              </w:rPr>
            </w:pPr>
            <w:bookmarkStart w:id="3" w:name="_Hlk84338831"/>
            <w:r w:rsidRPr="008219D1">
              <w:rPr>
                <w:rStyle w:val="Strong"/>
                <w:iCs/>
              </w:rPr>
              <w:t xml:space="preserve">Site DIO Estate Representative or Equivalent </w:t>
            </w:r>
          </w:p>
        </w:tc>
        <w:tc>
          <w:tcPr>
            <w:tcW w:w="2102" w:type="dxa"/>
            <w:shd w:val="clear" w:color="auto" w:fill="E2EFD9" w:themeFill="accent6" w:themeFillTint="33"/>
          </w:tcPr>
          <w:p w14:paraId="44522642" w14:textId="0C279365" w:rsidR="00C7012C" w:rsidRPr="00887691" w:rsidRDefault="00C7012C" w:rsidP="00C7012C">
            <w:pPr>
              <w:rPr>
                <w:iCs/>
                <w:sz w:val="20"/>
                <w:szCs w:val="20"/>
              </w:rPr>
            </w:pPr>
            <w:r w:rsidRPr="00887691">
              <w:rPr>
                <w:sz w:val="20"/>
                <w:szCs w:val="20"/>
              </w:rPr>
              <w:t>Kelvin Walker</w:t>
            </w:r>
          </w:p>
        </w:tc>
        <w:tc>
          <w:tcPr>
            <w:tcW w:w="1703" w:type="dxa"/>
            <w:shd w:val="clear" w:color="auto" w:fill="E2EFD9" w:themeFill="accent6" w:themeFillTint="33"/>
          </w:tcPr>
          <w:p w14:paraId="1E928F90" w14:textId="654E518C" w:rsidR="00C7012C" w:rsidRPr="00887691" w:rsidRDefault="00C7012C" w:rsidP="00C7012C">
            <w:pPr>
              <w:rPr>
                <w:iCs/>
                <w:sz w:val="20"/>
                <w:szCs w:val="20"/>
              </w:rPr>
            </w:pPr>
            <w:r w:rsidRPr="00887691">
              <w:rPr>
                <w:sz w:val="20"/>
                <w:szCs w:val="20"/>
              </w:rPr>
              <w:t>07508 130359</w:t>
            </w:r>
          </w:p>
        </w:tc>
        <w:tc>
          <w:tcPr>
            <w:tcW w:w="3400" w:type="dxa"/>
            <w:shd w:val="clear" w:color="auto" w:fill="E2EFD9" w:themeFill="accent6" w:themeFillTint="33"/>
          </w:tcPr>
          <w:p w14:paraId="779A5C21" w14:textId="089B491F" w:rsidR="00C7012C" w:rsidRPr="00887691" w:rsidRDefault="00C7012C" w:rsidP="00C7012C">
            <w:pPr>
              <w:rPr>
                <w:iCs/>
                <w:color w:val="4472C4" w:themeColor="accent1"/>
                <w:sz w:val="20"/>
                <w:szCs w:val="20"/>
                <w:u w:val="single"/>
              </w:rPr>
            </w:pPr>
            <w:r w:rsidRPr="00887691">
              <w:rPr>
                <w:color w:val="4472C4" w:themeColor="accent1"/>
                <w:sz w:val="20"/>
                <w:szCs w:val="20"/>
                <w:u w:val="single"/>
              </w:rPr>
              <w:t>wx-estatess@rfca.mod.uk</w:t>
            </w:r>
          </w:p>
        </w:tc>
      </w:tr>
      <w:tr w:rsidR="006F5928" w:rsidRPr="008219D1" w14:paraId="2998125B" w14:textId="77777777" w:rsidTr="00E27E78">
        <w:tc>
          <w:tcPr>
            <w:tcW w:w="2288" w:type="dxa"/>
            <w:shd w:val="clear" w:color="auto" w:fill="auto"/>
          </w:tcPr>
          <w:p w14:paraId="1A6FE8E6" w14:textId="471905F3" w:rsidR="006F5928" w:rsidRPr="008219D1" w:rsidRDefault="006F5928" w:rsidP="006F5928">
            <w:pPr>
              <w:rPr>
                <w:rStyle w:val="Strong"/>
                <w:iCs/>
              </w:rPr>
            </w:pPr>
            <w:bookmarkStart w:id="4" w:name="_Hlk86136166"/>
            <w:bookmarkEnd w:id="3"/>
            <w:r w:rsidRPr="008219D1">
              <w:rPr>
                <w:rStyle w:val="Strong"/>
                <w:iCs/>
              </w:rPr>
              <w:t>MMO Site Manager</w:t>
            </w:r>
            <w:r>
              <w:rPr>
                <w:rStyle w:val="Strong"/>
                <w:iCs/>
              </w:rPr>
              <w:t xml:space="preserve"> </w:t>
            </w:r>
            <w:r>
              <w:rPr>
                <w:rStyle w:val="Strong"/>
              </w:rPr>
              <w:t>or equivalent</w:t>
            </w:r>
          </w:p>
        </w:tc>
        <w:tc>
          <w:tcPr>
            <w:tcW w:w="2102" w:type="dxa"/>
            <w:shd w:val="clear" w:color="auto" w:fill="E2EFD9" w:themeFill="accent6" w:themeFillTint="33"/>
          </w:tcPr>
          <w:p w14:paraId="52467BB9" w14:textId="0CDB0E9B" w:rsidR="006F5928" w:rsidRPr="00887691" w:rsidRDefault="00E27E78" w:rsidP="006F5928">
            <w:pPr>
              <w:rPr>
                <w:iCs/>
                <w:sz w:val="20"/>
                <w:szCs w:val="20"/>
              </w:rPr>
            </w:pPr>
            <w:r w:rsidRPr="00887691">
              <w:rPr>
                <w:iCs/>
                <w:sz w:val="20"/>
                <w:szCs w:val="20"/>
              </w:rPr>
              <w:t>Steve Webb</w:t>
            </w:r>
          </w:p>
        </w:tc>
        <w:tc>
          <w:tcPr>
            <w:tcW w:w="1703" w:type="dxa"/>
            <w:shd w:val="clear" w:color="auto" w:fill="E2EFD9" w:themeFill="accent6" w:themeFillTint="33"/>
          </w:tcPr>
          <w:p w14:paraId="75053C93" w14:textId="03F1CDFC" w:rsidR="006F5928" w:rsidRPr="00887691" w:rsidRDefault="00E27E78" w:rsidP="006F5928">
            <w:pPr>
              <w:rPr>
                <w:iCs/>
                <w:sz w:val="20"/>
                <w:szCs w:val="20"/>
              </w:rPr>
            </w:pPr>
            <w:r w:rsidRPr="00887691">
              <w:rPr>
                <w:iCs/>
                <w:sz w:val="20"/>
                <w:szCs w:val="20"/>
              </w:rPr>
              <w:t>01209 215785 (Ext 1)</w:t>
            </w:r>
          </w:p>
        </w:tc>
        <w:tc>
          <w:tcPr>
            <w:tcW w:w="3400" w:type="dxa"/>
            <w:shd w:val="clear" w:color="auto" w:fill="E2EFD9" w:themeFill="accent6" w:themeFillTint="33"/>
          </w:tcPr>
          <w:p w14:paraId="64F1C178" w14:textId="16160C5E" w:rsidR="006F5928" w:rsidRPr="00887691" w:rsidRDefault="00E27E78" w:rsidP="006F5928">
            <w:pPr>
              <w:rPr>
                <w:iCs/>
                <w:color w:val="4472C4" w:themeColor="accent1"/>
                <w:sz w:val="20"/>
                <w:szCs w:val="20"/>
                <w:u w:val="single"/>
              </w:rPr>
            </w:pPr>
            <w:r w:rsidRPr="00887691">
              <w:rPr>
                <w:iCs/>
                <w:color w:val="4472C4" w:themeColor="accent1"/>
                <w:sz w:val="20"/>
                <w:szCs w:val="20"/>
                <w:u w:val="single"/>
              </w:rPr>
              <w:t>Stephen.Webb726@mod.gov.uk</w:t>
            </w:r>
          </w:p>
        </w:tc>
      </w:tr>
      <w:bookmarkEnd w:id="4"/>
      <w:tr w:rsidR="006F5928" w:rsidRPr="008219D1" w14:paraId="65AE3FE8" w14:textId="77777777" w:rsidTr="00E27E78">
        <w:tc>
          <w:tcPr>
            <w:tcW w:w="2288" w:type="dxa"/>
            <w:shd w:val="clear" w:color="auto" w:fill="auto"/>
          </w:tcPr>
          <w:p w14:paraId="4A04E6E7" w14:textId="673B3C06" w:rsidR="006F5928" w:rsidRPr="008219D1" w:rsidRDefault="006F5928" w:rsidP="006F5928">
            <w:pPr>
              <w:rPr>
                <w:rStyle w:val="Strong"/>
                <w:iCs/>
              </w:rPr>
            </w:pPr>
            <w:r w:rsidRPr="008219D1">
              <w:rPr>
                <w:rStyle w:val="Strong"/>
                <w:iCs/>
              </w:rPr>
              <w:t>Gas Safety Manager (GSM)</w:t>
            </w:r>
          </w:p>
        </w:tc>
        <w:tc>
          <w:tcPr>
            <w:tcW w:w="2102" w:type="dxa"/>
            <w:shd w:val="clear" w:color="auto" w:fill="E2EFD9" w:themeFill="accent6" w:themeFillTint="33"/>
          </w:tcPr>
          <w:p w14:paraId="391B0E73" w14:textId="5FF53235" w:rsidR="006F5928" w:rsidRPr="00887691" w:rsidRDefault="006F5928" w:rsidP="006F5928">
            <w:pPr>
              <w:rPr>
                <w:iCs/>
                <w:sz w:val="20"/>
                <w:szCs w:val="20"/>
              </w:rPr>
            </w:pPr>
            <w:r w:rsidRPr="00887691">
              <w:rPr>
                <w:iCs/>
                <w:sz w:val="20"/>
                <w:szCs w:val="20"/>
              </w:rPr>
              <w:t>Neville King</w:t>
            </w:r>
          </w:p>
        </w:tc>
        <w:tc>
          <w:tcPr>
            <w:tcW w:w="1703" w:type="dxa"/>
            <w:shd w:val="clear" w:color="auto" w:fill="E2EFD9" w:themeFill="accent6" w:themeFillTint="33"/>
          </w:tcPr>
          <w:p w14:paraId="5E062625" w14:textId="202B0A95" w:rsidR="006F5928" w:rsidRPr="00887691" w:rsidRDefault="006F5928" w:rsidP="006F5928">
            <w:pPr>
              <w:rPr>
                <w:iCs/>
                <w:sz w:val="20"/>
                <w:szCs w:val="20"/>
              </w:rPr>
            </w:pPr>
            <w:r w:rsidRPr="00887691">
              <w:rPr>
                <w:iCs/>
                <w:sz w:val="20"/>
                <w:szCs w:val="20"/>
              </w:rPr>
              <w:t>07816 168471</w:t>
            </w:r>
          </w:p>
        </w:tc>
        <w:tc>
          <w:tcPr>
            <w:tcW w:w="3400" w:type="dxa"/>
            <w:shd w:val="clear" w:color="auto" w:fill="E2EFD9" w:themeFill="accent6" w:themeFillTint="33"/>
          </w:tcPr>
          <w:p w14:paraId="2CF24783" w14:textId="4CD95AE3" w:rsidR="006F5928" w:rsidRPr="00887691" w:rsidRDefault="00E06B8E" w:rsidP="006F5928">
            <w:pPr>
              <w:rPr>
                <w:iCs/>
                <w:color w:val="4472C4" w:themeColor="accent1"/>
                <w:sz w:val="20"/>
                <w:szCs w:val="20"/>
              </w:rPr>
            </w:pPr>
            <w:hyperlink r:id="rId22" w:history="1">
              <w:r w:rsidR="000B09DA" w:rsidRPr="00887691">
                <w:rPr>
                  <w:rStyle w:val="Hyperlink"/>
                  <w:bCs/>
                  <w:color w:val="4472C4" w:themeColor="accent1"/>
                  <w:sz w:val="20"/>
                  <w:szCs w:val="20"/>
                </w:rPr>
                <w:t>neville.king@dnv.com</w:t>
              </w:r>
            </w:hyperlink>
          </w:p>
        </w:tc>
      </w:tr>
      <w:tr w:rsidR="006F5928" w:rsidRPr="008219D1" w14:paraId="3BD6D36B" w14:textId="77777777" w:rsidTr="00E27E78">
        <w:trPr>
          <w:trHeight w:val="642"/>
        </w:trPr>
        <w:tc>
          <w:tcPr>
            <w:tcW w:w="2288" w:type="dxa"/>
            <w:shd w:val="clear" w:color="auto" w:fill="auto"/>
          </w:tcPr>
          <w:p w14:paraId="33FC481B" w14:textId="44E15285" w:rsidR="006F5928" w:rsidRPr="008219D1" w:rsidRDefault="006F5928" w:rsidP="006F5928">
            <w:pPr>
              <w:rPr>
                <w:rStyle w:val="Strong"/>
                <w:iCs/>
              </w:rPr>
            </w:pPr>
            <w:r w:rsidRPr="008219D1">
              <w:rPr>
                <w:rStyle w:val="Strong"/>
                <w:iCs/>
              </w:rPr>
              <w:t>Gas Responsible Person (GRP)</w:t>
            </w:r>
          </w:p>
        </w:tc>
        <w:tc>
          <w:tcPr>
            <w:tcW w:w="2102" w:type="dxa"/>
            <w:shd w:val="clear" w:color="auto" w:fill="E2EFD9" w:themeFill="accent6" w:themeFillTint="33"/>
          </w:tcPr>
          <w:p w14:paraId="7066F751" w14:textId="2E4D557E" w:rsidR="006F5928" w:rsidRPr="00887691" w:rsidRDefault="006F5928" w:rsidP="006F5928">
            <w:pPr>
              <w:rPr>
                <w:iCs/>
                <w:sz w:val="20"/>
                <w:szCs w:val="20"/>
              </w:rPr>
            </w:pPr>
            <w:r w:rsidRPr="00887691">
              <w:rPr>
                <w:iCs/>
                <w:sz w:val="20"/>
                <w:szCs w:val="20"/>
              </w:rPr>
              <w:t>Mitchell Fenwick</w:t>
            </w:r>
          </w:p>
        </w:tc>
        <w:tc>
          <w:tcPr>
            <w:tcW w:w="1703" w:type="dxa"/>
            <w:shd w:val="clear" w:color="auto" w:fill="E2EFD9" w:themeFill="accent6" w:themeFillTint="33"/>
          </w:tcPr>
          <w:p w14:paraId="392AD184" w14:textId="05544B3C" w:rsidR="006F5928" w:rsidRPr="00887691" w:rsidRDefault="006F5928" w:rsidP="006F5928">
            <w:pPr>
              <w:rPr>
                <w:iCs/>
                <w:sz w:val="20"/>
                <w:szCs w:val="20"/>
              </w:rPr>
            </w:pPr>
            <w:r w:rsidRPr="00887691">
              <w:rPr>
                <w:iCs/>
                <w:sz w:val="20"/>
                <w:szCs w:val="20"/>
              </w:rPr>
              <w:t>07902 106704</w:t>
            </w:r>
          </w:p>
        </w:tc>
        <w:tc>
          <w:tcPr>
            <w:tcW w:w="3400" w:type="dxa"/>
            <w:shd w:val="clear" w:color="auto" w:fill="E2EFD9" w:themeFill="accent6" w:themeFillTint="33"/>
          </w:tcPr>
          <w:p w14:paraId="3AB48ECB" w14:textId="67FF34BB" w:rsidR="006F5928" w:rsidRPr="00887691" w:rsidRDefault="00E06B8E" w:rsidP="006F5928">
            <w:pPr>
              <w:rPr>
                <w:iCs/>
                <w:color w:val="4472C4" w:themeColor="accent1"/>
                <w:sz w:val="20"/>
                <w:szCs w:val="20"/>
              </w:rPr>
            </w:pPr>
            <w:hyperlink r:id="rId23" w:history="1">
              <w:r w:rsidR="000B09DA" w:rsidRPr="00887691">
                <w:rPr>
                  <w:rStyle w:val="Hyperlink"/>
                  <w:bCs/>
                  <w:color w:val="4472C4" w:themeColor="accent1"/>
                  <w:sz w:val="20"/>
                  <w:szCs w:val="20"/>
                </w:rPr>
                <w:t>mitchell.fenwick@dnv.com</w:t>
              </w:r>
            </w:hyperlink>
          </w:p>
        </w:tc>
      </w:tr>
    </w:tbl>
    <w:bookmarkEnd w:id="2"/>
    <w:p w14:paraId="7253926A" w14:textId="653E3572" w:rsidR="001A49F1" w:rsidRPr="008219D1" w:rsidRDefault="009E62B2" w:rsidP="00B00843">
      <w:pPr>
        <w:rPr>
          <w:b/>
          <w:iCs/>
        </w:rPr>
      </w:pPr>
      <w:r w:rsidRPr="008219D1">
        <w:rPr>
          <w:iCs/>
        </w:rPr>
        <w:t xml:space="preserve"> </w:t>
      </w:r>
    </w:p>
    <w:p w14:paraId="7FBC709D" w14:textId="7C261D85" w:rsidR="001A49F1" w:rsidRPr="001B080A" w:rsidRDefault="002D5744" w:rsidP="001A49F1">
      <w:pPr>
        <w:spacing w:after="0"/>
        <w:rPr>
          <w:iCs/>
        </w:rPr>
      </w:pPr>
      <w:r w:rsidRPr="001B080A">
        <w:rPr>
          <w:iCs/>
          <w:noProof/>
          <w:lang w:eastAsia="en-GB"/>
        </w:rPr>
        <mc:AlternateContent>
          <mc:Choice Requires="wps">
            <w:drawing>
              <wp:anchor distT="45720" distB="45720" distL="114300" distR="114300" simplePos="0" relativeHeight="251660800" behindDoc="0" locked="0" layoutInCell="1" allowOverlap="1" wp14:anchorId="1D67F952" wp14:editId="5D4775CB">
                <wp:simplePos x="0" y="0"/>
                <wp:positionH relativeFrom="margin">
                  <wp:align>left</wp:align>
                </wp:positionH>
                <wp:positionV relativeFrom="paragraph">
                  <wp:posOffset>464820</wp:posOffset>
                </wp:positionV>
                <wp:extent cx="6029325" cy="561975"/>
                <wp:effectExtent l="0" t="0" r="28575" b="28575"/>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35D84DCA" w14:textId="77777777" w:rsidR="00106FB3" w:rsidRPr="00E35783" w:rsidRDefault="00106FB3" w:rsidP="002D5744">
                            <w:pPr>
                              <w:rPr>
                                <w:iCs/>
                              </w:rPr>
                            </w:pPr>
                          </w:p>
                          <w:p w14:paraId="462D01D1" w14:textId="7F1A27EF" w:rsidR="00106FB3" w:rsidRPr="00E35783" w:rsidRDefault="00106FB3" w:rsidP="002D5744">
                            <w:pPr>
                              <w:rPr>
                                <w:rStyle w:val="Strong"/>
                                <w:iCs/>
                              </w:rPr>
                            </w:pPr>
                            <w:r w:rsidRPr="00E35783">
                              <w:rPr>
                                <w:rStyle w:val="Strong"/>
                                <w:iCs/>
                              </w:rPr>
                              <w:t>Signature:…</w:t>
                            </w:r>
                            <w:r w:rsidR="007954FB">
                              <w:rPr>
                                <w:rStyle w:val="Strong"/>
                                <w:iCs/>
                              </w:rPr>
                              <w:t>Neville King</w:t>
                            </w:r>
                            <w:r w:rsidRPr="00E35783">
                              <w:rPr>
                                <w:rStyle w:val="Strong"/>
                                <w:iCs/>
                              </w:rPr>
                              <w:t>………………………………………Date:…</w:t>
                            </w:r>
                            <w:r w:rsidR="007954FB">
                              <w:rPr>
                                <w:rStyle w:val="Strong"/>
                                <w:iCs/>
                              </w:rPr>
                              <w:t>28/01/2022</w:t>
                            </w:r>
                            <w:r w:rsidRPr="00E35783">
                              <w:rPr>
                                <w:rStyle w:val="Strong"/>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7F952" id="_x0000_s1027" type="#_x0000_t202" style="position:absolute;margin-left:0;margin-top:36.6pt;width:474.75pt;height:44.2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">
                <v:textbox>
                  <w:txbxContent>
                    <w:p w14:paraId="35D84DCA" w14:textId="77777777" w:rsidR="00106FB3" w:rsidRPr="00E35783" w:rsidRDefault="00106FB3" w:rsidP="002D5744">
                      <w:pPr>
                        <w:rPr>
                          <w:iCs/>
                        </w:rPr>
                      </w:pPr>
                    </w:p>
                    <w:p w14:paraId="462D01D1" w14:textId="7F1A27EF" w:rsidR="00106FB3" w:rsidRPr="00E35783" w:rsidRDefault="00106FB3" w:rsidP="002D5744">
                      <w:pPr>
                        <w:rPr>
                          <w:rStyle w:val="Strong"/>
                          <w:iCs/>
                        </w:rPr>
                      </w:pPr>
                      <w:r w:rsidRPr="00E35783">
                        <w:rPr>
                          <w:rStyle w:val="Strong"/>
                          <w:iCs/>
                        </w:rPr>
                        <w:t>Signature:…</w:t>
                      </w:r>
                      <w:r w:rsidR="007954FB">
                        <w:rPr>
                          <w:rStyle w:val="Strong"/>
                          <w:iCs/>
                        </w:rPr>
                        <w:t>Neville King</w:t>
                      </w:r>
                      <w:r w:rsidRPr="00E35783">
                        <w:rPr>
                          <w:rStyle w:val="Strong"/>
                          <w:iCs/>
                        </w:rPr>
                        <w:t>………………………………………Date:…</w:t>
                      </w:r>
                      <w:r w:rsidR="007954FB">
                        <w:rPr>
                          <w:rStyle w:val="Strong"/>
                          <w:iCs/>
                        </w:rPr>
                        <w:t>28/01/2022</w:t>
                      </w:r>
                      <w:r w:rsidRPr="00E35783">
                        <w:rPr>
                          <w:rStyle w:val="Strong"/>
                          <w:iCs/>
                        </w:rPr>
                        <w:t>…………</w:t>
                      </w:r>
                    </w:p>
                  </w:txbxContent>
                </v:textbox>
                <w10:wrap type="square" anchorx="margin"/>
              </v:shape>
            </w:pict>
          </mc:Fallback>
        </mc:AlternateContent>
      </w:r>
      <w:r w:rsidR="001A49F1" w:rsidRPr="001B080A">
        <w:rPr>
          <w:iCs/>
        </w:rPr>
        <w:t xml:space="preserve">The Content of this </w:t>
      </w:r>
      <w:r w:rsidR="00BC53A9" w:rsidRPr="001B080A">
        <w:rPr>
          <w:iCs/>
        </w:rPr>
        <w:t>Gas Safety Management Plan (</w:t>
      </w:r>
      <w:r w:rsidR="001A49F1" w:rsidRPr="001B080A">
        <w:rPr>
          <w:iCs/>
        </w:rPr>
        <w:t>GSMP</w:t>
      </w:r>
      <w:r w:rsidR="00BC53A9" w:rsidRPr="001B080A">
        <w:rPr>
          <w:iCs/>
        </w:rPr>
        <w:t>)</w:t>
      </w:r>
      <w:r w:rsidR="001A49F1" w:rsidRPr="001B080A">
        <w:rPr>
          <w:iCs/>
        </w:rPr>
        <w:t xml:space="preserve"> have been Approved by the Gas Safety Manager</w:t>
      </w:r>
      <w:r w:rsidR="007774F9" w:rsidRPr="001B080A">
        <w:rPr>
          <w:iCs/>
        </w:rPr>
        <w:t>:</w:t>
      </w:r>
    </w:p>
    <w:p w14:paraId="6F67769C" w14:textId="79D93E4D" w:rsidR="001A49F1" w:rsidRDefault="001A49F1" w:rsidP="00BF45D7">
      <w:pPr>
        <w:spacing w:after="0"/>
        <w:rPr>
          <w:b/>
          <w:i/>
        </w:rPr>
      </w:pPr>
    </w:p>
    <w:p w14:paraId="215BA61F" w14:textId="7C8BB290" w:rsidR="008F0A4E" w:rsidRPr="00E35783" w:rsidRDefault="009E62B2" w:rsidP="00BF45D7">
      <w:pPr>
        <w:spacing w:after="0"/>
        <w:rPr>
          <w:b/>
          <w:iCs/>
        </w:rPr>
      </w:pPr>
      <w:r w:rsidRPr="00E35783">
        <w:rPr>
          <w:b/>
          <w:iCs/>
        </w:rPr>
        <w:t>Authorisation for Implementation</w:t>
      </w:r>
    </w:p>
    <w:p w14:paraId="79C8D72C" w14:textId="2E50C4B7" w:rsidR="00C14893"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7728" behindDoc="0" locked="0" layoutInCell="1" allowOverlap="1" wp14:anchorId="20E56338" wp14:editId="58DD3908">
                <wp:simplePos x="0" y="0"/>
                <wp:positionH relativeFrom="margin">
                  <wp:align>left</wp:align>
                </wp:positionH>
                <wp:positionV relativeFrom="paragraph">
                  <wp:posOffset>626745</wp:posOffset>
                </wp:positionV>
                <wp:extent cx="6029325" cy="588010"/>
                <wp:effectExtent l="0" t="0" r="2857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88396"/>
                        </a:xfrm>
                        <a:prstGeom prst="rect">
                          <a:avLst/>
                        </a:prstGeom>
                        <a:solidFill>
                          <a:srgbClr val="FFFFFF"/>
                        </a:solidFill>
                        <a:ln w="9525">
                          <a:solidFill>
                            <a:srgbClr val="000000"/>
                          </a:solidFill>
                          <a:miter lim="800000"/>
                          <a:headEnd/>
                          <a:tailEnd/>
                        </a:ln>
                      </wps:spPr>
                      <wps:txbx>
                        <w:txbxContent>
                          <w:p w14:paraId="5BE651FC" w14:textId="1D01FC3D" w:rsidR="00106FB3" w:rsidRPr="00E35783" w:rsidRDefault="005C301E" w:rsidP="002D5744">
                            <w:pPr>
                              <w:spacing w:after="0"/>
                              <w:jc w:val="center"/>
                              <w:rPr>
                                <w:rStyle w:val="Strong"/>
                                <w:iCs/>
                              </w:rPr>
                            </w:pPr>
                            <w:r>
                              <w:rPr>
                                <w:b/>
                                <w:iCs/>
                              </w:rPr>
                              <w:t>Approved</w:t>
                            </w:r>
                            <w:r w:rsidR="00106FB3" w:rsidRPr="00E35783">
                              <w:rPr>
                                <w:b/>
                                <w:iCs/>
                              </w:rPr>
                              <w:t xml:space="preserve"> – J Obbard PGE –</w:t>
                            </w:r>
                            <w:r>
                              <w:rPr>
                                <w:b/>
                                <w:iCs/>
                              </w:rPr>
                              <w:t xml:space="preserve"> 18</w:t>
                            </w:r>
                            <w:r w:rsidRPr="005C301E">
                              <w:rPr>
                                <w:b/>
                                <w:iCs/>
                                <w:vertAlign w:val="superscript"/>
                              </w:rPr>
                              <w:t>th</w:t>
                            </w:r>
                            <w:r>
                              <w:rPr>
                                <w:b/>
                                <w:iCs/>
                              </w:rPr>
                              <w:t xml:space="preserve"> Feb 2022</w:t>
                            </w:r>
                          </w:p>
                          <w:p w14:paraId="6FCF4C11" w14:textId="3318DD16" w:rsidR="00106FB3" w:rsidRPr="00E35783" w:rsidRDefault="00106FB3" w:rsidP="002D5744">
                            <w:pPr>
                              <w:spacing w:after="0"/>
                              <w:rPr>
                                <w:rStyle w:val="Strong"/>
                                <w:iCs/>
                              </w:rPr>
                            </w:pPr>
                            <w:r w:rsidRPr="00E35783">
                              <w:rPr>
                                <w:rStyle w:val="Strong"/>
                                <w:iCs/>
                              </w:rPr>
                              <w:t>Caveat:</w:t>
                            </w:r>
                          </w:p>
                          <w:p w14:paraId="6F89FAA3" w14:textId="77777777" w:rsidR="00106FB3" w:rsidRPr="00C14893" w:rsidRDefault="00106FB3" w:rsidP="00C14893">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56338" id="_x0000_s1028" type="#_x0000_t202" style="position:absolute;margin-left:0;margin-top:49.35pt;width:474.75pt;height:46.3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">
                <v:textbox>
                  <w:txbxContent>
                    <w:p w14:paraId="5BE651FC" w14:textId="1D01FC3D" w:rsidR="00106FB3" w:rsidRPr="00E35783" w:rsidRDefault="005C301E" w:rsidP="002D5744">
                      <w:pPr>
                        <w:spacing w:after="0"/>
                        <w:jc w:val="center"/>
                        <w:rPr>
                          <w:rStyle w:val="Strong"/>
                          <w:iCs/>
                        </w:rPr>
                      </w:pPr>
                      <w:r>
                        <w:rPr>
                          <w:b/>
                          <w:iCs/>
                        </w:rPr>
                        <w:t>Approved</w:t>
                      </w:r>
                      <w:r w:rsidR="00106FB3" w:rsidRPr="00E35783">
                        <w:rPr>
                          <w:b/>
                          <w:iCs/>
                        </w:rPr>
                        <w:t xml:space="preserve"> – J Obbard PGE –</w:t>
                      </w:r>
                      <w:r>
                        <w:rPr>
                          <w:b/>
                          <w:iCs/>
                        </w:rPr>
                        <w:t xml:space="preserve"> 18</w:t>
                      </w:r>
                      <w:r w:rsidRPr="005C301E">
                        <w:rPr>
                          <w:b/>
                          <w:iCs/>
                          <w:vertAlign w:val="superscript"/>
                        </w:rPr>
                        <w:t>th</w:t>
                      </w:r>
                      <w:r>
                        <w:rPr>
                          <w:b/>
                          <w:iCs/>
                        </w:rPr>
                        <w:t xml:space="preserve"> Feb 2022</w:t>
                      </w:r>
                    </w:p>
                    <w:p w14:paraId="6FCF4C11" w14:textId="3318DD16" w:rsidR="00106FB3" w:rsidRPr="00E35783" w:rsidRDefault="00106FB3" w:rsidP="002D5744">
                      <w:pPr>
                        <w:spacing w:after="0"/>
                        <w:rPr>
                          <w:rStyle w:val="Strong"/>
                          <w:iCs/>
                        </w:rPr>
                      </w:pPr>
                      <w:r w:rsidRPr="00E35783">
                        <w:rPr>
                          <w:rStyle w:val="Strong"/>
                          <w:iCs/>
                        </w:rPr>
                        <w:t>Caveat:</w:t>
                      </w:r>
                    </w:p>
                    <w:p w14:paraId="6F89FAA3" w14:textId="77777777" w:rsidR="00106FB3" w:rsidRPr="00C14893" w:rsidRDefault="00106FB3" w:rsidP="00C14893">
                      <w:pPr>
                        <w:jc w:val="center"/>
                        <w:rPr>
                          <w:i/>
                        </w:rPr>
                      </w:pPr>
                    </w:p>
                  </w:txbxContent>
                </v:textbox>
                <w10:wrap type="square" anchorx="margin"/>
              </v:shape>
            </w:pict>
          </mc:Fallback>
        </mc:AlternateContent>
      </w:r>
      <w:r w:rsidR="00C14893" w:rsidRPr="00E35783">
        <w:rPr>
          <w:iCs/>
        </w:rPr>
        <w:t>The content and format of this GSMP has been agreed and authorised for implementation by D</w:t>
      </w:r>
      <w:r w:rsidRPr="00E35783">
        <w:rPr>
          <w:iCs/>
        </w:rPr>
        <w:t xml:space="preserve">efence </w:t>
      </w:r>
      <w:r w:rsidR="00C14893" w:rsidRPr="00E35783">
        <w:rPr>
          <w:iCs/>
        </w:rPr>
        <w:t>I</w:t>
      </w:r>
      <w:r w:rsidRPr="00E35783">
        <w:rPr>
          <w:iCs/>
        </w:rPr>
        <w:t xml:space="preserve">nfrastructure </w:t>
      </w:r>
      <w:r w:rsidR="00C14893" w:rsidRPr="00E35783">
        <w:rPr>
          <w:iCs/>
        </w:rPr>
        <w:t>O</w:t>
      </w:r>
      <w:r w:rsidRPr="00E35783">
        <w:rPr>
          <w:iCs/>
        </w:rPr>
        <w:t>rganisation</w:t>
      </w:r>
      <w:r w:rsidR="00C14893" w:rsidRPr="00E35783">
        <w:rPr>
          <w:iCs/>
        </w:rPr>
        <w:t xml:space="preserve"> T</w:t>
      </w:r>
      <w:r w:rsidRPr="00E35783">
        <w:rPr>
          <w:iCs/>
        </w:rPr>
        <w:t xml:space="preserve">echnical </w:t>
      </w:r>
      <w:r w:rsidR="00C14893" w:rsidRPr="00E35783">
        <w:rPr>
          <w:iCs/>
        </w:rPr>
        <w:t>S</w:t>
      </w:r>
      <w:r w:rsidRPr="00E35783">
        <w:rPr>
          <w:iCs/>
        </w:rPr>
        <w:t>ervices</w:t>
      </w:r>
      <w:r w:rsidR="00C14893" w:rsidRPr="00E35783">
        <w:rPr>
          <w:iCs/>
        </w:rPr>
        <w:t xml:space="preserve"> P</w:t>
      </w:r>
      <w:r w:rsidRPr="00E35783">
        <w:rPr>
          <w:iCs/>
        </w:rPr>
        <w:t>rincip</w:t>
      </w:r>
      <w:r w:rsidR="001A49F1" w:rsidRPr="00E35783">
        <w:rPr>
          <w:iCs/>
        </w:rPr>
        <w:t>al</w:t>
      </w:r>
      <w:r w:rsidRPr="00E35783">
        <w:rPr>
          <w:iCs/>
        </w:rPr>
        <w:t xml:space="preserve"> </w:t>
      </w:r>
      <w:r w:rsidR="00C14893" w:rsidRPr="00E35783">
        <w:rPr>
          <w:iCs/>
        </w:rPr>
        <w:t>G</w:t>
      </w:r>
      <w:r w:rsidRPr="00E35783">
        <w:rPr>
          <w:iCs/>
        </w:rPr>
        <w:t>as Engineer (DIO TS PGE)</w:t>
      </w:r>
      <w:r w:rsidR="00C14893" w:rsidRPr="00E35783">
        <w:rPr>
          <w:iCs/>
        </w:rPr>
        <w:t xml:space="preserve"> and a unique reference number has been generated to support this.</w:t>
      </w:r>
    </w:p>
    <w:p w14:paraId="09508B2A" w14:textId="02421A9E" w:rsidR="00BF45D7" w:rsidRPr="00E35783" w:rsidRDefault="00BF45D7" w:rsidP="00BF45D7">
      <w:pPr>
        <w:spacing w:after="0"/>
        <w:rPr>
          <w:iCs/>
        </w:rPr>
      </w:pPr>
    </w:p>
    <w:p w14:paraId="62A51C50" w14:textId="4681C9C3" w:rsidR="009E62B2"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8752" behindDoc="0" locked="0" layoutInCell="1" allowOverlap="1" wp14:anchorId="729D9F37" wp14:editId="23D2D113">
                <wp:simplePos x="0" y="0"/>
                <wp:positionH relativeFrom="margin">
                  <wp:posOffset>0</wp:posOffset>
                </wp:positionH>
                <wp:positionV relativeFrom="paragraph">
                  <wp:posOffset>447675</wp:posOffset>
                </wp:positionV>
                <wp:extent cx="6029325" cy="561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515818B4" w14:textId="2C658097" w:rsidR="00106FB3" w:rsidRPr="00E35783" w:rsidRDefault="00106FB3" w:rsidP="00C14893">
                            <w:pPr>
                              <w:rPr>
                                <w:iCs/>
                              </w:rPr>
                            </w:pPr>
                          </w:p>
                          <w:p w14:paraId="4D02FE37" w14:textId="636180AB" w:rsidR="00106FB3" w:rsidRPr="00E35783" w:rsidRDefault="00106FB3" w:rsidP="00C14893">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9F37" id="_x0000_s1029" type="#_x0000_t202" style="position:absolute;margin-left:0;margin-top:35.25pt;width:474.75pt;height:44.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">
                <v:textbox>
                  <w:txbxContent>
                    <w:p w14:paraId="515818B4" w14:textId="2C658097" w:rsidR="00106FB3" w:rsidRPr="00E35783" w:rsidRDefault="00106FB3" w:rsidP="00C14893">
                      <w:pPr>
                        <w:rPr>
                          <w:iCs/>
                        </w:rPr>
                      </w:pPr>
                    </w:p>
                    <w:p w14:paraId="4D02FE37" w14:textId="636180AB" w:rsidR="00106FB3" w:rsidRPr="00E35783" w:rsidRDefault="00106FB3" w:rsidP="00C14893">
                      <w:pPr>
                        <w:rPr>
                          <w:rStyle w:val="Strong"/>
                          <w:iCs/>
                        </w:rPr>
                      </w:pPr>
                      <w:r w:rsidRPr="00E35783">
                        <w:rPr>
                          <w:rStyle w:val="Strong"/>
                          <w:iCs/>
                        </w:rPr>
                        <w:t>Signature:……………………………………………………………Date:………………………</w:t>
                      </w:r>
                    </w:p>
                  </w:txbxContent>
                </v:textbox>
                <w10:wrap type="square" anchorx="margin"/>
              </v:shape>
            </w:pict>
          </mc:Fallback>
        </mc:AlternateContent>
      </w:r>
      <w:r w:rsidR="00C14893" w:rsidRPr="00E35783">
        <w:rPr>
          <w:iCs/>
        </w:rPr>
        <w:t>The Content of this GSMP ha</w:t>
      </w:r>
      <w:r w:rsidRPr="00E35783">
        <w:rPr>
          <w:iCs/>
        </w:rPr>
        <w:t>ve</w:t>
      </w:r>
      <w:r w:rsidR="00C14893" w:rsidRPr="00E35783">
        <w:rPr>
          <w:iCs/>
        </w:rPr>
        <w:t xml:space="preserve"> been agreed by the Senior DIO Estate Representative or Equivalent and future works following the findings will be supported:</w:t>
      </w:r>
    </w:p>
    <w:p w14:paraId="3BACC86E" w14:textId="77077368" w:rsidR="008F0A4E" w:rsidRPr="00E35783" w:rsidRDefault="008F0A4E" w:rsidP="00BF45D7">
      <w:pPr>
        <w:spacing w:after="0"/>
        <w:rPr>
          <w:iCs/>
        </w:rPr>
      </w:pPr>
    </w:p>
    <w:p w14:paraId="11D11BD8" w14:textId="77777777" w:rsidR="0091323A" w:rsidRDefault="001A49F1" w:rsidP="00BF45D7">
      <w:pPr>
        <w:spacing w:after="0"/>
        <w:rPr>
          <w:iCs/>
        </w:rPr>
      </w:pPr>
      <w:r w:rsidRPr="00E35783">
        <w:rPr>
          <w:iCs/>
          <w:noProof/>
          <w:lang w:eastAsia="en-GB"/>
        </w:rPr>
        <mc:AlternateContent>
          <mc:Choice Requires="wps">
            <w:drawing>
              <wp:anchor distT="45720" distB="45720" distL="114300" distR="114300" simplePos="0" relativeHeight="251659776" behindDoc="0" locked="0" layoutInCell="1" allowOverlap="1" wp14:anchorId="370DB318" wp14:editId="0332BC84">
                <wp:simplePos x="0" y="0"/>
                <wp:positionH relativeFrom="margin">
                  <wp:posOffset>0</wp:posOffset>
                </wp:positionH>
                <wp:positionV relativeFrom="paragraph">
                  <wp:posOffset>438150</wp:posOffset>
                </wp:positionV>
                <wp:extent cx="6029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28650"/>
                        </a:xfrm>
                        <a:prstGeom prst="rect">
                          <a:avLst/>
                        </a:prstGeom>
                        <a:solidFill>
                          <a:srgbClr val="FFFFFF"/>
                        </a:solidFill>
                        <a:ln w="9525">
                          <a:solidFill>
                            <a:srgbClr val="000000"/>
                          </a:solidFill>
                          <a:miter lim="800000"/>
                          <a:headEnd/>
                          <a:tailEnd/>
                        </a:ln>
                      </wps:spPr>
                      <wps:txbx>
                        <w:txbxContent>
                          <w:p w14:paraId="446C4600" w14:textId="77777777" w:rsidR="00106FB3" w:rsidRDefault="00106FB3" w:rsidP="00BF45D7"/>
                          <w:p w14:paraId="395199B1" w14:textId="77777777" w:rsidR="00106FB3" w:rsidRPr="00E35783" w:rsidRDefault="00106FB3" w:rsidP="00BF45D7">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B318" id="_x0000_s1030" type="#_x0000_t202" style="position:absolute;margin-left:0;margin-top:34.5pt;width:474.75pt;height:4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">
                <v:textbox>
                  <w:txbxContent>
                    <w:p w14:paraId="446C4600" w14:textId="77777777" w:rsidR="00106FB3" w:rsidRDefault="00106FB3" w:rsidP="00BF45D7"/>
                    <w:p w14:paraId="395199B1" w14:textId="77777777" w:rsidR="00106FB3" w:rsidRPr="00E35783" w:rsidRDefault="00106FB3" w:rsidP="00BF45D7">
                      <w:pPr>
                        <w:rPr>
                          <w:rStyle w:val="Strong"/>
                          <w:iCs/>
                        </w:rPr>
                      </w:pPr>
                      <w:r w:rsidRPr="00E35783">
                        <w:rPr>
                          <w:rStyle w:val="Strong"/>
                          <w:iCs/>
                        </w:rPr>
                        <w:t>Signature:……………………………………………………………Date:………………………</w:t>
                      </w:r>
                    </w:p>
                  </w:txbxContent>
                </v:textbox>
                <w10:wrap type="square" anchorx="margin"/>
              </v:shape>
            </w:pict>
          </mc:Fallback>
        </mc:AlternateContent>
      </w:r>
      <w:r w:rsidR="00BF45D7" w:rsidRPr="00E35783">
        <w:rPr>
          <w:iCs/>
        </w:rPr>
        <w:t>The content of this GSMP have been agreed by the Head of Establishment and future works following the findings will be supported</w:t>
      </w:r>
    </w:p>
    <w:p w14:paraId="1356363C" w14:textId="418D6B19" w:rsidR="00236C92" w:rsidRDefault="00BF45D7" w:rsidP="00B37566">
      <w:pPr>
        <w:pStyle w:val="Heading1"/>
        <w:numPr>
          <w:ilvl w:val="0"/>
          <w:numId w:val="0"/>
        </w:numPr>
        <w:ind w:left="432" w:hanging="432"/>
        <w:rPr>
          <w:bCs w:val="0"/>
          <w:i w:val="0"/>
        </w:rPr>
      </w:pPr>
      <w:bookmarkStart w:id="5" w:name="_Toc81834266"/>
      <w:r w:rsidRPr="00B37566">
        <w:rPr>
          <w:bCs w:val="0"/>
          <w:i w:val="0"/>
        </w:rPr>
        <w:lastRenderedPageBreak/>
        <w:t>R</w:t>
      </w:r>
      <w:r w:rsidR="00B37566" w:rsidRPr="00B37566">
        <w:rPr>
          <w:bCs w:val="0"/>
          <w:i w:val="0"/>
        </w:rPr>
        <w:t>EVIEWS AND AMMENDMENTS</w:t>
      </w:r>
      <w:bookmarkEnd w:id="5"/>
    </w:p>
    <w:p w14:paraId="69528149" w14:textId="77777777" w:rsidR="00B37566" w:rsidRPr="00B37566" w:rsidRDefault="00B37566" w:rsidP="00B37566">
      <w:pPr>
        <w:spacing w:after="0"/>
        <w:rPr>
          <w:lang w:eastAsia="en-GB"/>
        </w:rPr>
      </w:pPr>
    </w:p>
    <w:p w14:paraId="158757B5" w14:textId="5B678EE1" w:rsidR="00236C92" w:rsidRPr="00E35783" w:rsidRDefault="00236C92" w:rsidP="007774F9">
      <w:pPr>
        <w:jc w:val="both"/>
        <w:rPr>
          <w:iCs/>
        </w:rPr>
      </w:pPr>
      <w:r w:rsidRPr="00E35783">
        <w:rPr>
          <w:iCs/>
        </w:rPr>
        <w:t>GSMPs are ‘living documents’ that should be subject to continual review and updating as required. Although the level of attention required will vary considerably depending on the size and complexity of each si</w:t>
      </w:r>
      <w:r w:rsidRPr="00FF4544">
        <w:rPr>
          <w:iCs/>
        </w:rPr>
        <w:t>te, GSMPs should be reviewed at least once per quarter by the GRP</w:t>
      </w:r>
      <w:bookmarkStart w:id="6" w:name="_Hlk82531629"/>
      <w:r w:rsidR="00215939">
        <w:rPr>
          <w:iCs/>
        </w:rPr>
        <w:t>, unless otherwise agreed by the PGE</w:t>
      </w:r>
      <w:bookmarkEnd w:id="6"/>
      <w:r w:rsidRPr="00FF4544">
        <w:rPr>
          <w:iCs/>
        </w:rPr>
        <w:t xml:space="preserve">. Although it is likely that changes are not required at each review, the date of review and any changes made should be indicated on the tables </w:t>
      </w:r>
      <w:r w:rsidR="00840EBB" w:rsidRPr="00FF4544">
        <w:rPr>
          <w:iCs/>
        </w:rPr>
        <w:t xml:space="preserve">below. </w:t>
      </w:r>
      <w:r w:rsidRPr="00FF4544">
        <w:rPr>
          <w:iCs/>
        </w:rPr>
        <w:t>The review of the GSMP will include a site visit to ensure that the site and the content of the GSMP remain valid</w:t>
      </w:r>
      <w:r w:rsidR="00840EBB" w:rsidRPr="00FF4544">
        <w:rPr>
          <w:iCs/>
        </w:rPr>
        <w:t>.</w:t>
      </w:r>
      <w:r w:rsidR="00F86B89" w:rsidRPr="00FF4544">
        <w:rPr>
          <w:iCs/>
        </w:rPr>
        <w:t xml:space="preserve"> The</w:t>
      </w:r>
      <w:r w:rsidR="00F86B89" w:rsidRPr="00E35783">
        <w:rPr>
          <w:iCs/>
        </w:rPr>
        <w:t xml:space="preserve"> </w:t>
      </w:r>
      <w:r w:rsidR="00EC0E88" w:rsidRPr="00E35783">
        <w:rPr>
          <w:iCs/>
        </w:rPr>
        <w:t>reviews and amendments</w:t>
      </w:r>
      <w:r w:rsidR="00F86B89" w:rsidRPr="00E35783">
        <w:rPr>
          <w:iCs/>
        </w:rPr>
        <w:t xml:space="preserve"> made will be deleted </w:t>
      </w:r>
      <w:r w:rsidR="00F518E5" w:rsidRPr="00E35783">
        <w:rPr>
          <w:iCs/>
        </w:rPr>
        <w:t xml:space="preserve">during the DIO TS </w:t>
      </w:r>
      <w:r w:rsidR="00DA141A" w:rsidRPr="00E35783">
        <w:rPr>
          <w:iCs/>
        </w:rPr>
        <w:t>three yearly review when the GSMP is re-authorised by the PGE.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04"/>
        <w:gridCol w:w="6874"/>
      </w:tblGrid>
      <w:tr w:rsidR="0004192B" w14:paraId="1C37827E" w14:textId="77777777" w:rsidTr="007C2754">
        <w:tc>
          <w:tcPr>
            <w:tcW w:w="1318" w:type="dxa"/>
            <w:tcBorders>
              <w:bottom w:val="double" w:sz="4" w:space="0" w:color="auto"/>
            </w:tcBorders>
          </w:tcPr>
          <w:p w14:paraId="1180CFDA" w14:textId="27868F39" w:rsidR="0004192B" w:rsidRPr="00E35783" w:rsidRDefault="0004192B" w:rsidP="0004192B">
            <w:pPr>
              <w:jc w:val="center"/>
              <w:rPr>
                <w:b/>
                <w:iCs/>
              </w:rPr>
            </w:pPr>
            <w:r w:rsidRPr="00E35783">
              <w:rPr>
                <w:b/>
                <w:iCs/>
              </w:rPr>
              <w:t>Date</w:t>
            </w:r>
          </w:p>
        </w:tc>
        <w:tc>
          <w:tcPr>
            <w:tcW w:w="804" w:type="dxa"/>
            <w:tcBorders>
              <w:bottom w:val="double" w:sz="4" w:space="0" w:color="auto"/>
            </w:tcBorders>
          </w:tcPr>
          <w:p w14:paraId="15B29B91" w14:textId="795893AF" w:rsidR="0004192B" w:rsidRPr="00E35783" w:rsidRDefault="0004192B" w:rsidP="0004192B">
            <w:pPr>
              <w:jc w:val="center"/>
              <w:rPr>
                <w:b/>
                <w:iCs/>
              </w:rPr>
            </w:pPr>
            <w:r w:rsidRPr="00E35783">
              <w:rPr>
                <w:b/>
                <w:iCs/>
              </w:rPr>
              <w:t>Page No.</w:t>
            </w:r>
          </w:p>
        </w:tc>
        <w:tc>
          <w:tcPr>
            <w:tcW w:w="6894" w:type="dxa"/>
            <w:tcBorders>
              <w:bottom w:val="double" w:sz="4" w:space="0" w:color="auto"/>
            </w:tcBorders>
          </w:tcPr>
          <w:p w14:paraId="0006B417" w14:textId="5ABD4162" w:rsidR="0004192B" w:rsidRPr="00E35783" w:rsidRDefault="0004192B" w:rsidP="0004192B">
            <w:pPr>
              <w:jc w:val="center"/>
              <w:rPr>
                <w:b/>
                <w:iCs/>
              </w:rPr>
            </w:pPr>
            <w:r w:rsidRPr="00E35783">
              <w:rPr>
                <w:b/>
                <w:iCs/>
              </w:rPr>
              <w:t>Amendment</w:t>
            </w:r>
          </w:p>
        </w:tc>
      </w:tr>
      <w:tr w:rsidR="0004192B" w14:paraId="7BBD5E87" w14:textId="77777777" w:rsidTr="007C2754">
        <w:tc>
          <w:tcPr>
            <w:tcW w:w="1318" w:type="dxa"/>
            <w:tcBorders>
              <w:top w:val="double" w:sz="4" w:space="0" w:color="auto"/>
            </w:tcBorders>
            <w:shd w:val="clear" w:color="auto" w:fill="E2EFD9" w:themeFill="accent6" w:themeFillTint="33"/>
          </w:tcPr>
          <w:p w14:paraId="1895CEBB" w14:textId="6A241817" w:rsidR="0004192B" w:rsidRPr="006F5928" w:rsidRDefault="004F327E" w:rsidP="00840EBB">
            <w:pPr>
              <w:rPr>
                <w:iCs/>
              </w:rPr>
            </w:pPr>
            <w:r>
              <w:rPr>
                <w:iCs/>
              </w:rPr>
              <w:t>25</w:t>
            </w:r>
            <w:r w:rsidR="006F5928" w:rsidRPr="006F5928">
              <w:rPr>
                <w:iCs/>
              </w:rPr>
              <w:t>/10/2021</w:t>
            </w:r>
          </w:p>
        </w:tc>
        <w:tc>
          <w:tcPr>
            <w:tcW w:w="804" w:type="dxa"/>
            <w:tcBorders>
              <w:top w:val="double" w:sz="4" w:space="0" w:color="auto"/>
            </w:tcBorders>
            <w:shd w:val="clear" w:color="auto" w:fill="E2EFD9" w:themeFill="accent6" w:themeFillTint="33"/>
          </w:tcPr>
          <w:p w14:paraId="46288A77" w14:textId="40317592" w:rsidR="0004192B" w:rsidRPr="006F5928" w:rsidRDefault="006F5928" w:rsidP="00840EBB">
            <w:pPr>
              <w:rPr>
                <w:iCs/>
              </w:rPr>
            </w:pPr>
            <w:r w:rsidRPr="006F5928">
              <w:rPr>
                <w:iCs/>
              </w:rPr>
              <w:t>All</w:t>
            </w:r>
          </w:p>
        </w:tc>
        <w:tc>
          <w:tcPr>
            <w:tcW w:w="6894" w:type="dxa"/>
            <w:tcBorders>
              <w:top w:val="double" w:sz="4" w:space="0" w:color="auto"/>
            </w:tcBorders>
            <w:shd w:val="clear" w:color="auto" w:fill="E2EFD9" w:themeFill="accent6" w:themeFillTint="33"/>
          </w:tcPr>
          <w:p w14:paraId="1C54C95B" w14:textId="513F43FD" w:rsidR="0004192B" w:rsidRPr="006F5928" w:rsidRDefault="006F5928" w:rsidP="00840EBB">
            <w:pPr>
              <w:rPr>
                <w:iCs/>
              </w:rPr>
            </w:pPr>
            <w:r w:rsidRPr="006F5928">
              <w:rPr>
                <w:iCs/>
              </w:rPr>
              <w:t>Initial Development</w:t>
            </w:r>
          </w:p>
        </w:tc>
      </w:tr>
      <w:tr w:rsidR="0004192B" w14:paraId="490EA33C" w14:textId="77777777" w:rsidTr="007C2754">
        <w:tc>
          <w:tcPr>
            <w:tcW w:w="1318" w:type="dxa"/>
            <w:shd w:val="clear" w:color="auto" w:fill="E2EFD9" w:themeFill="accent6" w:themeFillTint="33"/>
          </w:tcPr>
          <w:p w14:paraId="2AE06345" w14:textId="77777777" w:rsidR="0004192B" w:rsidRDefault="0004192B" w:rsidP="00840EBB">
            <w:pPr>
              <w:rPr>
                <w:i/>
              </w:rPr>
            </w:pPr>
          </w:p>
        </w:tc>
        <w:tc>
          <w:tcPr>
            <w:tcW w:w="804" w:type="dxa"/>
            <w:shd w:val="clear" w:color="auto" w:fill="E2EFD9" w:themeFill="accent6" w:themeFillTint="33"/>
          </w:tcPr>
          <w:p w14:paraId="7D4D1C37" w14:textId="77777777" w:rsidR="0004192B" w:rsidRDefault="0004192B" w:rsidP="00840EBB">
            <w:pPr>
              <w:rPr>
                <w:i/>
              </w:rPr>
            </w:pPr>
          </w:p>
        </w:tc>
        <w:tc>
          <w:tcPr>
            <w:tcW w:w="6894" w:type="dxa"/>
            <w:shd w:val="clear" w:color="auto" w:fill="E2EFD9" w:themeFill="accent6" w:themeFillTint="33"/>
          </w:tcPr>
          <w:p w14:paraId="12405522" w14:textId="77777777" w:rsidR="0004192B" w:rsidRDefault="0004192B" w:rsidP="00840EBB">
            <w:pPr>
              <w:rPr>
                <w:i/>
              </w:rPr>
            </w:pPr>
          </w:p>
        </w:tc>
      </w:tr>
      <w:tr w:rsidR="0004192B" w14:paraId="40ED048B" w14:textId="77777777" w:rsidTr="007C2754">
        <w:tc>
          <w:tcPr>
            <w:tcW w:w="1318" w:type="dxa"/>
            <w:shd w:val="clear" w:color="auto" w:fill="E2EFD9" w:themeFill="accent6" w:themeFillTint="33"/>
          </w:tcPr>
          <w:p w14:paraId="5199233E" w14:textId="77777777" w:rsidR="0004192B" w:rsidRDefault="0004192B" w:rsidP="00840EBB">
            <w:pPr>
              <w:rPr>
                <w:i/>
              </w:rPr>
            </w:pPr>
          </w:p>
        </w:tc>
        <w:tc>
          <w:tcPr>
            <w:tcW w:w="804" w:type="dxa"/>
            <w:shd w:val="clear" w:color="auto" w:fill="E2EFD9" w:themeFill="accent6" w:themeFillTint="33"/>
          </w:tcPr>
          <w:p w14:paraId="7AE9D152" w14:textId="77777777" w:rsidR="0004192B" w:rsidRDefault="0004192B" w:rsidP="00840EBB">
            <w:pPr>
              <w:rPr>
                <w:i/>
              </w:rPr>
            </w:pPr>
          </w:p>
        </w:tc>
        <w:tc>
          <w:tcPr>
            <w:tcW w:w="6894" w:type="dxa"/>
            <w:shd w:val="clear" w:color="auto" w:fill="E2EFD9" w:themeFill="accent6" w:themeFillTint="33"/>
          </w:tcPr>
          <w:p w14:paraId="771021C9" w14:textId="77777777" w:rsidR="0004192B" w:rsidRDefault="0004192B" w:rsidP="00840EBB">
            <w:pPr>
              <w:rPr>
                <w:i/>
              </w:rPr>
            </w:pPr>
          </w:p>
        </w:tc>
      </w:tr>
      <w:tr w:rsidR="0004192B" w14:paraId="58A5BFD5" w14:textId="77777777" w:rsidTr="007C2754">
        <w:tc>
          <w:tcPr>
            <w:tcW w:w="1318" w:type="dxa"/>
            <w:shd w:val="clear" w:color="auto" w:fill="E2EFD9" w:themeFill="accent6" w:themeFillTint="33"/>
          </w:tcPr>
          <w:p w14:paraId="5FD43152" w14:textId="77777777" w:rsidR="0004192B" w:rsidRDefault="0004192B" w:rsidP="00840EBB">
            <w:pPr>
              <w:rPr>
                <w:i/>
              </w:rPr>
            </w:pPr>
          </w:p>
        </w:tc>
        <w:tc>
          <w:tcPr>
            <w:tcW w:w="804" w:type="dxa"/>
            <w:shd w:val="clear" w:color="auto" w:fill="E2EFD9" w:themeFill="accent6" w:themeFillTint="33"/>
          </w:tcPr>
          <w:p w14:paraId="6A74F50C" w14:textId="77777777" w:rsidR="0004192B" w:rsidRDefault="0004192B" w:rsidP="00840EBB">
            <w:pPr>
              <w:rPr>
                <w:i/>
              </w:rPr>
            </w:pPr>
          </w:p>
        </w:tc>
        <w:tc>
          <w:tcPr>
            <w:tcW w:w="6894" w:type="dxa"/>
            <w:shd w:val="clear" w:color="auto" w:fill="E2EFD9" w:themeFill="accent6" w:themeFillTint="33"/>
          </w:tcPr>
          <w:p w14:paraId="23E9BA88" w14:textId="77777777" w:rsidR="0004192B" w:rsidRDefault="0004192B" w:rsidP="00840EBB">
            <w:pPr>
              <w:rPr>
                <w:i/>
              </w:rPr>
            </w:pPr>
          </w:p>
        </w:tc>
      </w:tr>
      <w:tr w:rsidR="0004192B" w14:paraId="422EA115" w14:textId="77777777" w:rsidTr="007C2754">
        <w:tc>
          <w:tcPr>
            <w:tcW w:w="1318" w:type="dxa"/>
            <w:shd w:val="clear" w:color="auto" w:fill="E2EFD9" w:themeFill="accent6" w:themeFillTint="33"/>
          </w:tcPr>
          <w:p w14:paraId="69BD32B5" w14:textId="77777777" w:rsidR="0004192B" w:rsidRDefault="0004192B" w:rsidP="00840EBB">
            <w:pPr>
              <w:rPr>
                <w:i/>
              </w:rPr>
            </w:pPr>
          </w:p>
        </w:tc>
        <w:tc>
          <w:tcPr>
            <w:tcW w:w="804" w:type="dxa"/>
            <w:shd w:val="clear" w:color="auto" w:fill="E2EFD9" w:themeFill="accent6" w:themeFillTint="33"/>
          </w:tcPr>
          <w:p w14:paraId="1A4F2BEA" w14:textId="77777777" w:rsidR="0004192B" w:rsidRDefault="0004192B" w:rsidP="00840EBB">
            <w:pPr>
              <w:rPr>
                <w:i/>
              </w:rPr>
            </w:pPr>
          </w:p>
        </w:tc>
        <w:tc>
          <w:tcPr>
            <w:tcW w:w="6894" w:type="dxa"/>
            <w:shd w:val="clear" w:color="auto" w:fill="E2EFD9" w:themeFill="accent6" w:themeFillTint="33"/>
          </w:tcPr>
          <w:p w14:paraId="6A546188" w14:textId="77777777" w:rsidR="0004192B" w:rsidRDefault="0004192B" w:rsidP="00840EBB">
            <w:pPr>
              <w:rPr>
                <w:i/>
              </w:rPr>
            </w:pPr>
          </w:p>
        </w:tc>
      </w:tr>
      <w:tr w:rsidR="0004192B" w14:paraId="0670533D" w14:textId="77777777" w:rsidTr="007C2754">
        <w:tc>
          <w:tcPr>
            <w:tcW w:w="1318" w:type="dxa"/>
            <w:shd w:val="clear" w:color="auto" w:fill="E2EFD9" w:themeFill="accent6" w:themeFillTint="33"/>
          </w:tcPr>
          <w:p w14:paraId="11E67414" w14:textId="77777777" w:rsidR="0004192B" w:rsidRDefault="0004192B" w:rsidP="00840EBB">
            <w:pPr>
              <w:rPr>
                <w:i/>
              </w:rPr>
            </w:pPr>
          </w:p>
        </w:tc>
        <w:tc>
          <w:tcPr>
            <w:tcW w:w="804" w:type="dxa"/>
            <w:shd w:val="clear" w:color="auto" w:fill="E2EFD9" w:themeFill="accent6" w:themeFillTint="33"/>
          </w:tcPr>
          <w:p w14:paraId="50FFE7C0" w14:textId="77777777" w:rsidR="0004192B" w:rsidRDefault="0004192B" w:rsidP="00840EBB">
            <w:pPr>
              <w:rPr>
                <w:i/>
              </w:rPr>
            </w:pPr>
          </w:p>
        </w:tc>
        <w:tc>
          <w:tcPr>
            <w:tcW w:w="6894" w:type="dxa"/>
            <w:shd w:val="clear" w:color="auto" w:fill="E2EFD9" w:themeFill="accent6" w:themeFillTint="33"/>
          </w:tcPr>
          <w:p w14:paraId="046A8B58" w14:textId="77777777" w:rsidR="0004192B" w:rsidRDefault="0004192B" w:rsidP="00840EBB">
            <w:pPr>
              <w:rPr>
                <w:i/>
              </w:rPr>
            </w:pPr>
          </w:p>
        </w:tc>
      </w:tr>
      <w:tr w:rsidR="0004192B" w14:paraId="0F65C3DE" w14:textId="77777777" w:rsidTr="007C2754">
        <w:tc>
          <w:tcPr>
            <w:tcW w:w="1318" w:type="dxa"/>
            <w:shd w:val="clear" w:color="auto" w:fill="E2EFD9" w:themeFill="accent6" w:themeFillTint="33"/>
          </w:tcPr>
          <w:p w14:paraId="1E35FB57" w14:textId="77777777" w:rsidR="0004192B" w:rsidRDefault="0004192B" w:rsidP="00840EBB">
            <w:pPr>
              <w:rPr>
                <w:i/>
              </w:rPr>
            </w:pPr>
          </w:p>
        </w:tc>
        <w:tc>
          <w:tcPr>
            <w:tcW w:w="804" w:type="dxa"/>
            <w:shd w:val="clear" w:color="auto" w:fill="E2EFD9" w:themeFill="accent6" w:themeFillTint="33"/>
          </w:tcPr>
          <w:p w14:paraId="17F80A94" w14:textId="77777777" w:rsidR="0004192B" w:rsidRDefault="0004192B" w:rsidP="00840EBB">
            <w:pPr>
              <w:rPr>
                <w:i/>
              </w:rPr>
            </w:pPr>
          </w:p>
        </w:tc>
        <w:tc>
          <w:tcPr>
            <w:tcW w:w="6894" w:type="dxa"/>
            <w:shd w:val="clear" w:color="auto" w:fill="E2EFD9" w:themeFill="accent6" w:themeFillTint="33"/>
          </w:tcPr>
          <w:p w14:paraId="21BA9EAB" w14:textId="77777777" w:rsidR="0004192B" w:rsidRDefault="0004192B" w:rsidP="00840EBB">
            <w:pPr>
              <w:rPr>
                <w:i/>
              </w:rPr>
            </w:pPr>
          </w:p>
        </w:tc>
      </w:tr>
      <w:tr w:rsidR="001612DB" w14:paraId="081AC44A" w14:textId="77777777" w:rsidTr="007C2754">
        <w:tc>
          <w:tcPr>
            <w:tcW w:w="1318" w:type="dxa"/>
            <w:shd w:val="clear" w:color="auto" w:fill="E2EFD9" w:themeFill="accent6" w:themeFillTint="33"/>
          </w:tcPr>
          <w:p w14:paraId="513F5D67" w14:textId="77777777" w:rsidR="001612DB" w:rsidRDefault="001612DB" w:rsidP="00840EBB">
            <w:pPr>
              <w:rPr>
                <w:i/>
              </w:rPr>
            </w:pPr>
          </w:p>
        </w:tc>
        <w:tc>
          <w:tcPr>
            <w:tcW w:w="804" w:type="dxa"/>
            <w:shd w:val="clear" w:color="auto" w:fill="E2EFD9" w:themeFill="accent6" w:themeFillTint="33"/>
          </w:tcPr>
          <w:p w14:paraId="06EF0A52" w14:textId="77777777" w:rsidR="001612DB" w:rsidRDefault="001612DB" w:rsidP="00840EBB">
            <w:pPr>
              <w:rPr>
                <w:i/>
              </w:rPr>
            </w:pPr>
          </w:p>
        </w:tc>
        <w:tc>
          <w:tcPr>
            <w:tcW w:w="6894" w:type="dxa"/>
            <w:shd w:val="clear" w:color="auto" w:fill="E2EFD9" w:themeFill="accent6" w:themeFillTint="33"/>
          </w:tcPr>
          <w:p w14:paraId="1B6B8D5C" w14:textId="77777777" w:rsidR="001612DB" w:rsidRDefault="001612DB" w:rsidP="00840EBB">
            <w:pPr>
              <w:rPr>
                <w:i/>
              </w:rPr>
            </w:pPr>
          </w:p>
        </w:tc>
      </w:tr>
      <w:tr w:rsidR="001612DB" w14:paraId="35B3E052" w14:textId="77777777" w:rsidTr="007C2754">
        <w:tc>
          <w:tcPr>
            <w:tcW w:w="1318" w:type="dxa"/>
            <w:shd w:val="clear" w:color="auto" w:fill="E2EFD9" w:themeFill="accent6" w:themeFillTint="33"/>
          </w:tcPr>
          <w:p w14:paraId="05E8F166" w14:textId="77777777" w:rsidR="001612DB" w:rsidRDefault="001612DB" w:rsidP="00840EBB">
            <w:pPr>
              <w:rPr>
                <w:i/>
              </w:rPr>
            </w:pPr>
          </w:p>
        </w:tc>
        <w:tc>
          <w:tcPr>
            <w:tcW w:w="804" w:type="dxa"/>
            <w:shd w:val="clear" w:color="auto" w:fill="E2EFD9" w:themeFill="accent6" w:themeFillTint="33"/>
          </w:tcPr>
          <w:p w14:paraId="54819777" w14:textId="77777777" w:rsidR="001612DB" w:rsidRDefault="001612DB" w:rsidP="00840EBB">
            <w:pPr>
              <w:rPr>
                <w:i/>
              </w:rPr>
            </w:pPr>
          </w:p>
        </w:tc>
        <w:tc>
          <w:tcPr>
            <w:tcW w:w="6894" w:type="dxa"/>
            <w:shd w:val="clear" w:color="auto" w:fill="E2EFD9" w:themeFill="accent6" w:themeFillTint="33"/>
          </w:tcPr>
          <w:p w14:paraId="0A9CA007" w14:textId="77777777" w:rsidR="001612DB" w:rsidRDefault="001612DB" w:rsidP="00840EBB">
            <w:pPr>
              <w:rPr>
                <w:i/>
              </w:rPr>
            </w:pPr>
          </w:p>
        </w:tc>
      </w:tr>
      <w:tr w:rsidR="001612DB" w14:paraId="6CF39341" w14:textId="77777777" w:rsidTr="007C2754">
        <w:tc>
          <w:tcPr>
            <w:tcW w:w="1318" w:type="dxa"/>
            <w:shd w:val="clear" w:color="auto" w:fill="E2EFD9" w:themeFill="accent6" w:themeFillTint="33"/>
          </w:tcPr>
          <w:p w14:paraId="50B170F8" w14:textId="77777777" w:rsidR="001612DB" w:rsidRDefault="001612DB" w:rsidP="00840EBB">
            <w:pPr>
              <w:rPr>
                <w:i/>
              </w:rPr>
            </w:pPr>
          </w:p>
        </w:tc>
        <w:tc>
          <w:tcPr>
            <w:tcW w:w="804" w:type="dxa"/>
            <w:shd w:val="clear" w:color="auto" w:fill="E2EFD9" w:themeFill="accent6" w:themeFillTint="33"/>
          </w:tcPr>
          <w:p w14:paraId="4247C95D" w14:textId="77777777" w:rsidR="001612DB" w:rsidRDefault="001612DB" w:rsidP="00840EBB">
            <w:pPr>
              <w:rPr>
                <w:i/>
              </w:rPr>
            </w:pPr>
          </w:p>
        </w:tc>
        <w:tc>
          <w:tcPr>
            <w:tcW w:w="6894" w:type="dxa"/>
            <w:shd w:val="clear" w:color="auto" w:fill="E2EFD9" w:themeFill="accent6" w:themeFillTint="33"/>
          </w:tcPr>
          <w:p w14:paraId="5704C482" w14:textId="77777777" w:rsidR="001612DB" w:rsidRDefault="001612DB" w:rsidP="00840EBB">
            <w:pPr>
              <w:rPr>
                <w:i/>
              </w:rPr>
            </w:pPr>
          </w:p>
        </w:tc>
      </w:tr>
      <w:tr w:rsidR="001612DB" w14:paraId="5E396C6B" w14:textId="77777777" w:rsidTr="007C2754">
        <w:tc>
          <w:tcPr>
            <w:tcW w:w="1318" w:type="dxa"/>
            <w:shd w:val="clear" w:color="auto" w:fill="E2EFD9" w:themeFill="accent6" w:themeFillTint="33"/>
          </w:tcPr>
          <w:p w14:paraId="49638713" w14:textId="77777777" w:rsidR="001612DB" w:rsidRDefault="001612DB" w:rsidP="00840EBB">
            <w:pPr>
              <w:rPr>
                <w:i/>
              </w:rPr>
            </w:pPr>
          </w:p>
        </w:tc>
        <w:tc>
          <w:tcPr>
            <w:tcW w:w="804" w:type="dxa"/>
            <w:shd w:val="clear" w:color="auto" w:fill="E2EFD9" w:themeFill="accent6" w:themeFillTint="33"/>
          </w:tcPr>
          <w:p w14:paraId="0A41CD41" w14:textId="77777777" w:rsidR="001612DB" w:rsidRDefault="001612DB" w:rsidP="00840EBB">
            <w:pPr>
              <w:rPr>
                <w:i/>
              </w:rPr>
            </w:pPr>
          </w:p>
        </w:tc>
        <w:tc>
          <w:tcPr>
            <w:tcW w:w="6894" w:type="dxa"/>
            <w:shd w:val="clear" w:color="auto" w:fill="E2EFD9" w:themeFill="accent6" w:themeFillTint="33"/>
          </w:tcPr>
          <w:p w14:paraId="196BF8ED" w14:textId="77777777" w:rsidR="001612DB" w:rsidRDefault="001612DB" w:rsidP="00840EBB">
            <w:pPr>
              <w:rPr>
                <w:i/>
              </w:rPr>
            </w:pPr>
          </w:p>
        </w:tc>
      </w:tr>
      <w:tr w:rsidR="001612DB" w14:paraId="17E64FC7" w14:textId="77777777" w:rsidTr="007C2754">
        <w:tc>
          <w:tcPr>
            <w:tcW w:w="1318" w:type="dxa"/>
            <w:shd w:val="clear" w:color="auto" w:fill="E2EFD9" w:themeFill="accent6" w:themeFillTint="33"/>
          </w:tcPr>
          <w:p w14:paraId="5C013A48" w14:textId="77777777" w:rsidR="001612DB" w:rsidRDefault="001612DB" w:rsidP="00840EBB">
            <w:pPr>
              <w:rPr>
                <w:i/>
              </w:rPr>
            </w:pPr>
          </w:p>
        </w:tc>
        <w:tc>
          <w:tcPr>
            <w:tcW w:w="804" w:type="dxa"/>
            <w:shd w:val="clear" w:color="auto" w:fill="E2EFD9" w:themeFill="accent6" w:themeFillTint="33"/>
          </w:tcPr>
          <w:p w14:paraId="3625CE33" w14:textId="77777777" w:rsidR="001612DB" w:rsidRDefault="001612DB" w:rsidP="00840EBB">
            <w:pPr>
              <w:rPr>
                <w:i/>
              </w:rPr>
            </w:pPr>
          </w:p>
        </w:tc>
        <w:tc>
          <w:tcPr>
            <w:tcW w:w="6894" w:type="dxa"/>
            <w:shd w:val="clear" w:color="auto" w:fill="E2EFD9" w:themeFill="accent6" w:themeFillTint="33"/>
          </w:tcPr>
          <w:p w14:paraId="63643F89" w14:textId="77777777" w:rsidR="001612DB" w:rsidRDefault="001612DB" w:rsidP="00840EBB">
            <w:pPr>
              <w:rPr>
                <w:i/>
              </w:rPr>
            </w:pPr>
          </w:p>
        </w:tc>
      </w:tr>
      <w:tr w:rsidR="001612DB" w14:paraId="5DAD8358" w14:textId="77777777" w:rsidTr="007C2754">
        <w:tc>
          <w:tcPr>
            <w:tcW w:w="1318" w:type="dxa"/>
            <w:shd w:val="clear" w:color="auto" w:fill="E2EFD9" w:themeFill="accent6" w:themeFillTint="33"/>
          </w:tcPr>
          <w:p w14:paraId="2CE37D3C" w14:textId="77777777" w:rsidR="001612DB" w:rsidRDefault="001612DB" w:rsidP="00840EBB">
            <w:pPr>
              <w:rPr>
                <w:i/>
              </w:rPr>
            </w:pPr>
          </w:p>
        </w:tc>
        <w:tc>
          <w:tcPr>
            <w:tcW w:w="804" w:type="dxa"/>
            <w:shd w:val="clear" w:color="auto" w:fill="E2EFD9" w:themeFill="accent6" w:themeFillTint="33"/>
          </w:tcPr>
          <w:p w14:paraId="2E482B0F" w14:textId="77777777" w:rsidR="001612DB" w:rsidRDefault="001612DB" w:rsidP="00840EBB">
            <w:pPr>
              <w:rPr>
                <w:i/>
              </w:rPr>
            </w:pPr>
          </w:p>
        </w:tc>
        <w:tc>
          <w:tcPr>
            <w:tcW w:w="6894" w:type="dxa"/>
            <w:shd w:val="clear" w:color="auto" w:fill="E2EFD9" w:themeFill="accent6" w:themeFillTint="33"/>
          </w:tcPr>
          <w:p w14:paraId="21A8A422" w14:textId="77777777" w:rsidR="001612DB" w:rsidRDefault="001612DB" w:rsidP="00840EBB">
            <w:pPr>
              <w:rPr>
                <w:i/>
              </w:rPr>
            </w:pPr>
          </w:p>
        </w:tc>
      </w:tr>
      <w:tr w:rsidR="001612DB" w14:paraId="66BC9BAE" w14:textId="77777777" w:rsidTr="007C2754">
        <w:tc>
          <w:tcPr>
            <w:tcW w:w="1318" w:type="dxa"/>
            <w:shd w:val="clear" w:color="auto" w:fill="E2EFD9" w:themeFill="accent6" w:themeFillTint="33"/>
          </w:tcPr>
          <w:p w14:paraId="64949C63" w14:textId="77777777" w:rsidR="001612DB" w:rsidRDefault="001612DB" w:rsidP="00840EBB">
            <w:pPr>
              <w:rPr>
                <w:i/>
              </w:rPr>
            </w:pPr>
          </w:p>
        </w:tc>
        <w:tc>
          <w:tcPr>
            <w:tcW w:w="804" w:type="dxa"/>
            <w:shd w:val="clear" w:color="auto" w:fill="E2EFD9" w:themeFill="accent6" w:themeFillTint="33"/>
          </w:tcPr>
          <w:p w14:paraId="34405E81" w14:textId="77777777" w:rsidR="001612DB" w:rsidRDefault="001612DB" w:rsidP="00840EBB">
            <w:pPr>
              <w:rPr>
                <w:i/>
              </w:rPr>
            </w:pPr>
          </w:p>
        </w:tc>
        <w:tc>
          <w:tcPr>
            <w:tcW w:w="6894" w:type="dxa"/>
            <w:shd w:val="clear" w:color="auto" w:fill="E2EFD9" w:themeFill="accent6" w:themeFillTint="33"/>
          </w:tcPr>
          <w:p w14:paraId="24763ADB" w14:textId="77777777" w:rsidR="001612DB" w:rsidRDefault="001612DB" w:rsidP="00840EBB">
            <w:pPr>
              <w:rPr>
                <w:i/>
              </w:rPr>
            </w:pPr>
          </w:p>
        </w:tc>
      </w:tr>
      <w:tr w:rsidR="001612DB" w14:paraId="33EC4A8B" w14:textId="77777777" w:rsidTr="007C2754">
        <w:tc>
          <w:tcPr>
            <w:tcW w:w="1318" w:type="dxa"/>
            <w:shd w:val="clear" w:color="auto" w:fill="E2EFD9" w:themeFill="accent6" w:themeFillTint="33"/>
          </w:tcPr>
          <w:p w14:paraId="57651142" w14:textId="77777777" w:rsidR="001612DB" w:rsidRDefault="001612DB" w:rsidP="00840EBB">
            <w:pPr>
              <w:rPr>
                <w:i/>
              </w:rPr>
            </w:pPr>
          </w:p>
        </w:tc>
        <w:tc>
          <w:tcPr>
            <w:tcW w:w="804" w:type="dxa"/>
            <w:shd w:val="clear" w:color="auto" w:fill="E2EFD9" w:themeFill="accent6" w:themeFillTint="33"/>
          </w:tcPr>
          <w:p w14:paraId="5B53F980" w14:textId="77777777" w:rsidR="001612DB" w:rsidRDefault="001612DB" w:rsidP="00840EBB">
            <w:pPr>
              <w:rPr>
                <w:i/>
              </w:rPr>
            </w:pPr>
          </w:p>
        </w:tc>
        <w:tc>
          <w:tcPr>
            <w:tcW w:w="6894" w:type="dxa"/>
            <w:shd w:val="clear" w:color="auto" w:fill="E2EFD9" w:themeFill="accent6" w:themeFillTint="33"/>
          </w:tcPr>
          <w:p w14:paraId="3F978C40" w14:textId="77777777" w:rsidR="001612DB" w:rsidRDefault="001612DB" w:rsidP="00840EBB">
            <w:pPr>
              <w:rPr>
                <w:i/>
              </w:rPr>
            </w:pPr>
          </w:p>
        </w:tc>
      </w:tr>
      <w:tr w:rsidR="001612DB" w14:paraId="0C46E4EF" w14:textId="77777777" w:rsidTr="007C2754">
        <w:tc>
          <w:tcPr>
            <w:tcW w:w="1318" w:type="dxa"/>
            <w:shd w:val="clear" w:color="auto" w:fill="E2EFD9" w:themeFill="accent6" w:themeFillTint="33"/>
          </w:tcPr>
          <w:p w14:paraId="0AF4816E" w14:textId="77777777" w:rsidR="001612DB" w:rsidRDefault="001612DB" w:rsidP="00840EBB">
            <w:pPr>
              <w:rPr>
                <w:i/>
              </w:rPr>
            </w:pPr>
          </w:p>
        </w:tc>
        <w:tc>
          <w:tcPr>
            <w:tcW w:w="804" w:type="dxa"/>
            <w:shd w:val="clear" w:color="auto" w:fill="E2EFD9" w:themeFill="accent6" w:themeFillTint="33"/>
          </w:tcPr>
          <w:p w14:paraId="6115FEA6" w14:textId="77777777" w:rsidR="001612DB" w:rsidRDefault="001612DB" w:rsidP="00840EBB">
            <w:pPr>
              <w:rPr>
                <w:i/>
              </w:rPr>
            </w:pPr>
          </w:p>
        </w:tc>
        <w:tc>
          <w:tcPr>
            <w:tcW w:w="6894" w:type="dxa"/>
            <w:shd w:val="clear" w:color="auto" w:fill="E2EFD9" w:themeFill="accent6" w:themeFillTint="33"/>
          </w:tcPr>
          <w:p w14:paraId="23D70E28" w14:textId="77777777" w:rsidR="001612DB" w:rsidRDefault="001612DB" w:rsidP="00840EBB">
            <w:pPr>
              <w:rPr>
                <w:i/>
              </w:rPr>
            </w:pPr>
          </w:p>
        </w:tc>
      </w:tr>
      <w:tr w:rsidR="001612DB" w14:paraId="505B22C3" w14:textId="77777777" w:rsidTr="007C2754">
        <w:tc>
          <w:tcPr>
            <w:tcW w:w="1318" w:type="dxa"/>
            <w:shd w:val="clear" w:color="auto" w:fill="E2EFD9" w:themeFill="accent6" w:themeFillTint="33"/>
          </w:tcPr>
          <w:p w14:paraId="16C9547B" w14:textId="77777777" w:rsidR="001612DB" w:rsidRDefault="001612DB" w:rsidP="00840EBB">
            <w:pPr>
              <w:rPr>
                <w:i/>
              </w:rPr>
            </w:pPr>
          </w:p>
        </w:tc>
        <w:tc>
          <w:tcPr>
            <w:tcW w:w="804" w:type="dxa"/>
            <w:shd w:val="clear" w:color="auto" w:fill="E2EFD9" w:themeFill="accent6" w:themeFillTint="33"/>
          </w:tcPr>
          <w:p w14:paraId="44BABA3D" w14:textId="77777777" w:rsidR="001612DB" w:rsidRDefault="001612DB" w:rsidP="00840EBB">
            <w:pPr>
              <w:rPr>
                <w:i/>
              </w:rPr>
            </w:pPr>
          </w:p>
        </w:tc>
        <w:tc>
          <w:tcPr>
            <w:tcW w:w="6894" w:type="dxa"/>
            <w:shd w:val="clear" w:color="auto" w:fill="E2EFD9" w:themeFill="accent6" w:themeFillTint="33"/>
          </w:tcPr>
          <w:p w14:paraId="4A87A1E8" w14:textId="77777777" w:rsidR="001612DB" w:rsidRDefault="001612DB" w:rsidP="00840EBB">
            <w:pPr>
              <w:rPr>
                <w:i/>
              </w:rPr>
            </w:pPr>
          </w:p>
        </w:tc>
      </w:tr>
    </w:tbl>
    <w:p w14:paraId="66909D63" w14:textId="54F2DA12" w:rsidR="0004192B" w:rsidRDefault="0004192B" w:rsidP="0004192B">
      <w:pPr>
        <w:spacing w:after="0"/>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2250"/>
        <w:gridCol w:w="2252"/>
        <w:gridCol w:w="3176"/>
      </w:tblGrid>
      <w:tr w:rsidR="00BE0A38" w14:paraId="19F53DD8" w14:textId="77777777" w:rsidTr="006F5928">
        <w:tc>
          <w:tcPr>
            <w:tcW w:w="1269" w:type="dxa"/>
            <w:tcBorders>
              <w:bottom w:val="double" w:sz="4" w:space="0" w:color="auto"/>
            </w:tcBorders>
          </w:tcPr>
          <w:p w14:paraId="383022AD" w14:textId="13CFC763" w:rsidR="00BE0A38" w:rsidRPr="00E35783" w:rsidRDefault="00BE0A38" w:rsidP="0004192B">
            <w:pPr>
              <w:jc w:val="center"/>
              <w:rPr>
                <w:b/>
                <w:iCs/>
              </w:rPr>
            </w:pPr>
            <w:r w:rsidRPr="00E35783">
              <w:rPr>
                <w:b/>
                <w:iCs/>
              </w:rPr>
              <w:t>Date</w:t>
            </w:r>
          </w:p>
        </w:tc>
        <w:tc>
          <w:tcPr>
            <w:tcW w:w="2263" w:type="dxa"/>
            <w:tcBorders>
              <w:bottom w:val="double" w:sz="4" w:space="0" w:color="auto"/>
            </w:tcBorders>
          </w:tcPr>
          <w:p w14:paraId="29AF2628" w14:textId="75B27F7C" w:rsidR="00BE0A38" w:rsidRPr="00E35783" w:rsidRDefault="00D21D06" w:rsidP="0004192B">
            <w:pPr>
              <w:jc w:val="center"/>
              <w:rPr>
                <w:b/>
                <w:iCs/>
              </w:rPr>
            </w:pPr>
            <w:r w:rsidRPr="00E35783">
              <w:rPr>
                <w:b/>
                <w:iCs/>
              </w:rPr>
              <w:t>Reviewed by</w:t>
            </w:r>
          </w:p>
        </w:tc>
        <w:tc>
          <w:tcPr>
            <w:tcW w:w="2264" w:type="dxa"/>
            <w:tcBorders>
              <w:bottom w:val="double" w:sz="4" w:space="0" w:color="auto"/>
            </w:tcBorders>
          </w:tcPr>
          <w:p w14:paraId="3F57A82B" w14:textId="30ACA3FA" w:rsidR="00BE0A38" w:rsidRPr="00E35783" w:rsidRDefault="00D21D06" w:rsidP="0004192B">
            <w:pPr>
              <w:jc w:val="center"/>
              <w:rPr>
                <w:b/>
                <w:iCs/>
              </w:rPr>
            </w:pPr>
            <w:r w:rsidRPr="00E35783">
              <w:rPr>
                <w:b/>
                <w:iCs/>
              </w:rPr>
              <w:t>Authorised by</w:t>
            </w:r>
          </w:p>
        </w:tc>
        <w:tc>
          <w:tcPr>
            <w:tcW w:w="3200" w:type="dxa"/>
            <w:tcBorders>
              <w:bottom w:val="double" w:sz="4" w:space="0" w:color="auto"/>
            </w:tcBorders>
          </w:tcPr>
          <w:p w14:paraId="20DB5915" w14:textId="703150CD" w:rsidR="00BE0A38" w:rsidRPr="00E35783" w:rsidRDefault="0004192B" w:rsidP="0004192B">
            <w:pPr>
              <w:jc w:val="center"/>
              <w:rPr>
                <w:b/>
                <w:iCs/>
              </w:rPr>
            </w:pPr>
            <w:r w:rsidRPr="00E35783">
              <w:rPr>
                <w:b/>
                <w:iCs/>
              </w:rPr>
              <w:t>Comments</w:t>
            </w:r>
          </w:p>
        </w:tc>
      </w:tr>
      <w:tr w:rsidR="006F5928" w14:paraId="76B6C43E" w14:textId="77777777" w:rsidTr="006F5928">
        <w:tc>
          <w:tcPr>
            <w:tcW w:w="1269" w:type="dxa"/>
            <w:tcBorders>
              <w:top w:val="double" w:sz="4" w:space="0" w:color="auto"/>
            </w:tcBorders>
            <w:shd w:val="clear" w:color="auto" w:fill="E2EFD9" w:themeFill="accent6" w:themeFillTint="33"/>
          </w:tcPr>
          <w:p w14:paraId="70523852" w14:textId="792E6C2E" w:rsidR="006F5928" w:rsidRPr="00887691" w:rsidRDefault="007954FB" w:rsidP="006F5928">
            <w:pPr>
              <w:rPr>
                <w:iCs/>
              </w:rPr>
            </w:pPr>
            <w:r>
              <w:rPr>
                <w:iCs/>
              </w:rPr>
              <w:t>28/01/2022</w:t>
            </w:r>
          </w:p>
        </w:tc>
        <w:tc>
          <w:tcPr>
            <w:tcW w:w="2263" w:type="dxa"/>
            <w:tcBorders>
              <w:top w:val="double" w:sz="4" w:space="0" w:color="auto"/>
            </w:tcBorders>
            <w:shd w:val="clear" w:color="auto" w:fill="E2EFD9" w:themeFill="accent6" w:themeFillTint="33"/>
          </w:tcPr>
          <w:p w14:paraId="1D478C1D" w14:textId="563D2D2E" w:rsidR="006F5928" w:rsidRDefault="006F5928" w:rsidP="006F5928">
            <w:pPr>
              <w:rPr>
                <w:i/>
              </w:rPr>
            </w:pPr>
            <w:r w:rsidRPr="00AB4506">
              <w:t>M Fenwick</w:t>
            </w:r>
          </w:p>
        </w:tc>
        <w:tc>
          <w:tcPr>
            <w:tcW w:w="2264" w:type="dxa"/>
            <w:tcBorders>
              <w:top w:val="double" w:sz="4" w:space="0" w:color="auto"/>
            </w:tcBorders>
            <w:shd w:val="clear" w:color="auto" w:fill="E2EFD9" w:themeFill="accent6" w:themeFillTint="33"/>
          </w:tcPr>
          <w:p w14:paraId="5CD704C8" w14:textId="03FB215F" w:rsidR="006F5928" w:rsidRDefault="006F5928" w:rsidP="006F5928">
            <w:pPr>
              <w:rPr>
                <w:i/>
              </w:rPr>
            </w:pPr>
            <w:r w:rsidRPr="00AB4506">
              <w:t>N King</w:t>
            </w:r>
          </w:p>
        </w:tc>
        <w:tc>
          <w:tcPr>
            <w:tcW w:w="3200" w:type="dxa"/>
            <w:tcBorders>
              <w:top w:val="double" w:sz="4" w:space="0" w:color="auto"/>
            </w:tcBorders>
            <w:shd w:val="clear" w:color="auto" w:fill="E2EFD9" w:themeFill="accent6" w:themeFillTint="33"/>
          </w:tcPr>
          <w:p w14:paraId="3FDF5B1A" w14:textId="543BDCF4" w:rsidR="006F5928" w:rsidRDefault="006F5928" w:rsidP="006F5928">
            <w:pPr>
              <w:rPr>
                <w:i/>
              </w:rPr>
            </w:pPr>
            <w:r w:rsidRPr="00AB4506">
              <w:t>Initial Review</w:t>
            </w:r>
          </w:p>
        </w:tc>
      </w:tr>
      <w:tr w:rsidR="00BE0A38" w14:paraId="5D2D851F" w14:textId="77777777" w:rsidTr="006F5928">
        <w:tc>
          <w:tcPr>
            <w:tcW w:w="1269" w:type="dxa"/>
            <w:shd w:val="clear" w:color="auto" w:fill="E2EFD9" w:themeFill="accent6" w:themeFillTint="33"/>
          </w:tcPr>
          <w:p w14:paraId="5C936985" w14:textId="77777777" w:rsidR="00BE0A38" w:rsidRDefault="00BE0A38" w:rsidP="00840EBB">
            <w:pPr>
              <w:rPr>
                <w:i/>
              </w:rPr>
            </w:pPr>
          </w:p>
        </w:tc>
        <w:tc>
          <w:tcPr>
            <w:tcW w:w="2263" w:type="dxa"/>
            <w:shd w:val="clear" w:color="auto" w:fill="E2EFD9" w:themeFill="accent6" w:themeFillTint="33"/>
          </w:tcPr>
          <w:p w14:paraId="1E43FBD8" w14:textId="77777777" w:rsidR="00BE0A38" w:rsidRDefault="00BE0A38" w:rsidP="00840EBB">
            <w:pPr>
              <w:rPr>
                <w:i/>
              </w:rPr>
            </w:pPr>
          </w:p>
        </w:tc>
        <w:tc>
          <w:tcPr>
            <w:tcW w:w="2264" w:type="dxa"/>
            <w:shd w:val="clear" w:color="auto" w:fill="E2EFD9" w:themeFill="accent6" w:themeFillTint="33"/>
          </w:tcPr>
          <w:p w14:paraId="31214FDB" w14:textId="77777777" w:rsidR="00BE0A38" w:rsidRDefault="00BE0A38" w:rsidP="00840EBB">
            <w:pPr>
              <w:rPr>
                <w:i/>
              </w:rPr>
            </w:pPr>
          </w:p>
        </w:tc>
        <w:tc>
          <w:tcPr>
            <w:tcW w:w="3200" w:type="dxa"/>
            <w:shd w:val="clear" w:color="auto" w:fill="E2EFD9" w:themeFill="accent6" w:themeFillTint="33"/>
          </w:tcPr>
          <w:p w14:paraId="66015BD9" w14:textId="77777777" w:rsidR="00BE0A38" w:rsidRDefault="00BE0A38" w:rsidP="00840EBB">
            <w:pPr>
              <w:rPr>
                <w:i/>
              </w:rPr>
            </w:pPr>
          </w:p>
        </w:tc>
      </w:tr>
      <w:tr w:rsidR="00BE0A38" w14:paraId="38E49AF5" w14:textId="77777777" w:rsidTr="006F5928">
        <w:tc>
          <w:tcPr>
            <w:tcW w:w="1269" w:type="dxa"/>
            <w:shd w:val="clear" w:color="auto" w:fill="E2EFD9" w:themeFill="accent6" w:themeFillTint="33"/>
          </w:tcPr>
          <w:p w14:paraId="3658E8AE" w14:textId="77777777" w:rsidR="00BE0A38" w:rsidRDefault="00BE0A38" w:rsidP="00840EBB">
            <w:pPr>
              <w:rPr>
                <w:i/>
              </w:rPr>
            </w:pPr>
          </w:p>
        </w:tc>
        <w:tc>
          <w:tcPr>
            <w:tcW w:w="2263" w:type="dxa"/>
            <w:shd w:val="clear" w:color="auto" w:fill="E2EFD9" w:themeFill="accent6" w:themeFillTint="33"/>
          </w:tcPr>
          <w:p w14:paraId="0BE31CB4" w14:textId="77777777" w:rsidR="00BE0A38" w:rsidRDefault="00BE0A38" w:rsidP="00840EBB">
            <w:pPr>
              <w:rPr>
                <w:i/>
              </w:rPr>
            </w:pPr>
          </w:p>
        </w:tc>
        <w:tc>
          <w:tcPr>
            <w:tcW w:w="2264" w:type="dxa"/>
            <w:shd w:val="clear" w:color="auto" w:fill="E2EFD9" w:themeFill="accent6" w:themeFillTint="33"/>
          </w:tcPr>
          <w:p w14:paraId="22D0CF6D" w14:textId="77777777" w:rsidR="00BE0A38" w:rsidRDefault="00BE0A38" w:rsidP="00840EBB">
            <w:pPr>
              <w:rPr>
                <w:i/>
              </w:rPr>
            </w:pPr>
          </w:p>
        </w:tc>
        <w:tc>
          <w:tcPr>
            <w:tcW w:w="3200" w:type="dxa"/>
            <w:shd w:val="clear" w:color="auto" w:fill="E2EFD9" w:themeFill="accent6" w:themeFillTint="33"/>
          </w:tcPr>
          <w:p w14:paraId="3FB25E9E" w14:textId="77777777" w:rsidR="00BE0A38" w:rsidRDefault="00BE0A38" w:rsidP="00840EBB">
            <w:pPr>
              <w:rPr>
                <w:i/>
              </w:rPr>
            </w:pPr>
          </w:p>
        </w:tc>
      </w:tr>
      <w:tr w:rsidR="00BE0A38" w14:paraId="33475D4F" w14:textId="77777777" w:rsidTr="006F5928">
        <w:tc>
          <w:tcPr>
            <w:tcW w:w="1269" w:type="dxa"/>
            <w:shd w:val="clear" w:color="auto" w:fill="E2EFD9" w:themeFill="accent6" w:themeFillTint="33"/>
          </w:tcPr>
          <w:p w14:paraId="35196E63" w14:textId="77777777" w:rsidR="00BE0A38" w:rsidRDefault="00BE0A38" w:rsidP="00840EBB">
            <w:pPr>
              <w:rPr>
                <w:i/>
              </w:rPr>
            </w:pPr>
          </w:p>
        </w:tc>
        <w:tc>
          <w:tcPr>
            <w:tcW w:w="2263" w:type="dxa"/>
            <w:shd w:val="clear" w:color="auto" w:fill="E2EFD9" w:themeFill="accent6" w:themeFillTint="33"/>
          </w:tcPr>
          <w:p w14:paraId="2BACAD73" w14:textId="77777777" w:rsidR="00BE0A38" w:rsidRDefault="00BE0A38" w:rsidP="00840EBB">
            <w:pPr>
              <w:rPr>
                <w:i/>
              </w:rPr>
            </w:pPr>
          </w:p>
        </w:tc>
        <w:tc>
          <w:tcPr>
            <w:tcW w:w="2264" w:type="dxa"/>
            <w:shd w:val="clear" w:color="auto" w:fill="E2EFD9" w:themeFill="accent6" w:themeFillTint="33"/>
          </w:tcPr>
          <w:p w14:paraId="1A86D452" w14:textId="77777777" w:rsidR="00BE0A38" w:rsidRDefault="00BE0A38" w:rsidP="00840EBB">
            <w:pPr>
              <w:rPr>
                <w:i/>
              </w:rPr>
            </w:pPr>
          </w:p>
        </w:tc>
        <w:tc>
          <w:tcPr>
            <w:tcW w:w="3200" w:type="dxa"/>
            <w:shd w:val="clear" w:color="auto" w:fill="E2EFD9" w:themeFill="accent6" w:themeFillTint="33"/>
          </w:tcPr>
          <w:p w14:paraId="418C0277" w14:textId="77777777" w:rsidR="00BE0A38" w:rsidRDefault="00BE0A38" w:rsidP="00840EBB">
            <w:pPr>
              <w:rPr>
                <w:i/>
              </w:rPr>
            </w:pPr>
          </w:p>
        </w:tc>
      </w:tr>
      <w:tr w:rsidR="00BE0A38" w14:paraId="5D294A3A" w14:textId="77777777" w:rsidTr="006F5928">
        <w:tc>
          <w:tcPr>
            <w:tcW w:w="1269" w:type="dxa"/>
            <w:shd w:val="clear" w:color="auto" w:fill="E2EFD9" w:themeFill="accent6" w:themeFillTint="33"/>
          </w:tcPr>
          <w:p w14:paraId="53D35D84" w14:textId="77777777" w:rsidR="00BE0A38" w:rsidRDefault="00BE0A38" w:rsidP="00840EBB">
            <w:pPr>
              <w:rPr>
                <w:i/>
              </w:rPr>
            </w:pPr>
          </w:p>
        </w:tc>
        <w:tc>
          <w:tcPr>
            <w:tcW w:w="2263" w:type="dxa"/>
            <w:shd w:val="clear" w:color="auto" w:fill="E2EFD9" w:themeFill="accent6" w:themeFillTint="33"/>
          </w:tcPr>
          <w:p w14:paraId="6EB7652C" w14:textId="77777777" w:rsidR="00BE0A38" w:rsidRDefault="00BE0A38" w:rsidP="00840EBB">
            <w:pPr>
              <w:rPr>
                <w:i/>
              </w:rPr>
            </w:pPr>
          </w:p>
        </w:tc>
        <w:tc>
          <w:tcPr>
            <w:tcW w:w="2264" w:type="dxa"/>
            <w:shd w:val="clear" w:color="auto" w:fill="E2EFD9" w:themeFill="accent6" w:themeFillTint="33"/>
          </w:tcPr>
          <w:p w14:paraId="0CB1291F" w14:textId="77777777" w:rsidR="00BE0A38" w:rsidRDefault="00BE0A38" w:rsidP="00840EBB">
            <w:pPr>
              <w:rPr>
                <w:i/>
              </w:rPr>
            </w:pPr>
          </w:p>
        </w:tc>
        <w:tc>
          <w:tcPr>
            <w:tcW w:w="3200" w:type="dxa"/>
            <w:shd w:val="clear" w:color="auto" w:fill="E2EFD9" w:themeFill="accent6" w:themeFillTint="33"/>
          </w:tcPr>
          <w:p w14:paraId="03833F8A" w14:textId="77777777" w:rsidR="00BE0A38" w:rsidRDefault="00BE0A38" w:rsidP="00840EBB">
            <w:pPr>
              <w:rPr>
                <w:i/>
              </w:rPr>
            </w:pPr>
          </w:p>
        </w:tc>
      </w:tr>
      <w:tr w:rsidR="00BE0A38" w14:paraId="5EF38347" w14:textId="77777777" w:rsidTr="006F5928">
        <w:tc>
          <w:tcPr>
            <w:tcW w:w="1269" w:type="dxa"/>
            <w:shd w:val="clear" w:color="auto" w:fill="E2EFD9" w:themeFill="accent6" w:themeFillTint="33"/>
          </w:tcPr>
          <w:p w14:paraId="14117CA6" w14:textId="77777777" w:rsidR="00BE0A38" w:rsidRDefault="00BE0A38" w:rsidP="00840EBB">
            <w:pPr>
              <w:rPr>
                <w:i/>
              </w:rPr>
            </w:pPr>
          </w:p>
        </w:tc>
        <w:tc>
          <w:tcPr>
            <w:tcW w:w="2263" w:type="dxa"/>
            <w:shd w:val="clear" w:color="auto" w:fill="E2EFD9" w:themeFill="accent6" w:themeFillTint="33"/>
          </w:tcPr>
          <w:p w14:paraId="7DE79D28" w14:textId="77777777" w:rsidR="00BE0A38" w:rsidRDefault="00BE0A38" w:rsidP="00840EBB">
            <w:pPr>
              <w:rPr>
                <w:i/>
              </w:rPr>
            </w:pPr>
          </w:p>
        </w:tc>
        <w:tc>
          <w:tcPr>
            <w:tcW w:w="2264" w:type="dxa"/>
            <w:shd w:val="clear" w:color="auto" w:fill="E2EFD9" w:themeFill="accent6" w:themeFillTint="33"/>
          </w:tcPr>
          <w:p w14:paraId="3984F1DB" w14:textId="77777777" w:rsidR="00BE0A38" w:rsidRDefault="00BE0A38" w:rsidP="00840EBB">
            <w:pPr>
              <w:rPr>
                <w:i/>
              </w:rPr>
            </w:pPr>
          </w:p>
        </w:tc>
        <w:tc>
          <w:tcPr>
            <w:tcW w:w="3200" w:type="dxa"/>
            <w:shd w:val="clear" w:color="auto" w:fill="E2EFD9" w:themeFill="accent6" w:themeFillTint="33"/>
          </w:tcPr>
          <w:p w14:paraId="3C3F2ECF" w14:textId="77777777" w:rsidR="00BE0A38" w:rsidRDefault="00BE0A38" w:rsidP="00840EBB">
            <w:pPr>
              <w:rPr>
                <w:i/>
              </w:rPr>
            </w:pPr>
          </w:p>
        </w:tc>
      </w:tr>
      <w:tr w:rsidR="00BE0A38" w14:paraId="7670566F" w14:textId="77777777" w:rsidTr="006F5928">
        <w:tc>
          <w:tcPr>
            <w:tcW w:w="1269" w:type="dxa"/>
            <w:shd w:val="clear" w:color="auto" w:fill="E2EFD9" w:themeFill="accent6" w:themeFillTint="33"/>
          </w:tcPr>
          <w:p w14:paraId="3F0030F5" w14:textId="77777777" w:rsidR="00BE0A38" w:rsidRDefault="00BE0A38" w:rsidP="00840EBB">
            <w:pPr>
              <w:rPr>
                <w:i/>
              </w:rPr>
            </w:pPr>
          </w:p>
        </w:tc>
        <w:tc>
          <w:tcPr>
            <w:tcW w:w="2263" w:type="dxa"/>
            <w:shd w:val="clear" w:color="auto" w:fill="E2EFD9" w:themeFill="accent6" w:themeFillTint="33"/>
          </w:tcPr>
          <w:p w14:paraId="0562EBA4" w14:textId="77777777" w:rsidR="00BE0A38" w:rsidRDefault="00BE0A38" w:rsidP="00840EBB">
            <w:pPr>
              <w:rPr>
                <w:i/>
              </w:rPr>
            </w:pPr>
          </w:p>
        </w:tc>
        <w:tc>
          <w:tcPr>
            <w:tcW w:w="2264" w:type="dxa"/>
            <w:shd w:val="clear" w:color="auto" w:fill="E2EFD9" w:themeFill="accent6" w:themeFillTint="33"/>
          </w:tcPr>
          <w:p w14:paraId="3EF6B4BD" w14:textId="77777777" w:rsidR="00BE0A38" w:rsidRDefault="00BE0A38" w:rsidP="00840EBB">
            <w:pPr>
              <w:rPr>
                <w:i/>
              </w:rPr>
            </w:pPr>
          </w:p>
        </w:tc>
        <w:tc>
          <w:tcPr>
            <w:tcW w:w="3200" w:type="dxa"/>
            <w:shd w:val="clear" w:color="auto" w:fill="E2EFD9" w:themeFill="accent6" w:themeFillTint="33"/>
          </w:tcPr>
          <w:p w14:paraId="19809F6A" w14:textId="77777777" w:rsidR="00BE0A38" w:rsidRDefault="00BE0A38" w:rsidP="00840EBB">
            <w:pPr>
              <w:rPr>
                <w:i/>
              </w:rPr>
            </w:pPr>
          </w:p>
        </w:tc>
      </w:tr>
      <w:tr w:rsidR="001612DB" w14:paraId="45A9F91E" w14:textId="77777777" w:rsidTr="006F5928">
        <w:tc>
          <w:tcPr>
            <w:tcW w:w="1269" w:type="dxa"/>
            <w:shd w:val="clear" w:color="auto" w:fill="E2EFD9" w:themeFill="accent6" w:themeFillTint="33"/>
          </w:tcPr>
          <w:p w14:paraId="50753CE7" w14:textId="77777777" w:rsidR="001612DB" w:rsidRDefault="001612DB" w:rsidP="00840EBB">
            <w:pPr>
              <w:rPr>
                <w:i/>
              </w:rPr>
            </w:pPr>
          </w:p>
        </w:tc>
        <w:tc>
          <w:tcPr>
            <w:tcW w:w="2263" w:type="dxa"/>
            <w:shd w:val="clear" w:color="auto" w:fill="E2EFD9" w:themeFill="accent6" w:themeFillTint="33"/>
          </w:tcPr>
          <w:p w14:paraId="3CAE41CF" w14:textId="77777777" w:rsidR="001612DB" w:rsidRDefault="001612DB" w:rsidP="00840EBB">
            <w:pPr>
              <w:rPr>
                <w:i/>
              </w:rPr>
            </w:pPr>
          </w:p>
        </w:tc>
        <w:tc>
          <w:tcPr>
            <w:tcW w:w="2264" w:type="dxa"/>
            <w:shd w:val="clear" w:color="auto" w:fill="E2EFD9" w:themeFill="accent6" w:themeFillTint="33"/>
          </w:tcPr>
          <w:p w14:paraId="041F7E84" w14:textId="77777777" w:rsidR="001612DB" w:rsidRDefault="001612DB" w:rsidP="00840EBB">
            <w:pPr>
              <w:rPr>
                <w:i/>
              </w:rPr>
            </w:pPr>
          </w:p>
        </w:tc>
        <w:tc>
          <w:tcPr>
            <w:tcW w:w="3200" w:type="dxa"/>
            <w:shd w:val="clear" w:color="auto" w:fill="E2EFD9" w:themeFill="accent6" w:themeFillTint="33"/>
          </w:tcPr>
          <w:p w14:paraId="47453909" w14:textId="77777777" w:rsidR="001612DB" w:rsidRDefault="001612DB" w:rsidP="00840EBB">
            <w:pPr>
              <w:rPr>
                <w:i/>
              </w:rPr>
            </w:pPr>
          </w:p>
        </w:tc>
      </w:tr>
      <w:tr w:rsidR="001612DB" w14:paraId="4154B1B3" w14:textId="77777777" w:rsidTr="006F5928">
        <w:tc>
          <w:tcPr>
            <w:tcW w:w="1269" w:type="dxa"/>
            <w:shd w:val="clear" w:color="auto" w:fill="E2EFD9" w:themeFill="accent6" w:themeFillTint="33"/>
          </w:tcPr>
          <w:p w14:paraId="6107026D" w14:textId="77777777" w:rsidR="001612DB" w:rsidRDefault="001612DB" w:rsidP="00840EBB">
            <w:pPr>
              <w:rPr>
                <w:i/>
              </w:rPr>
            </w:pPr>
          </w:p>
        </w:tc>
        <w:tc>
          <w:tcPr>
            <w:tcW w:w="2263" w:type="dxa"/>
            <w:shd w:val="clear" w:color="auto" w:fill="E2EFD9" w:themeFill="accent6" w:themeFillTint="33"/>
          </w:tcPr>
          <w:p w14:paraId="64F4F1E7" w14:textId="77777777" w:rsidR="001612DB" w:rsidRDefault="001612DB" w:rsidP="00840EBB">
            <w:pPr>
              <w:rPr>
                <w:i/>
              </w:rPr>
            </w:pPr>
          </w:p>
        </w:tc>
        <w:tc>
          <w:tcPr>
            <w:tcW w:w="2264" w:type="dxa"/>
            <w:shd w:val="clear" w:color="auto" w:fill="E2EFD9" w:themeFill="accent6" w:themeFillTint="33"/>
          </w:tcPr>
          <w:p w14:paraId="23F110BF" w14:textId="77777777" w:rsidR="001612DB" w:rsidRDefault="001612DB" w:rsidP="00840EBB">
            <w:pPr>
              <w:rPr>
                <w:i/>
              </w:rPr>
            </w:pPr>
          </w:p>
        </w:tc>
        <w:tc>
          <w:tcPr>
            <w:tcW w:w="3200" w:type="dxa"/>
            <w:shd w:val="clear" w:color="auto" w:fill="E2EFD9" w:themeFill="accent6" w:themeFillTint="33"/>
          </w:tcPr>
          <w:p w14:paraId="721C4374" w14:textId="77777777" w:rsidR="001612DB" w:rsidRDefault="001612DB" w:rsidP="00840EBB">
            <w:pPr>
              <w:rPr>
                <w:i/>
              </w:rPr>
            </w:pPr>
          </w:p>
        </w:tc>
      </w:tr>
      <w:tr w:rsidR="001612DB" w14:paraId="109A5A63" w14:textId="77777777" w:rsidTr="006F5928">
        <w:tc>
          <w:tcPr>
            <w:tcW w:w="1269" w:type="dxa"/>
            <w:shd w:val="clear" w:color="auto" w:fill="E2EFD9" w:themeFill="accent6" w:themeFillTint="33"/>
          </w:tcPr>
          <w:p w14:paraId="693203E8" w14:textId="77777777" w:rsidR="001612DB" w:rsidRDefault="001612DB" w:rsidP="00840EBB">
            <w:pPr>
              <w:rPr>
                <w:i/>
              </w:rPr>
            </w:pPr>
          </w:p>
        </w:tc>
        <w:tc>
          <w:tcPr>
            <w:tcW w:w="2263" w:type="dxa"/>
            <w:shd w:val="clear" w:color="auto" w:fill="E2EFD9" w:themeFill="accent6" w:themeFillTint="33"/>
          </w:tcPr>
          <w:p w14:paraId="3ECCB9FE" w14:textId="77777777" w:rsidR="001612DB" w:rsidRDefault="001612DB" w:rsidP="00840EBB">
            <w:pPr>
              <w:rPr>
                <w:i/>
              </w:rPr>
            </w:pPr>
          </w:p>
        </w:tc>
        <w:tc>
          <w:tcPr>
            <w:tcW w:w="2264" w:type="dxa"/>
            <w:shd w:val="clear" w:color="auto" w:fill="E2EFD9" w:themeFill="accent6" w:themeFillTint="33"/>
          </w:tcPr>
          <w:p w14:paraId="4F080F87" w14:textId="77777777" w:rsidR="001612DB" w:rsidRDefault="001612DB" w:rsidP="00840EBB">
            <w:pPr>
              <w:rPr>
                <w:i/>
              </w:rPr>
            </w:pPr>
          </w:p>
        </w:tc>
        <w:tc>
          <w:tcPr>
            <w:tcW w:w="3200" w:type="dxa"/>
            <w:shd w:val="clear" w:color="auto" w:fill="E2EFD9" w:themeFill="accent6" w:themeFillTint="33"/>
          </w:tcPr>
          <w:p w14:paraId="0348881C" w14:textId="77777777" w:rsidR="001612DB" w:rsidRDefault="001612DB" w:rsidP="00840EBB">
            <w:pPr>
              <w:rPr>
                <w:i/>
              </w:rPr>
            </w:pPr>
          </w:p>
        </w:tc>
      </w:tr>
      <w:tr w:rsidR="001612DB" w14:paraId="027C5C08" w14:textId="77777777" w:rsidTr="006F5928">
        <w:tc>
          <w:tcPr>
            <w:tcW w:w="1269" w:type="dxa"/>
            <w:shd w:val="clear" w:color="auto" w:fill="E2EFD9" w:themeFill="accent6" w:themeFillTint="33"/>
          </w:tcPr>
          <w:p w14:paraId="0C8A54FF" w14:textId="77777777" w:rsidR="001612DB" w:rsidRDefault="001612DB" w:rsidP="00840EBB">
            <w:pPr>
              <w:rPr>
                <w:i/>
              </w:rPr>
            </w:pPr>
          </w:p>
        </w:tc>
        <w:tc>
          <w:tcPr>
            <w:tcW w:w="2263" w:type="dxa"/>
            <w:shd w:val="clear" w:color="auto" w:fill="E2EFD9" w:themeFill="accent6" w:themeFillTint="33"/>
          </w:tcPr>
          <w:p w14:paraId="31EB7AA0" w14:textId="77777777" w:rsidR="001612DB" w:rsidRDefault="001612DB" w:rsidP="00840EBB">
            <w:pPr>
              <w:rPr>
                <w:i/>
              </w:rPr>
            </w:pPr>
          </w:p>
        </w:tc>
        <w:tc>
          <w:tcPr>
            <w:tcW w:w="2264" w:type="dxa"/>
            <w:shd w:val="clear" w:color="auto" w:fill="E2EFD9" w:themeFill="accent6" w:themeFillTint="33"/>
          </w:tcPr>
          <w:p w14:paraId="31CC2A9C" w14:textId="77777777" w:rsidR="001612DB" w:rsidRDefault="001612DB" w:rsidP="00840EBB">
            <w:pPr>
              <w:rPr>
                <w:i/>
              </w:rPr>
            </w:pPr>
          </w:p>
        </w:tc>
        <w:tc>
          <w:tcPr>
            <w:tcW w:w="3200" w:type="dxa"/>
            <w:shd w:val="clear" w:color="auto" w:fill="E2EFD9" w:themeFill="accent6" w:themeFillTint="33"/>
          </w:tcPr>
          <w:p w14:paraId="008B7E63" w14:textId="77777777" w:rsidR="001612DB" w:rsidRDefault="001612DB" w:rsidP="00840EBB">
            <w:pPr>
              <w:rPr>
                <w:i/>
              </w:rPr>
            </w:pPr>
          </w:p>
        </w:tc>
      </w:tr>
      <w:tr w:rsidR="001612DB" w14:paraId="5AA6B489" w14:textId="77777777" w:rsidTr="006F5928">
        <w:tc>
          <w:tcPr>
            <w:tcW w:w="1269" w:type="dxa"/>
            <w:shd w:val="clear" w:color="auto" w:fill="E2EFD9" w:themeFill="accent6" w:themeFillTint="33"/>
          </w:tcPr>
          <w:p w14:paraId="77E35DFE" w14:textId="77777777" w:rsidR="001612DB" w:rsidRDefault="001612DB" w:rsidP="00840EBB">
            <w:pPr>
              <w:rPr>
                <w:i/>
              </w:rPr>
            </w:pPr>
          </w:p>
        </w:tc>
        <w:tc>
          <w:tcPr>
            <w:tcW w:w="2263" w:type="dxa"/>
            <w:shd w:val="clear" w:color="auto" w:fill="E2EFD9" w:themeFill="accent6" w:themeFillTint="33"/>
          </w:tcPr>
          <w:p w14:paraId="6899E2BA" w14:textId="77777777" w:rsidR="001612DB" w:rsidRDefault="001612DB" w:rsidP="00840EBB">
            <w:pPr>
              <w:rPr>
                <w:i/>
              </w:rPr>
            </w:pPr>
          </w:p>
        </w:tc>
        <w:tc>
          <w:tcPr>
            <w:tcW w:w="2264" w:type="dxa"/>
            <w:shd w:val="clear" w:color="auto" w:fill="E2EFD9" w:themeFill="accent6" w:themeFillTint="33"/>
          </w:tcPr>
          <w:p w14:paraId="729BD80D" w14:textId="77777777" w:rsidR="001612DB" w:rsidRDefault="001612DB" w:rsidP="00840EBB">
            <w:pPr>
              <w:rPr>
                <w:i/>
              </w:rPr>
            </w:pPr>
          </w:p>
        </w:tc>
        <w:tc>
          <w:tcPr>
            <w:tcW w:w="3200" w:type="dxa"/>
            <w:shd w:val="clear" w:color="auto" w:fill="E2EFD9" w:themeFill="accent6" w:themeFillTint="33"/>
          </w:tcPr>
          <w:p w14:paraId="5FBC6CCC" w14:textId="77777777" w:rsidR="001612DB" w:rsidRDefault="001612DB" w:rsidP="00840EBB">
            <w:pPr>
              <w:rPr>
                <w:i/>
              </w:rPr>
            </w:pPr>
          </w:p>
        </w:tc>
      </w:tr>
      <w:tr w:rsidR="001612DB" w14:paraId="33D49AA3" w14:textId="77777777" w:rsidTr="006F5928">
        <w:tc>
          <w:tcPr>
            <w:tcW w:w="1269" w:type="dxa"/>
            <w:shd w:val="clear" w:color="auto" w:fill="E2EFD9" w:themeFill="accent6" w:themeFillTint="33"/>
          </w:tcPr>
          <w:p w14:paraId="24C6CE7D" w14:textId="77777777" w:rsidR="001612DB" w:rsidRDefault="001612DB" w:rsidP="00840EBB">
            <w:pPr>
              <w:rPr>
                <w:i/>
              </w:rPr>
            </w:pPr>
          </w:p>
        </w:tc>
        <w:tc>
          <w:tcPr>
            <w:tcW w:w="2263" w:type="dxa"/>
            <w:shd w:val="clear" w:color="auto" w:fill="E2EFD9" w:themeFill="accent6" w:themeFillTint="33"/>
          </w:tcPr>
          <w:p w14:paraId="79EC5C09" w14:textId="77777777" w:rsidR="001612DB" w:rsidRDefault="001612DB" w:rsidP="00840EBB">
            <w:pPr>
              <w:rPr>
                <w:i/>
              </w:rPr>
            </w:pPr>
          </w:p>
        </w:tc>
        <w:tc>
          <w:tcPr>
            <w:tcW w:w="2264" w:type="dxa"/>
            <w:shd w:val="clear" w:color="auto" w:fill="E2EFD9" w:themeFill="accent6" w:themeFillTint="33"/>
          </w:tcPr>
          <w:p w14:paraId="7B93C22C" w14:textId="77777777" w:rsidR="001612DB" w:rsidRDefault="001612DB" w:rsidP="00840EBB">
            <w:pPr>
              <w:rPr>
                <w:i/>
              </w:rPr>
            </w:pPr>
          </w:p>
        </w:tc>
        <w:tc>
          <w:tcPr>
            <w:tcW w:w="3200" w:type="dxa"/>
            <w:shd w:val="clear" w:color="auto" w:fill="E2EFD9" w:themeFill="accent6" w:themeFillTint="33"/>
          </w:tcPr>
          <w:p w14:paraId="6E8D0A64" w14:textId="77777777" w:rsidR="001612DB" w:rsidRDefault="001612DB" w:rsidP="00840EBB">
            <w:pPr>
              <w:rPr>
                <w:i/>
              </w:rPr>
            </w:pPr>
          </w:p>
        </w:tc>
      </w:tr>
      <w:tr w:rsidR="001612DB" w14:paraId="7476ACEC" w14:textId="77777777" w:rsidTr="006F5928">
        <w:tc>
          <w:tcPr>
            <w:tcW w:w="1269" w:type="dxa"/>
            <w:shd w:val="clear" w:color="auto" w:fill="E2EFD9" w:themeFill="accent6" w:themeFillTint="33"/>
          </w:tcPr>
          <w:p w14:paraId="7E3D1FE0" w14:textId="77777777" w:rsidR="001612DB" w:rsidRDefault="001612DB" w:rsidP="00840EBB">
            <w:pPr>
              <w:rPr>
                <w:i/>
              </w:rPr>
            </w:pPr>
          </w:p>
        </w:tc>
        <w:tc>
          <w:tcPr>
            <w:tcW w:w="2263" w:type="dxa"/>
            <w:shd w:val="clear" w:color="auto" w:fill="E2EFD9" w:themeFill="accent6" w:themeFillTint="33"/>
          </w:tcPr>
          <w:p w14:paraId="09FCCB37" w14:textId="77777777" w:rsidR="001612DB" w:rsidRDefault="001612DB" w:rsidP="00840EBB">
            <w:pPr>
              <w:rPr>
                <w:i/>
              </w:rPr>
            </w:pPr>
          </w:p>
        </w:tc>
        <w:tc>
          <w:tcPr>
            <w:tcW w:w="2264" w:type="dxa"/>
            <w:shd w:val="clear" w:color="auto" w:fill="E2EFD9" w:themeFill="accent6" w:themeFillTint="33"/>
          </w:tcPr>
          <w:p w14:paraId="420CB3C1" w14:textId="77777777" w:rsidR="001612DB" w:rsidRDefault="001612DB" w:rsidP="00840EBB">
            <w:pPr>
              <w:rPr>
                <w:i/>
              </w:rPr>
            </w:pPr>
          </w:p>
        </w:tc>
        <w:tc>
          <w:tcPr>
            <w:tcW w:w="3200" w:type="dxa"/>
            <w:shd w:val="clear" w:color="auto" w:fill="E2EFD9" w:themeFill="accent6" w:themeFillTint="33"/>
          </w:tcPr>
          <w:p w14:paraId="7C58C47B" w14:textId="77777777" w:rsidR="001612DB" w:rsidRDefault="001612DB" w:rsidP="00840EBB">
            <w:pPr>
              <w:rPr>
                <w:i/>
              </w:rPr>
            </w:pPr>
          </w:p>
        </w:tc>
      </w:tr>
      <w:tr w:rsidR="001612DB" w14:paraId="178DA232" w14:textId="77777777" w:rsidTr="006F5928">
        <w:tc>
          <w:tcPr>
            <w:tcW w:w="1269" w:type="dxa"/>
            <w:shd w:val="clear" w:color="auto" w:fill="E2EFD9" w:themeFill="accent6" w:themeFillTint="33"/>
          </w:tcPr>
          <w:p w14:paraId="07D4DEE3" w14:textId="77777777" w:rsidR="001612DB" w:rsidRDefault="001612DB" w:rsidP="00840EBB">
            <w:pPr>
              <w:rPr>
                <w:i/>
              </w:rPr>
            </w:pPr>
          </w:p>
        </w:tc>
        <w:tc>
          <w:tcPr>
            <w:tcW w:w="2263" w:type="dxa"/>
            <w:shd w:val="clear" w:color="auto" w:fill="E2EFD9" w:themeFill="accent6" w:themeFillTint="33"/>
          </w:tcPr>
          <w:p w14:paraId="0C775567" w14:textId="77777777" w:rsidR="001612DB" w:rsidRDefault="001612DB" w:rsidP="00840EBB">
            <w:pPr>
              <w:rPr>
                <w:i/>
              </w:rPr>
            </w:pPr>
          </w:p>
        </w:tc>
        <w:tc>
          <w:tcPr>
            <w:tcW w:w="2264" w:type="dxa"/>
            <w:shd w:val="clear" w:color="auto" w:fill="E2EFD9" w:themeFill="accent6" w:themeFillTint="33"/>
          </w:tcPr>
          <w:p w14:paraId="591406F7" w14:textId="77777777" w:rsidR="001612DB" w:rsidRDefault="001612DB" w:rsidP="00840EBB">
            <w:pPr>
              <w:rPr>
                <w:i/>
              </w:rPr>
            </w:pPr>
          </w:p>
        </w:tc>
        <w:tc>
          <w:tcPr>
            <w:tcW w:w="3200" w:type="dxa"/>
            <w:shd w:val="clear" w:color="auto" w:fill="E2EFD9" w:themeFill="accent6" w:themeFillTint="33"/>
          </w:tcPr>
          <w:p w14:paraId="705C148F" w14:textId="77777777" w:rsidR="001612DB" w:rsidRDefault="001612DB" w:rsidP="00840EBB">
            <w:pPr>
              <w:rPr>
                <w:i/>
              </w:rPr>
            </w:pPr>
          </w:p>
        </w:tc>
      </w:tr>
      <w:tr w:rsidR="001612DB" w14:paraId="080C8AC8" w14:textId="77777777" w:rsidTr="006F5928">
        <w:tc>
          <w:tcPr>
            <w:tcW w:w="1269" w:type="dxa"/>
            <w:shd w:val="clear" w:color="auto" w:fill="E2EFD9" w:themeFill="accent6" w:themeFillTint="33"/>
          </w:tcPr>
          <w:p w14:paraId="2F940F8A" w14:textId="77777777" w:rsidR="001612DB" w:rsidRDefault="001612DB" w:rsidP="00840EBB">
            <w:pPr>
              <w:rPr>
                <w:i/>
              </w:rPr>
            </w:pPr>
          </w:p>
        </w:tc>
        <w:tc>
          <w:tcPr>
            <w:tcW w:w="2263" w:type="dxa"/>
            <w:shd w:val="clear" w:color="auto" w:fill="E2EFD9" w:themeFill="accent6" w:themeFillTint="33"/>
          </w:tcPr>
          <w:p w14:paraId="5E24DD86" w14:textId="77777777" w:rsidR="001612DB" w:rsidRDefault="001612DB" w:rsidP="00840EBB">
            <w:pPr>
              <w:rPr>
                <w:i/>
              </w:rPr>
            </w:pPr>
          </w:p>
        </w:tc>
        <w:tc>
          <w:tcPr>
            <w:tcW w:w="2264" w:type="dxa"/>
            <w:shd w:val="clear" w:color="auto" w:fill="E2EFD9" w:themeFill="accent6" w:themeFillTint="33"/>
          </w:tcPr>
          <w:p w14:paraId="475346F4" w14:textId="77777777" w:rsidR="001612DB" w:rsidRDefault="001612DB" w:rsidP="00840EBB">
            <w:pPr>
              <w:rPr>
                <w:i/>
              </w:rPr>
            </w:pPr>
          </w:p>
        </w:tc>
        <w:tc>
          <w:tcPr>
            <w:tcW w:w="3200" w:type="dxa"/>
            <w:shd w:val="clear" w:color="auto" w:fill="E2EFD9" w:themeFill="accent6" w:themeFillTint="33"/>
          </w:tcPr>
          <w:p w14:paraId="60D5E058" w14:textId="77777777" w:rsidR="001612DB" w:rsidRDefault="001612DB" w:rsidP="00840EBB">
            <w:pPr>
              <w:rPr>
                <w:i/>
              </w:rPr>
            </w:pPr>
          </w:p>
        </w:tc>
      </w:tr>
      <w:tr w:rsidR="001612DB" w14:paraId="5802EC79" w14:textId="77777777" w:rsidTr="006F5928">
        <w:tc>
          <w:tcPr>
            <w:tcW w:w="1269" w:type="dxa"/>
            <w:shd w:val="clear" w:color="auto" w:fill="E2EFD9" w:themeFill="accent6" w:themeFillTint="33"/>
          </w:tcPr>
          <w:p w14:paraId="6434C2F7" w14:textId="77777777" w:rsidR="001612DB" w:rsidRDefault="001612DB" w:rsidP="00840EBB">
            <w:pPr>
              <w:rPr>
                <w:i/>
              </w:rPr>
            </w:pPr>
          </w:p>
        </w:tc>
        <w:tc>
          <w:tcPr>
            <w:tcW w:w="2263" w:type="dxa"/>
            <w:shd w:val="clear" w:color="auto" w:fill="E2EFD9" w:themeFill="accent6" w:themeFillTint="33"/>
          </w:tcPr>
          <w:p w14:paraId="5728734B" w14:textId="77777777" w:rsidR="001612DB" w:rsidRDefault="001612DB" w:rsidP="00840EBB">
            <w:pPr>
              <w:rPr>
                <w:i/>
              </w:rPr>
            </w:pPr>
          </w:p>
        </w:tc>
        <w:tc>
          <w:tcPr>
            <w:tcW w:w="2264" w:type="dxa"/>
            <w:shd w:val="clear" w:color="auto" w:fill="E2EFD9" w:themeFill="accent6" w:themeFillTint="33"/>
          </w:tcPr>
          <w:p w14:paraId="45DBDDDC" w14:textId="77777777" w:rsidR="001612DB" w:rsidRDefault="001612DB" w:rsidP="00840EBB">
            <w:pPr>
              <w:rPr>
                <w:i/>
              </w:rPr>
            </w:pPr>
          </w:p>
        </w:tc>
        <w:tc>
          <w:tcPr>
            <w:tcW w:w="3200" w:type="dxa"/>
            <w:shd w:val="clear" w:color="auto" w:fill="E2EFD9" w:themeFill="accent6" w:themeFillTint="33"/>
          </w:tcPr>
          <w:p w14:paraId="1EDB240E" w14:textId="77777777" w:rsidR="001612DB" w:rsidRDefault="001612DB" w:rsidP="00840EBB">
            <w:pPr>
              <w:rPr>
                <w:i/>
              </w:rPr>
            </w:pPr>
          </w:p>
        </w:tc>
      </w:tr>
      <w:tr w:rsidR="001612DB" w14:paraId="21C5A0BE" w14:textId="77777777" w:rsidTr="006F5928">
        <w:tc>
          <w:tcPr>
            <w:tcW w:w="1269" w:type="dxa"/>
            <w:shd w:val="clear" w:color="auto" w:fill="E2EFD9" w:themeFill="accent6" w:themeFillTint="33"/>
          </w:tcPr>
          <w:p w14:paraId="0336D16D" w14:textId="77777777" w:rsidR="001612DB" w:rsidRDefault="001612DB" w:rsidP="00840EBB">
            <w:pPr>
              <w:rPr>
                <w:i/>
              </w:rPr>
            </w:pPr>
          </w:p>
        </w:tc>
        <w:tc>
          <w:tcPr>
            <w:tcW w:w="2263" w:type="dxa"/>
            <w:shd w:val="clear" w:color="auto" w:fill="E2EFD9" w:themeFill="accent6" w:themeFillTint="33"/>
          </w:tcPr>
          <w:p w14:paraId="690CF28D" w14:textId="77777777" w:rsidR="001612DB" w:rsidRDefault="001612DB" w:rsidP="00840EBB">
            <w:pPr>
              <w:rPr>
                <w:i/>
              </w:rPr>
            </w:pPr>
          </w:p>
        </w:tc>
        <w:tc>
          <w:tcPr>
            <w:tcW w:w="2264" w:type="dxa"/>
            <w:shd w:val="clear" w:color="auto" w:fill="E2EFD9" w:themeFill="accent6" w:themeFillTint="33"/>
          </w:tcPr>
          <w:p w14:paraId="30C1EEA8" w14:textId="77777777" w:rsidR="001612DB" w:rsidRDefault="001612DB" w:rsidP="00840EBB">
            <w:pPr>
              <w:rPr>
                <w:i/>
              </w:rPr>
            </w:pPr>
          </w:p>
        </w:tc>
        <w:tc>
          <w:tcPr>
            <w:tcW w:w="3200" w:type="dxa"/>
            <w:shd w:val="clear" w:color="auto" w:fill="E2EFD9" w:themeFill="accent6" w:themeFillTint="33"/>
          </w:tcPr>
          <w:p w14:paraId="1AED6EF0" w14:textId="77777777" w:rsidR="001612DB" w:rsidRDefault="001612DB" w:rsidP="00840EBB">
            <w:pPr>
              <w:rPr>
                <w:i/>
              </w:rPr>
            </w:pPr>
          </w:p>
        </w:tc>
      </w:tr>
    </w:tbl>
    <w:p w14:paraId="68ABE28D" w14:textId="2CA3BBAA" w:rsidR="00840EBB" w:rsidRDefault="00840EBB" w:rsidP="00840EBB">
      <w:pPr>
        <w:rPr>
          <w:i/>
        </w:rPr>
      </w:pPr>
    </w:p>
    <w:p w14:paraId="44A38C7A" w14:textId="77777777" w:rsidR="007C2754" w:rsidRDefault="007C2754" w:rsidP="00840EBB">
      <w:pPr>
        <w:rPr>
          <w:i/>
        </w:rPr>
        <w:sectPr w:rsidR="007C2754" w:rsidSect="0014209A">
          <w:pgSz w:w="11906" w:h="16838"/>
          <w:pgMar w:top="1560" w:right="1440" w:bottom="1440" w:left="1440" w:header="708" w:footer="708" w:gutter="0"/>
          <w:pgNumType w:fmt="lowerRoman"/>
          <w:cols w:space="708"/>
          <w:docGrid w:linePitch="360"/>
        </w:sectPr>
      </w:pPr>
    </w:p>
    <w:p w14:paraId="50416868" w14:textId="020A8D2F" w:rsidR="00BE6F1A" w:rsidRPr="00E35783" w:rsidRDefault="00BE6F1A" w:rsidP="007774F9">
      <w:pPr>
        <w:pStyle w:val="Heading1"/>
        <w:numPr>
          <w:ilvl w:val="0"/>
          <w:numId w:val="0"/>
        </w:numPr>
        <w:ind w:left="432" w:hanging="432"/>
        <w:rPr>
          <w:i w:val="0"/>
          <w:iCs/>
        </w:rPr>
      </w:pPr>
      <w:bookmarkStart w:id="7" w:name="_Toc81834267"/>
      <w:r w:rsidRPr="00E35783">
        <w:rPr>
          <w:i w:val="0"/>
          <w:iCs/>
        </w:rPr>
        <w:lastRenderedPageBreak/>
        <w:t>FORWARD</w:t>
      </w:r>
      <w:bookmarkEnd w:id="7"/>
    </w:p>
    <w:p w14:paraId="784F367E" w14:textId="77777777" w:rsidR="00BE6F1A" w:rsidRPr="00E35783" w:rsidRDefault="00BE6F1A" w:rsidP="00BE6F1A">
      <w:pPr>
        <w:spacing w:after="0"/>
        <w:rPr>
          <w:iCs/>
          <w:lang w:eastAsia="en-GB"/>
        </w:rPr>
      </w:pPr>
    </w:p>
    <w:p w14:paraId="025AF309" w14:textId="77777777" w:rsidR="0028248E" w:rsidRPr="003B5FE9" w:rsidRDefault="00BE6F1A" w:rsidP="0028248E">
      <w:pPr>
        <w:jc w:val="both"/>
        <w:rPr>
          <w:iCs/>
        </w:rPr>
      </w:pPr>
      <w:r w:rsidRPr="003B5FE9">
        <w:rPr>
          <w:iCs/>
        </w:rPr>
        <w:t xml:space="preserve">MOD, as a gas </w:t>
      </w:r>
      <w:r w:rsidR="00BC332D" w:rsidRPr="003B5FE9">
        <w:rPr>
          <w:iCs/>
        </w:rPr>
        <w:t>conveyor</w:t>
      </w:r>
      <w:r w:rsidRPr="003B5FE9">
        <w:rPr>
          <w:iCs/>
        </w:rPr>
        <w:t xml:space="preserve"> within Great Britain, has submitted an Exemplar </w:t>
      </w:r>
      <w:r w:rsidR="0063009C" w:rsidRPr="003B5FE9">
        <w:rPr>
          <w:iCs/>
        </w:rPr>
        <w:t xml:space="preserve">Gas </w:t>
      </w:r>
      <w:r w:rsidRPr="003B5FE9">
        <w:rPr>
          <w:iCs/>
        </w:rPr>
        <w:t>Safety Case</w:t>
      </w:r>
      <w:r w:rsidR="003A54BE" w:rsidRPr="003B5FE9">
        <w:rPr>
          <w:iCs/>
        </w:rPr>
        <w:t xml:space="preserve"> (MOD GSC)</w:t>
      </w:r>
      <w:r w:rsidRPr="003B5FE9">
        <w:rPr>
          <w:iCs/>
        </w:rPr>
        <w:t xml:space="preserve"> to demonstrate compliance with the Gas Safety (Management) Regulations 1996</w:t>
      </w:r>
      <w:r w:rsidR="00BC53A9" w:rsidRPr="003B5FE9">
        <w:rPr>
          <w:iCs/>
        </w:rPr>
        <w:t xml:space="preserve"> (GS</w:t>
      </w:r>
      <w:r w:rsidR="003F7376" w:rsidRPr="003B5FE9">
        <w:rPr>
          <w:iCs/>
        </w:rPr>
        <w:t>(</w:t>
      </w:r>
      <w:r w:rsidR="00BC53A9" w:rsidRPr="003B5FE9">
        <w:rPr>
          <w:iCs/>
        </w:rPr>
        <w:t>M</w:t>
      </w:r>
      <w:r w:rsidR="003F7376" w:rsidRPr="003B5FE9">
        <w:rPr>
          <w:iCs/>
        </w:rPr>
        <w:t>)</w:t>
      </w:r>
      <w:r w:rsidR="00BC53A9" w:rsidRPr="003B5FE9">
        <w:rPr>
          <w:iCs/>
        </w:rPr>
        <w:t>R)</w:t>
      </w:r>
      <w:r w:rsidRPr="003B5FE9">
        <w:rPr>
          <w:iCs/>
        </w:rPr>
        <w:t>. Maintenance Management Organisations (MMO’s) are engaged who have the overall contractual responsibility to operate and maintain the gas network assets under their Contract, including the management of the safe flow of gas within the system and the provision of an emergency service. The MOD delegate specific duties to</w:t>
      </w:r>
      <w:r w:rsidR="004F4E9C" w:rsidRPr="003B5FE9">
        <w:rPr>
          <w:iCs/>
        </w:rPr>
        <w:t xml:space="preserve"> the</w:t>
      </w:r>
      <w:r w:rsidRPr="003B5FE9">
        <w:rPr>
          <w:iCs/>
        </w:rPr>
        <w:t xml:space="preserve"> MMO but accountability </w:t>
      </w:r>
      <w:r w:rsidR="004F4E9C" w:rsidRPr="003B5FE9">
        <w:rPr>
          <w:iCs/>
        </w:rPr>
        <w:t>for gas safety on each site rests with the Head of Establishment.</w:t>
      </w:r>
    </w:p>
    <w:p w14:paraId="376EA62B" w14:textId="342950B9" w:rsidR="0028248E" w:rsidRPr="003B5FE9" w:rsidRDefault="006A7106" w:rsidP="0028248E">
      <w:pPr>
        <w:jc w:val="both"/>
      </w:pPr>
      <w:r w:rsidRPr="003B5FE9">
        <w:t xml:space="preserve">Whilst </w:t>
      </w:r>
      <w:r w:rsidR="003F7376" w:rsidRPr="003B5FE9">
        <w:t xml:space="preserve">gas </w:t>
      </w:r>
      <w:r w:rsidR="003B5FE9">
        <w:t xml:space="preserve">downstream of the </w:t>
      </w:r>
      <w:r w:rsidR="003F7376" w:rsidRPr="003B5FE9">
        <w:t>Emergency Control Valve (ECV)</w:t>
      </w:r>
      <w:r w:rsidRPr="003B5FE9">
        <w:t xml:space="preserve"> fall outside of the scope of (GS(M)R) similar criteria as those referred to above must be accommodated within an appropriate management system. The specific criteria required to adequately manage</w:t>
      </w:r>
      <w:r w:rsidR="003F7376" w:rsidRPr="003B5FE9">
        <w:t xml:space="preserve"> gas infrastructure downstream of the ECV </w:t>
      </w:r>
      <w:r w:rsidR="00F23205">
        <w:t>are</w:t>
      </w:r>
      <w:r w:rsidR="00F23205" w:rsidRPr="003B5FE9">
        <w:t xml:space="preserve"> </w:t>
      </w:r>
      <w:r w:rsidRPr="003B5FE9">
        <w:t>described in</w:t>
      </w:r>
      <w:r w:rsidR="003F7376" w:rsidRPr="003B5FE9">
        <w:t xml:space="preserve"> the Gas Safety (Installation and Use) Regulations 1998 (GS(IU)R).</w:t>
      </w:r>
    </w:p>
    <w:p w14:paraId="061073BB" w14:textId="1025A517" w:rsidR="004A75CC" w:rsidRPr="003B5FE9" w:rsidRDefault="00BE6F1A" w:rsidP="0028248E">
      <w:pPr>
        <w:jc w:val="both"/>
        <w:rPr>
          <w:iCs/>
        </w:rPr>
      </w:pPr>
      <w:r w:rsidRPr="003B5FE9">
        <w:rPr>
          <w:iCs/>
        </w:rPr>
        <w:t xml:space="preserve">The </w:t>
      </w:r>
      <w:r w:rsidR="003A54BE" w:rsidRPr="003B5FE9">
        <w:rPr>
          <w:iCs/>
        </w:rPr>
        <w:t>MOD GSC</w:t>
      </w:r>
      <w:r w:rsidRPr="003B5FE9">
        <w:rPr>
          <w:iCs/>
        </w:rPr>
        <w:t xml:space="preserve"> considers all parts of the MOD </w:t>
      </w:r>
      <w:r w:rsidR="00081EE6" w:rsidRPr="003B5FE9">
        <w:rPr>
          <w:iCs/>
        </w:rPr>
        <w:t>e</w:t>
      </w:r>
      <w:r w:rsidRPr="003B5FE9">
        <w:rPr>
          <w:iCs/>
        </w:rPr>
        <w:t xml:space="preserve">states gas supply system that forms part of the gas supply network. This includes all parts of the MOD </w:t>
      </w:r>
      <w:r w:rsidR="00F23205">
        <w:rPr>
          <w:iCs/>
        </w:rPr>
        <w:t>gas</w:t>
      </w:r>
      <w:r w:rsidR="00F23205" w:rsidRPr="003B5FE9">
        <w:rPr>
          <w:iCs/>
        </w:rPr>
        <w:t xml:space="preserve"> </w:t>
      </w:r>
      <w:r w:rsidRPr="003B5FE9">
        <w:rPr>
          <w:iCs/>
        </w:rPr>
        <w:t>network from the</w:t>
      </w:r>
      <w:r w:rsidR="003F7376" w:rsidRPr="003B5FE9">
        <w:rPr>
          <w:iCs/>
        </w:rPr>
        <w:t xml:space="preserve"> </w:t>
      </w:r>
      <w:r w:rsidR="00F23205">
        <w:rPr>
          <w:iCs/>
        </w:rPr>
        <w:t>Bulk Primary Meter Installation</w:t>
      </w:r>
      <w:r w:rsidRPr="003B5FE9">
        <w:rPr>
          <w:iCs/>
        </w:rPr>
        <w:t xml:space="preserve"> to the</w:t>
      </w:r>
      <w:r w:rsidR="003F7376" w:rsidRPr="003B5FE9">
        <w:rPr>
          <w:iCs/>
        </w:rPr>
        <w:t xml:space="preserve"> individual </w:t>
      </w:r>
      <w:r w:rsidR="0028248E" w:rsidRPr="003B5FE9">
        <w:rPr>
          <w:iCs/>
        </w:rPr>
        <w:t>gas appliances and the safe release of the products of combustion.</w:t>
      </w:r>
      <w:r w:rsidRPr="003B5FE9">
        <w:rPr>
          <w:iCs/>
        </w:rPr>
        <w:t xml:space="preserve"> The </w:t>
      </w:r>
      <w:r w:rsidR="00BE70A6" w:rsidRPr="003B5FE9">
        <w:rPr>
          <w:iCs/>
        </w:rPr>
        <w:t>MOD GSC</w:t>
      </w:r>
      <w:r w:rsidRPr="003B5FE9">
        <w:rPr>
          <w:iCs/>
        </w:rPr>
        <w:t xml:space="preserve"> considers primarily those matters that relate to the management of the safe flow of gas within the system and the provision of an emergency service</w:t>
      </w:r>
      <w:r w:rsidR="0028248E" w:rsidRPr="003B5FE9">
        <w:rPr>
          <w:iCs/>
        </w:rPr>
        <w:t xml:space="preserve"> for all aspects of the gas system.</w:t>
      </w:r>
    </w:p>
    <w:p w14:paraId="56CA20B6" w14:textId="1A809C0B" w:rsidR="00294B3F" w:rsidRPr="003B5FE9" w:rsidRDefault="00294B3F" w:rsidP="007774F9">
      <w:pPr>
        <w:jc w:val="both"/>
        <w:rPr>
          <w:iCs/>
        </w:rPr>
      </w:pPr>
      <w:r w:rsidRPr="003B5FE9">
        <w:rPr>
          <w:iCs/>
        </w:rPr>
        <w:t xml:space="preserve">Following initial approval </w:t>
      </w:r>
      <w:r w:rsidR="0028248E" w:rsidRPr="003B5FE9">
        <w:rPr>
          <w:iCs/>
        </w:rPr>
        <w:t xml:space="preserve">of the Gas Safety Management Plans (GSMPs) </w:t>
      </w:r>
      <w:r w:rsidRPr="003B5FE9">
        <w:rPr>
          <w:iCs/>
        </w:rPr>
        <w:t>by the DIO P</w:t>
      </w:r>
      <w:r w:rsidR="0028248E" w:rsidRPr="003B5FE9">
        <w:rPr>
          <w:iCs/>
        </w:rPr>
        <w:t xml:space="preserve">rincipal </w:t>
      </w:r>
      <w:r w:rsidRPr="003B5FE9">
        <w:rPr>
          <w:iCs/>
        </w:rPr>
        <w:t>G</w:t>
      </w:r>
      <w:r w:rsidR="0028248E" w:rsidRPr="003B5FE9">
        <w:rPr>
          <w:iCs/>
        </w:rPr>
        <w:t xml:space="preserve">as </w:t>
      </w:r>
      <w:r w:rsidRPr="003B5FE9">
        <w:rPr>
          <w:iCs/>
        </w:rPr>
        <w:t>E</w:t>
      </w:r>
      <w:r w:rsidR="0028248E" w:rsidRPr="003B5FE9">
        <w:rPr>
          <w:iCs/>
        </w:rPr>
        <w:t>ngineer (PGE)</w:t>
      </w:r>
      <w:r w:rsidRPr="003B5FE9">
        <w:rPr>
          <w:iCs/>
        </w:rPr>
        <w:t xml:space="preserve">, the </w:t>
      </w:r>
      <w:r w:rsidR="0028248E" w:rsidRPr="003B5FE9">
        <w:rPr>
          <w:iCs/>
        </w:rPr>
        <w:t>Gas Safety Manager (</w:t>
      </w:r>
      <w:r w:rsidRPr="003B5FE9">
        <w:rPr>
          <w:iCs/>
        </w:rPr>
        <w:t>GSM</w:t>
      </w:r>
      <w:r w:rsidR="0028248E" w:rsidRPr="003B5FE9">
        <w:rPr>
          <w:iCs/>
        </w:rPr>
        <w:t>)</w:t>
      </w:r>
      <w:r w:rsidRPr="003B5FE9">
        <w:rPr>
          <w:iCs/>
        </w:rPr>
        <w:t xml:space="preserve"> is required to reapprove this GSMP annually. GSMP</w:t>
      </w:r>
      <w:r w:rsidR="0028248E" w:rsidRPr="003B5FE9">
        <w:rPr>
          <w:iCs/>
        </w:rPr>
        <w:t>s</w:t>
      </w:r>
      <w:r w:rsidRPr="003B5FE9">
        <w:rPr>
          <w:iCs/>
        </w:rPr>
        <w:t xml:space="preserve"> must be submitted to DIO </w:t>
      </w:r>
      <w:r w:rsidR="0028248E" w:rsidRPr="003B5FE9">
        <w:rPr>
          <w:iCs/>
        </w:rPr>
        <w:t>PGE</w:t>
      </w:r>
      <w:r w:rsidRPr="003B5FE9">
        <w:rPr>
          <w:iCs/>
        </w:rPr>
        <w:t xml:space="preserve"> every three years for authorisation.</w:t>
      </w:r>
    </w:p>
    <w:p w14:paraId="2DE81FFD" w14:textId="0F3B0A65" w:rsidR="0028248E" w:rsidRPr="003B5FE9" w:rsidRDefault="00BE6F1A" w:rsidP="00B966AE">
      <w:pPr>
        <w:jc w:val="both"/>
        <w:rPr>
          <w:iCs/>
        </w:rPr>
      </w:pPr>
      <w:r w:rsidRPr="003B5FE9">
        <w:rPr>
          <w:iCs/>
        </w:rPr>
        <w:t xml:space="preserve">GSMP Section A document </w:t>
      </w:r>
      <w:r w:rsidR="003B5FE9">
        <w:rPr>
          <w:iCs/>
        </w:rPr>
        <w:t xml:space="preserve">contains site specific </w:t>
      </w:r>
      <w:r w:rsidRPr="003B5FE9">
        <w:rPr>
          <w:iCs/>
        </w:rPr>
        <w:t>detail</w:t>
      </w:r>
      <w:r w:rsidR="00A146C5" w:rsidRPr="003B5FE9">
        <w:rPr>
          <w:iCs/>
        </w:rPr>
        <w:t>s</w:t>
      </w:r>
      <w:r w:rsidRPr="003B5FE9">
        <w:rPr>
          <w:iCs/>
        </w:rPr>
        <w:t xml:space="preserve"> </w:t>
      </w:r>
      <w:r w:rsidR="003B5FE9">
        <w:rPr>
          <w:iCs/>
        </w:rPr>
        <w:t xml:space="preserve">of the establishments </w:t>
      </w:r>
      <w:r w:rsidR="00F23205">
        <w:rPr>
          <w:iCs/>
        </w:rPr>
        <w:t>utilisation</w:t>
      </w:r>
      <w:r w:rsidR="003B5FE9">
        <w:rPr>
          <w:iCs/>
        </w:rPr>
        <w:t xml:space="preserve"> infrastructure to assist with m</w:t>
      </w:r>
      <w:r w:rsidRPr="003B5FE9">
        <w:rPr>
          <w:iCs/>
        </w:rPr>
        <w:t>easures to ensure compliance with the GS</w:t>
      </w:r>
      <w:r w:rsidR="00A146C5" w:rsidRPr="003B5FE9">
        <w:rPr>
          <w:iCs/>
        </w:rPr>
        <w:t>(</w:t>
      </w:r>
      <w:r w:rsidRPr="003B5FE9">
        <w:rPr>
          <w:iCs/>
        </w:rPr>
        <w:t>IU</w:t>
      </w:r>
      <w:r w:rsidR="00A146C5" w:rsidRPr="003B5FE9">
        <w:rPr>
          <w:iCs/>
        </w:rPr>
        <w:t>)</w:t>
      </w:r>
      <w:r w:rsidRPr="003B5FE9">
        <w:rPr>
          <w:iCs/>
        </w:rPr>
        <w:t>R for installation pipework</w:t>
      </w:r>
      <w:r w:rsidR="0028248E" w:rsidRPr="003B5FE9">
        <w:rPr>
          <w:iCs/>
        </w:rPr>
        <w:t xml:space="preserve"> and </w:t>
      </w:r>
      <w:r w:rsidR="003B5FE9" w:rsidRPr="003B5FE9">
        <w:rPr>
          <w:iCs/>
        </w:rPr>
        <w:t>associated components</w:t>
      </w:r>
      <w:r w:rsidRPr="003B5FE9">
        <w:rPr>
          <w:iCs/>
        </w:rPr>
        <w:t>.</w:t>
      </w:r>
    </w:p>
    <w:p w14:paraId="361FE560" w14:textId="3D1FE7F4" w:rsidR="00B966AE" w:rsidRPr="003B5FE9" w:rsidRDefault="00B966AE" w:rsidP="00B966AE">
      <w:pPr>
        <w:jc w:val="both"/>
        <w:rPr>
          <w:iCs/>
        </w:rPr>
      </w:pPr>
      <w:r w:rsidRPr="003B5FE9">
        <w:rPr>
          <w:iCs/>
        </w:rPr>
        <w:t>GSMP Section B documents contain site specific details and arrangements as a direct annex to the MOD GSC in line with the Gas Safety (Management) Regulations 1996 (GS</w:t>
      </w:r>
      <w:r w:rsidR="00A146C5" w:rsidRPr="003B5FE9">
        <w:rPr>
          <w:iCs/>
        </w:rPr>
        <w:t>(</w:t>
      </w:r>
      <w:r w:rsidRPr="003B5FE9">
        <w:rPr>
          <w:iCs/>
        </w:rPr>
        <w:t>M</w:t>
      </w:r>
      <w:r w:rsidR="00A146C5" w:rsidRPr="003B5FE9">
        <w:rPr>
          <w:iCs/>
        </w:rPr>
        <w:t>)</w:t>
      </w:r>
      <w:r w:rsidRPr="003B5FE9">
        <w:rPr>
          <w:iCs/>
        </w:rPr>
        <w:t xml:space="preserve">R). </w:t>
      </w:r>
    </w:p>
    <w:p w14:paraId="75A979C8" w14:textId="07BFAE7E" w:rsidR="0028248E" w:rsidRPr="003B5FE9" w:rsidRDefault="0028248E" w:rsidP="007774F9">
      <w:pPr>
        <w:jc w:val="both"/>
        <w:rPr>
          <w:iCs/>
        </w:rPr>
      </w:pPr>
      <w:r w:rsidRPr="003B5FE9">
        <w:rPr>
          <w:iCs/>
        </w:rPr>
        <w:t xml:space="preserve">GSMP Section C document </w:t>
      </w:r>
      <w:r w:rsidR="003B5FE9">
        <w:rPr>
          <w:iCs/>
        </w:rPr>
        <w:t xml:space="preserve">contains site specific </w:t>
      </w:r>
      <w:r w:rsidR="003B5FE9" w:rsidRPr="003B5FE9">
        <w:rPr>
          <w:iCs/>
        </w:rPr>
        <w:t xml:space="preserve">details </w:t>
      </w:r>
      <w:r w:rsidR="003B5FE9">
        <w:rPr>
          <w:iCs/>
        </w:rPr>
        <w:t>an</w:t>
      </w:r>
      <w:r w:rsidR="00F23205">
        <w:rPr>
          <w:iCs/>
        </w:rPr>
        <w:t>d</w:t>
      </w:r>
      <w:r w:rsidR="003B5FE9">
        <w:rPr>
          <w:iCs/>
        </w:rPr>
        <w:t xml:space="preserve"> requirements of the establishment</w:t>
      </w:r>
      <w:r w:rsidR="00F23205">
        <w:rPr>
          <w:iCs/>
        </w:rPr>
        <w:t>’</w:t>
      </w:r>
      <w:r w:rsidR="003B5FE9">
        <w:rPr>
          <w:iCs/>
        </w:rPr>
        <w:t>s LPG networks</w:t>
      </w:r>
      <w:r w:rsidRPr="003B5FE9">
        <w:rPr>
          <w:iCs/>
        </w:rPr>
        <w:t>.</w:t>
      </w:r>
    </w:p>
    <w:p w14:paraId="346D9595" w14:textId="7227A31D" w:rsidR="00694B93" w:rsidRPr="00E35783" w:rsidRDefault="00BE6F1A" w:rsidP="007774F9">
      <w:pPr>
        <w:jc w:val="both"/>
        <w:rPr>
          <w:iCs/>
        </w:rPr>
        <w:sectPr w:rsidR="00694B93" w:rsidRPr="00E35783" w:rsidSect="0014209A">
          <w:pgSz w:w="11906" w:h="16838"/>
          <w:pgMar w:top="1560" w:right="1440" w:bottom="1440" w:left="1440" w:header="708" w:footer="708" w:gutter="0"/>
          <w:pgNumType w:fmt="lowerRoman"/>
          <w:cols w:space="708"/>
          <w:docGrid w:linePitch="360"/>
        </w:sectPr>
      </w:pPr>
      <w:r w:rsidRPr="003B5FE9">
        <w:rPr>
          <w:iCs/>
        </w:rPr>
        <w:t xml:space="preserve">Although the legal status of this document applies in the UK only, the MOD apply </w:t>
      </w:r>
      <w:r w:rsidR="008F6BD5" w:rsidRPr="003B5FE9">
        <w:rPr>
          <w:iCs/>
        </w:rPr>
        <w:t>the same requirements</w:t>
      </w:r>
      <w:r w:rsidRPr="003B5FE9">
        <w:rPr>
          <w:iCs/>
        </w:rPr>
        <w:t xml:space="preserve"> to the management of </w:t>
      </w:r>
      <w:r w:rsidR="005328AF" w:rsidRPr="003B5FE9">
        <w:rPr>
          <w:iCs/>
        </w:rPr>
        <w:t xml:space="preserve">gas </w:t>
      </w:r>
      <w:r w:rsidRPr="003B5FE9">
        <w:rPr>
          <w:iCs/>
        </w:rPr>
        <w:t>on its overseas estate</w:t>
      </w:r>
      <w:r w:rsidR="00A146C5" w:rsidRPr="003B5FE9">
        <w:rPr>
          <w:iCs/>
        </w:rPr>
        <w:t>,</w:t>
      </w:r>
      <w:r w:rsidRPr="003B5FE9">
        <w:rPr>
          <w:iCs/>
        </w:rPr>
        <w:t xml:space="preserve"> in accordance with the currently published Secretary of State’s Health and Safety policy statement.</w:t>
      </w:r>
    </w:p>
    <w:sdt>
      <w:sdtPr>
        <w:rPr>
          <w:rFonts w:ascii="Arial" w:eastAsiaTheme="minorHAnsi" w:hAnsi="Arial" w:cs="Arial"/>
          <w:bCs w:val="0"/>
          <w:i w:val="0"/>
          <w:color w:val="auto"/>
          <w:sz w:val="22"/>
          <w:szCs w:val="22"/>
          <w:lang w:val="en-GB"/>
        </w:rPr>
        <w:id w:val="298883035"/>
        <w:docPartObj>
          <w:docPartGallery w:val="Table of Contents"/>
          <w:docPartUnique/>
        </w:docPartObj>
      </w:sdtPr>
      <w:sdtEndPr>
        <w:rPr>
          <w:b/>
          <w:noProof/>
        </w:rPr>
      </w:sdtEndPr>
      <w:sdtContent>
        <w:p w14:paraId="18E3A12D" w14:textId="2B9E15C0" w:rsidR="00D5049F" w:rsidRPr="006A134E" w:rsidRDefault="00D5049F">
          <w:pPr>
            <w:pStyle w:val="TOCHeading"/>
            <w:rPr>
              <w:b/>
              <w:bCs w:val="0"/>
              <w:i w:val="0"/>
              <w:iCs/>
              <w:color w:val="auto"/>
            </w:rPr>
          </w:pPr>
          <w:r w:rsidRPr="006A134E">
            <w:rPr>
              <w:b/>
              <w:i w:val="0"/>
              <w:iCs/>
              <w:color w:val="auto"/>
            </w:rPr>
            <w:t>Contents</w:t>
          </w:r>
        </w:p>
        <w:p w14:paraId="1AA5089A" w14:textId="6FC0F096" w:rsidR="00BF38C7" w:rsidRDefault="00D5049F">
          <w:pPr>
            <w:pStyle w:val="TOC1"/>
            <w:tabs>
              <w:tab w:val="right" w:leader="dot" w:pos="9016"/>
            </w:tabs>
            <w:rPr>
              <w:rFonts w:asciiTheme="minorHAnsi" w:eastAsiaTheme="minorEastAsia" w:hAnsiTheme="minorHAnsi" w:cstheme="minorBidi"/>
              <w:b w:val="0"/>
              <w:i w:val="0"/>
              <w:caps w:val="0"/>
              <w:noProof/>
              <w:sz w:val="22"/>
              <w:szCs w:val="22"/>
              <w:lang w:eastAsia="en-GB"/>
            </w:rPr>
          </w:pPr>
          <w:r w:rsidRPr="006A134E">
            <w:rPr>
              <w:i w:val="0"/>
              <w:iCs/>
            </w:rPr>
            <w:fldChar w:fldCharType="begin"/>
          </w:r>
          <w:r w:rsidRPr="006A134E">
            <w:rPr>
              <w:i w:val="0"/>
              <w:iCs/>
            </w:rPr>
            <w:instrText xml:space="preserve"> TOC \o "1-3" \h \z \u </w:instrText>
          </w:r>
          <w:r w:rsidRPr="006A134E">
            <w:rPr>
              <w:i w:val="0"/>
              <w:iCs/>
            </w:rPr>
            <w:fldChar w:fldCharType="separate"/>
          </w:r>
          <w:hyperlink w:anchor="_Toc81834265" w:history="1">
            <w:r w:rsidR="00BF38C7" w:rsidRPr="00287931">
              <w:rPr>
                <w:rStyle w:val="Hyperlink"/>
                <w:iCs/>
                <w:noProof/>
              </w:rPr>
              <w:t>Establishment Key Personalities (Gas) Contacts</w:t>
            </w:r>
            <w:r w:rsidR="00BF38C7">
              <w:rPr>
                <w:noProof/>
                <w:webHidden/>
              </w:rPr>
              <w:tab/>
            </w:r>
            <w:r w:rsidR="00BF38C7">
              <w:rPr>
                <w:noProof/>
                <w:webHidden/>
              </w:rPr>
              <w:fldChar w:fldCharType="begin"/>
            </w:r>
            <w:r w:rsidR="00BF38C7">
              <w:rPr>
                <w:noProof/>
                <w:webHidden/>
              </w:rPr>
              <w:instrText xml:space="preserve"> PAGEREF _Toc81834265 \h </w:instrText>
            </w:r>
            <w:r w:rsidR="00BF38C7">
              <w:rPr>
                <w:noProof/>
                <w:webHidden/>
              </w:rPr>
            </w:r>
            <w:r w:rsidR="00BF38C7">
              <w:rPr>
                <w:noProof/>
                <w:webHidden/>
              </w:rPr>
              <w:fldChar w:fldCharType="separate"/>
            </w:r>
            <w:r w:rsidR="00BF38C7">
              <w:rPr>
                <w:noProof/>
                <w:webHidden/>
              </w:rPr>
              <w:t>ii</w:t>
            </w:r>
            <w:r w:rsidR="00BF38C7">
              <w:rPr>
                <w:noProof/>
                <w:webHidden/>
              </w:rPr>
              <w:fldChar w:fldCharType="end"/>
            </w:r>
          </w:hyperlink>
        </w:p>
        <w:p w14:paraId="4847CD04" w14:textId="7EF74D74" w:rsidR="00BF38C7" w:rsidRDefault="00E06B8E">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6" w:history="1">
            <w:r w:rsidR="00BF38C7" w:rsidRPr="00287931">
              <w:rPr>
                <w:rStyle w:val="Hyperlink"/>
                <w:noProof/>
              </w:rPr>
              <w:t>REVIEWS AND AMMENDMENTS</w:t>
            </w:r>
            <w:r w:rsidR="00BF38C7">
              <w:rPr>
                <w:noProof/>
                <w:webHidden/>
              </w:rPr>
              <w:tab/>
            </w:r>
            <w:r w:rsidR="00BF38C7">
              <w:rPr>
                <w:noProof/>
                <w:webHidden/>
              </w:rPr>
              <w:fldChar w:fldCharType="begin"/>
            </w:r>
            <w:r w:rsidR="00BF38C7">
              <w:rPr>
                <w:noProof/>
                <w:webHidden/>
              </w:rPr>
              <w:instrText xml:space="preserve"> PAGEREF _Toc81834266 \h </w:instrText>
            </w:r>
            <w:r w:rsidR="00BF38C7">
              <w:rPr>
                <w:noProof/>
                <w:webHidden/>
              </w:rPr>
            </w:r>
            <w:r w:rsidR="00BF38C7">
              <w:rPr>
                <w:noProof/>
                <w:webHidden/>
              </w:rPr>
              <w:fldChar w:fldCharType="separate"/>
            </w:r>
            <w:r w:rsidR="00BF38C7">
              <w:rPr>
                <w:noProof/>
                <w:webHidden/>
              </w:rPr>
              <w:t>iii</w:t>
            </w:r>
            <w:r w:rsidR="00BF38C7">
              <w:rPr>
                <w:noProof/>
                <w:webHidden/>
              </w:rPr>
              <w:fldChar w:fldCharType="end"/>
            </w:r>
          </w:hyperlink>
        </w:p>
        <w:p w14:paraId="059100D4" w14:textId="72DE50A9" w:rsidR="00BF38C7" w:rsidRDefault="00E06B8E">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7" w:history="1">
            <w:r w:rsidR="00BF38C7" w:rsidRPr="00287931">
              <w:rPr>
                <w:rStyle w:val="Hyperlink"/>
                <w:iCs/>
                <w:noProof/>
              </w:rPr>
              <w:t>FORWARD</w:t>
            </w:r>
            <w:r w:rsidR="00BF38C7">
              <w:rPr>
                <w:noProof/>
                <w:webHidden/>
              </w:rPr>
              <w:tab/>
            </w:r>
            <w:r w:rsidR="00BF38C7">
              <w:rPr>
                <w:noProof/>
                <w:webHidden/>
              </w:rPr>
              <w:fldChar w:fldCharType="begin"/>
            </w:r>
            <w:r w:rsidR="00BF38C7">
              <w:rPr>
                <w:noProof/>
                <w:webHidden/>
              </w:rPr>
              <w:instrText xml:space="preserve"> PAGEREF _Toc81834267 \h </w:instrText>
            </w:r>
            <w:r w:rsidR="00BF38C7">
              <w:rPr>
                <w:noProof/>
                <w:webHidden/>
              </w:rPr>
            </w:r>
            <w:r w:rsidR="00BF38C7">
              <w:rPr>
                <w:noProof/>
                <w:webHidden/>
              </w:rPr>
              <w:fldChar w:fldCharType="separate"/>
            </w:r>
            <w:r w:rsidR="00BF38C7">
              <w:rPr>
                <w:noProof/>
                <w:webHidden/>
              </w:rPr>
              <w:t>iv</w:t>
            </w:r>
            <w:r w:rsidR="00BF38C7">
              <w:rPr>
                <w:noProof/>
                <w:webHidden/>
              </w:rPr>
              <w:fldChar w:fldCharType="end"/>
            </w:r>
          </w:hyperlink>
        </w:p>
        <w:p w14:paraId="26D9677C" w14:textId="0C2CA3E8"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68" w:history="1">
            <w:r w:rsidR="00BF38C7" w:rsidRPr="00287931">
              <w:rPr>
                <w:rStyle w:val="Hyperlink"/>
                <w:iCs/>
                <w:noProof/>
              </w:rPr>
              <w:t>1</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The duty holder and establishment level key personalities</w:t>
            </w:r>
            <w:r w:rsidR="00BF38C7">
              <w:rPr>
                <w:noProof/>
                <w:webHidden/>
              </w:rPr>
              <w:tab/>
            </w:r>
            <w:r w:rsidR="00BF38C7">
              <w:rPr>
                <w:noProof/>
                <w:webHidden/>
              </w:rPr>
              <w:fldChar w:fldCharType="begin"/>
            </w:r>
            <w:r w:rsidR="00BF38C7">
              <w:rPr>
                <w:noProof/>
                <w:webHidden/>
              </w:rPr>
              <w:instrText xml:space="preserve"> PAGEREF _Toc81834268 \h </w:instrText>
            </w:r>
            <w:r w:rsidR="00BF38C7">
              <w:rPr>
                <w:noProof/>
                <w:webHidden/>
              </w:rPr>
            </w:r>
            <w:r w:rsidR="00BF38C7">
              <w:rPr>
                <w:noProof/>
                <w:webHidden/>
              </w:rPr>
              <w:fldChar w:fldCharType="separate"/>
            </w:r>
            <w:r w:rsidR="00BF38C7">
              <w:rPr>
                <w:noProof/>
                <w:webHidden/>
              </w:rPr>
              <w:t>1</w:t>
            </w:r>
            <w:r w:rsidR="00BF38C7">
              <w:rPr>
                <w:noProof/>
                <w:webHidden/>
              </w:rPr>
              <w:fldChar w:fldCharType="end"/>
            </w:r>
          </w:hyperlink>
        </w:p>
        <w:p w14:paraId="7D63C8CC" w14:textId="11F37AC0"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69" w:history="1">
            <w:r w:rsidR="00BF38C7" w:rsidRPr="00287931">
              <w:rPr>
                <w:rStyle w:val="Hyperlink"/>
              </w:rPr>
              <w:t>1.1.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Gas Safety Case Duty Holder.</w:t>
            </w:r>
            <w:r w:rsidR="00BF38C7">
              <w:rPr>
                <w:webHidden/>
              </w:rPr>
              <w:tab/>
            </w:r>
            <w:r w:rsidR="00BF38C7">
              <w:rPr>
                <w:webHidden/>
              </w:rPr>
              <w:fldChar w:fldCharType="begin"/>
            </w:r>
            <w:r w:rsidR="00BF38C7">
              <w:rPr>
                <w:webHidden/>
              </w:rPr>
              <w:instrText xml:space="preserve"> PAGEREF _Toc81834269 \h </w:instrText>
            </w:r>
            <w:r w:rsidR="00BF38C7">
              <w:rPr>
                <w:webHidden/>
              </w:rPr>
            </w:r>
            <w:r w:rsidR="00BF38C7">
              <w:rPr>
                <w:webHidden/>
              </w:rPr>
              <w:fldChar w:fldCharType="separate"/>
            </w:r>
            <w:r w:rsidR="00BF38C7">
              <w:rPr>
                <w:webHidden/>
              </w:rPr>
              <w:t>1</w:t>
            </w:r>
            <w:r w:rsidR="00BF38C7">
              <w:rPr>
                <w:webHidden/>
              </w:rPr>
              <w:fldChar w:fldCharType="end"/>
            </w:r>
          </w:hyperlink>
        </w:p>
        <w:p w14:paraId="781B489F" w14:textId="053A7C2B"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0" w:history="1">
            <w:r w:rsidR="00BF38C7" w:rsidRPr="00287931">
              <w:rPr>
                <w:rStyle w:val="Hyperlink"/>
              </w:rPr>
              <w:t>1.2.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DIO Technical Services Principal Gas Engineer (PGE).</w:t>
            </w:r>
            <w:r w:rsidR="00BF38C7">
              <w:rPr>
                <w:webHidden/>
              </w:rPr>
              <w:tab/>
            </w:r>
            <w:r w:rsidR="00BF38C7">
              <w:rPr>
                <w:webHidden/>
              </w:rPr>
              <w:fldChar w:fldCharType="begin"/>
            </w:r>
            <w:r w:rsidR="00BF38C7">
              <w:rPr>
                <w:webHidden/>
              </w:rPr>
              <w:instrText xml:space="preserve"> PAGEREF _Toc81834270 \h </w:instrText>
            </w:r>
            <w:r w:rsidR="00BF38C7">
              <w:rPr>
                <w:webHidden/>
              </w:rPr>
            </w:r>
            <w:r w:rsidR="00BF38C7">
              <w:rPr>
                <w:webHidden/>
              </w:rPr>
              <w:fldChar w:fldCharType="separate"/>
            </w:r>
            <w:r w:rsidR="00BF38C7">
              <w:rPr>
                <w:webHidden/>
              </w:rPr>
              <w:t>1</w:t>
            </w:r>
            <w:r w:rsidR="00BF38C7">
              <w:rPr>
                <w:webHidden/>
              </w:rPr>
              <w:fldChar w:fldCharType="end"/>
            </w:r>
          </w:hyperlink>
        </w:p>
        <w:p w14:paraId="49BDE82F" w14:textId="69566BDE"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1" w:history="1">
            <w:r w:rsidR="00BF38C7" w:rsidRPr="00287931">
              <w:rPr>
                <w:rStyle w:val="Hyperlink"/>
              </w:rPr>
              <w:t>1.3.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Establishment Personalities.</w:t>
            </w:r>
            <w:r w:rsidR="00BF38C7">
              <w:rPr>
                <w:webHidden/>
              </w:rPr>
              <w:tab/>
            </w:r>
            <w:r w:rsidR="00BF38C7">
              <w:rPr>
                <w:webHidden/>
              </w:rPr>
              <w:fldChar w:fldCharType="begin"/>
            </w:r>
            <w:r w:rsidR="00BF38C7">
              <w:rPr>
                <w:webHidden/>
              </w:rPr>
              <w:instrText xml:space="preserve"> PAGEREF _Toc81834271 \h </w:instrText>
            </w:r>
            <w:r w:rsidR="00BF38C7">
              <w:rPr>
                <w:webHidden/>
              </w:rPr>
            </w:r>
            <w:r w:rsidR="00BF38C7">
              <w:rPr>
                <w:webHidden/>
              </w:rPr>
              <w:fldChar w:fldCharType="separate"/>
            </w:r>
            <w:r w:rsidR="00BF38C7">
              <w:rPr>
                <w:webHidden/>
              </w:rPr>
              <w:t>1</w:t>
            </w:r>
            <w:r w:rsidR="00BF38C7">
              <w:rPr>
                <w:webHidden/>
              </w:rPr>
              <w:fldChar w:fldCharType="end"/>
            </w:r>
          </w:hyperlink>
        </w:p>
        <w:p w14:paraId="1581269F" w14:textId="54E875CD"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2" w:history="1">
            <w:r w:rsidR="00BF38C7" w:rsidRPr="00287931">
              <w:rPr>
                <w:rStyle w:val="Hyperlink"/>
              </w:rPr>
              <w:t>1.4.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Maintenance Management Organisation (MMO).</w:t>
            </w:r>
            <w:r w:rsidR="00BF38C7">
              <w:rPr>
                <w:webHidden/>
              </w:rPr>
              <w:tab/>
            </w:r>
            <w:r w:rsidR="00BF38C7">
              <w:rPr>
                <w:webHidden/>
              </w:rPr>
              <w:fldChar w:fldCharType="begin"/>
            </w:r>
            <w:r w:rsidR="00BF38C7">
              <w:rPr>
                <w:webHidden/>
              </w:rPr>
              <w:instrText xml:space="preserve"> PAGEREF _Toc81834272 \h </w:instrText>
            </w:r>
            <w:r w:rsidR="00BF38C7">
              <w:rPr>
                <w:webHidden/>
              </w:rPr>
            </w:r>
            <w:r w:rsidR="00BF38C7">
              <w:rPr>
                <w:webHidden/>
              </w:rPr>
              <w:fldChar w:fldCharType="separate"/>
            </w:r>
            <w:r w:rsidR="00BF38C7">
              <w:rPr>
                <w:webHidden/>
              </w:rPr>
              <w:t>2</w:t>
            </w:r>
            <w:r w:rsidR="00BF38C7">
              <w:rPr>
                <w:webHidden/>
              </w:rPr>
              <w:fldChar w:fldCharType="end"/>
            </w:r>
          </w:hyperlink>
        </w:p>
        <w:p w14:paraId="16B3698C" w14:textId="4E64129A"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3" w:history="1">
            <w:r w:rsidR="00BF38C7" w:rsidRPr="00287931">
              <w:rPr>
                <w:rStyle w:val="Hyperlink"/>
              </w:rPr>
              <w:t>1.5.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Gas Contacts.</w:t>
            </w:r>
            <w:r w:rsidR="00BF38C7">
              <w:rPr>
                <w:webHidden/>
              </w:rPr>
              <w:tab/>
            </w:r>
            <w:r w:rsidR="00BF38C7">
              <w:rPr>
                <w:webHidden/>
              </w:rPr>
              <w:fldChar w:fldCharType="begin"/>
            </w:r>
            <w:r w:rsidR="00BF38C7">
              <w:rPr>
                <w:webHidden/>
              </w:rPr>
              <w:instrText xml:space="preserve"> PAGEREF _Toc81834273 \h </w:instrText>
            </w:r>
            <w:r w:rsidR="00BF38C7">
              <w:rPr>
                <w:webHidden/>
              </w:rPr>
            </w:r>
            <w:r w:rsidR="00BF38C7">
              <w:rPr>
                <w:webHidden/>
              </w:rPr>
              <w:fldChar w:fldCharType="separate"/>
            </w:r>
            <w:r w:rsidR="00BF38C7">
              <w:rPr>
                <w:webHidden/>
              </w:rPr>
              <w:t>2</w:t>
            </w:r>
            <w:r w:rsidR="00BF38C7">
              <w:rPr>
                <w:webHidden/>
              </w:rPr>
              <w:fldChar w:fldCharType="end"/>
            </w:r>
          </w:hyperlink>
        </w:p>
        <w:p w14:paraId="7BE4D3C8" w14:textId="6257837D"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74" w:history="1">
            <w:r w:rsidR="00BF38C7" w:rsidRPr="00287931">
              <w:rPr>
                <w:rStyle w:val="Hyperlink"/>
                <w:iCs/>
                <w:noProof/>
              </w:rPr>
              <w:t>2</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SITE SPECIFIC DETAILS</w:t>
            </w:r>
            <w:r w:rsidR="00BF38C7">
              <w:rPr>
                <w:noProof/>
                <w:webHidden/>
              </w:rPr>
              <w:tab/>
            </w:r>
            <w:r w:rsidR="00BF38C7">
              <w:rPr>
                <w:noProof/>
                <w:webHidden/>
              </w:rPr>
              <w:fldChar w:fldCharType="begin"/>
            </w:r>
            <w:r w:rsidR="00BF38C7">
              <w:rPr>
                <w:noProof/>
                <w:webHidden/>
              </w:rPr>
              <w:instrText xml:space="preserve"> PAGEREF _Toc81834274 \h </w:instrText>
            </w:r>
            <w:r w:rsidR="00BF38C7">
              <w:rPr>
                <w:noProof/>
                <w:webHidden/>
              </w:rPr>
            </w:r>
            <w:r w:rsidR="00BF38C7">
              <w:rPr>
                <w:noProof/>
                <w:webHidden/>
              </w:rPr>
              <w:fldChar w:fldCharType="separate"/>
            </w:r>
            <w:r w:rsidR="00BF38C7">
              <w:rPr>
                <w:noProof/>
                <w:webHidden/>
              </w:rPr>
              <w:t>4</w:t>
            </w:r>
            <w:r w:rsidR="00BF38C7">
              <w:rPr>
                <w:noProof/>
                <w:webHidden/>
              </w:rPr>
              <w:fldChar w:fldCharType="end"/>
            </w:r>
          </w:hyperlink>
        </w:p>
        <w:p w14:paraId="149D9B24" w14:textId="71FDEA25"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5" w:history="1">
            <w:r w:rsidR="00BF38C7" w:rsidRPr="00287931">
              <w:rPr>
                <w:rStyle w:val="Hyperlink"/>
              </w:rPr>
              <w:t>2.1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Overview.</w:t>
            </w:r>
            <w:r w:rsidR="00BF38C7">
              <w:rPr>
                <w:webHidden/>
              </w:rPr>
              <w:tab/>
            </w:r>
            <w:r w:rsidR="00BF38C7">
              <w:rPr>
                <w:webHidden/>
              </w:rPr>
              <w:fldChar w:fldCharType="begin"/>
            </w:r>
            <w:r w:rsidR="00BF38C7">
              <w:rPr>
                <w:webHidden/>
              </w:rPr>
              <w:instrText xml:space="preserve"> PAGEREF _Toc81834275 \h </w:instrText>
            </w:r>
            <w:r w:rsidR="00BF38C7">
              <w:rPr>
                <w:webHidden/>
              </w:rPr>
            </w:r>
            <w:r w:rsidR="00BF38C7">
              <w:rPr>
                <w:webHidden/>
              </w:rPr>
              <w:fldChar w:fldCharType="separate"/>
            </w:r>
            <w:r w:rsidR="00BF38C7">
              <w:rPr>
                <w:webHidden/>
              </w:rPr>
              <w:t>4</w:t>
            </w:r>
            <w:r w:rsidR="00BF38C7">
              <w:rPr>
                <w:webHidden/>
              </w:rPr>
              <w:fldChar w:fldCharType="end"/>
            </w:r>
          </w:hyperlink>
        </w:p>
        <w:p w14:paraId="7D5574BD" w14:textId="6B67F5E1"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6" w:history="1">
            <w:r w:rsidR="00BF38C7" w:rsidRPr="00287931">
              <w:rPr>
                <w:rStyle w:val="Hyperlink"/>
              </w:rPr>
              <w:t>2.2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Natural Gas.</w:t>
            </w:r>
            <w:r w:rsidR="00BF38C7">
              <w:rPr>
                <w:webHidden/>
              </w:rPr>
              <w:tab/>
            </w:r>
            <w:r w:rsidR="00BF38C7">
              <w:rPr>
                <w:webHidden/>
              </w:rPr>
              <w:fldChar w:fldCharType="begin"/>
            </w:r>
            <w:r w:rsidR="00BF38C7">
              <w:rPr>
                <w:webHidden/>
              </w:rPr>
              <w:instrText xml:space="preserve"> PAGEREF _Toc81834276 \h </w:instrText>
            </w:r>
            <w:r w:rsidR="00BF38C7">
              <w:rPr>
                <w:webHidden/>
              </w:rPr>
            </w:r>
            <w:r w:rsidR="00BF38C7">
              <w:rPr>
                <w:webHidden/>
              </w:rPr>
              <w:fldChar w:fldCharType="separate"/>
            </w:r>
            <w:r w:rsidR="00BF38C7">
              <w:rPr>
                <w:webHidden/>
              </w:rPr>
              <w:t>4</w:t>
            </w:r>
            <w:r w:rsidR="00BF38C7">
              <w:rPr>
                <w:webHidden/>
              </w:rPr>
              <w:fldChar w:fldCharType="end"/>
            </w:r>
          </w:hyperlink>
        </w:p>
        <w:p w14:paraId="526C6D7F" w14:textId="1FC4CB7E"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7" w:history="1">
            <w:r w:rsidR="00BF38C7" w:rsidRPr="00287931">
              <w:rPr>
                <w:rStyle w:val="Hyperlink"/>
              </w:rPr>
              <w:t>2.3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LPG Gas.</w:t>
            </w:r>
            <w:r w:rsidR="00BF38C7">
              <w:rPr>
                <w:webHidden/>
              </w:rPr>
              <w:tab/>
            </w:r>
            <w:r w:rsidR="00BF38C7">
              <w:rPr>
                <w:webHidden/>
              </w:rPr>
              <w:fldChar w:fldCharType="begin"/>
            </w:r>
            <w:r w:rsidR="00BF38C7">
              <w:rPr>
                <w:webHidden/>
              </w:rPr>
              <w:instrText xml:space="preserve"> PAGEREF _Toc81834277 \h </w:instrText>
            </w:r>
            <w:r w:rsidR="00BF38C7">
              <w:rPr>
                <w:webHidden/>
              </w:rPr>
            </w:r>
            <w:r w:rsidR="00BF38C7">
              <w:rPr>
                <w:webHidden/>
              </w:rPr>
              <w:fldChar w:fldCharType="separate"/>
            </w:r>
            <w:r w:rsidR="00BF38C7">
              <w:rPr>
                <w:webHidden/>
              </w:rPr>
              <w:t>4</w:t>
            </w:r>
            <w:r w:rsidR="00BF38C7">
              <w:rPr>
                <w:webHidden/>
              </w:rPr>
              <w:fldChar w:fldCharType="end"/>
            </w:r>
          </w:hyperlink>
        </w:p>
        <w:p w14:paraId="24B17E46" w14:textId="0BCA717F"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8" w:history="1">
            <w:r w:rsidR="00BF38C7" w:rsidRPr="00287931">
              <w:rPr>
                <w:rStyle w:val="Hyperlink"/>
              </w:rPr>
              <w:t>2.4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External Installation Pipework.</w:t>
            </w:r>
            <w:r w:rsidR="00BF38C7">
              <w:rPr>
                <w:webHidden/>
              </w:rPr>
              <w:tab/>
            </w:r>
            <w:r w:rsidR="00BF38C7">
              <w:rPr>
                <w:webHidden/>
              </w:rPr>
              <w:fldChar w:fldCharType="begin"/>
            </w:r>
            <w:r w:rsidR="00BF38C7">
              <w:rPr>
                <w:webHidden/>
              </w:rPr>
              <w:instrText xml:space="preserve"> PAGEREF _Toc81834278 \h </w:instrText>
            </w:r>
            <w:r w:rsidR="00BF38C7">
              <w:rPr>
                <w:webHidden/>
              </w:rPr>
            </w:r>
            <w:r w:rsidR="00BF38C7">
              <w:rPr>
                <w:webHidden/>
              </w:rPr>
              <w:fldChar w:fldCharType="separate"/>
            </w:r>
            <w:r w:rsidR="00BF38C7">
              <w:rPr>
                <w:webHidden/>
              </w:rPr>
              <w:t>4</w:t>
            </w:r>
            <w:r w:rsidR="00BF38C7">
              <w:rPr>
                <w:webHidden/>
              </w:rPr>
              <w:fldChar w:fldCharType="end"/>
            </w:r>
          </w:hyperlink>
        </w:p>
        <w:p w14:paraId="484614CD" w14:textId="6D227775"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79" w:history="1">
            <w:r w:rsidR="00BF38C7" w:rsidRPr="00287931">
              <w:rPr>
                <w:rStyle w:val="Hyperlink"/>
              </w:rPr>
              <w:t>2.5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Details of buildings served.</w:t>
            </w:r>
            <w:r w:rsidR="00BF38C7">
              <w:rPr>
                <w:webHidden/>
              </w:rPr>
              <w:tab/>
            </w:r>
            <w:r w:rsidR="00BF38C7">
              <w:rPr>
                <w:webHidden/>
              </w:rPr>
              <w:fldChar w:fldCharType="begin"/>
            </w:r>
            <w:r w:rsidR="00BF38C7">
              <w:rPr>
                <w:webHidden/>
              </w:rPr>
              <w:instrText xml:space="preserve"> PAGEREF _Toc81834279 \h </w:instrText>
            </w:r>
            <w:r w:rsidR="00BF38C7">
              <w:rPr>
                <w:webHidden/>
              </w:rPr>
            </w:r>
            <w:r w:rsidR="00BF38C7">
              <w:rPr>
                <w:webHidden/>
              </w:rPr>
              <w:fldChar w:fldCharType="separate"/>
            </w:r>
            <w:r w:rsidR="00BF38C7">
              <w:rPr>
                <w:webHidden/>
              </w:rPr>
              <w:t>5</w:t>
            </w:r>
            <w:r w:rsidR="00BF38C7">
              <w:rPr>
                <w:webHidden/>
              </w:rPr>
              <w:fldChar w:fldCharType="end"/>
            </w:r>
          </w:hyperlink>
        </w:p>
        <w:p w14:paraId="4398E05A" w14:textId="425D7591"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80" w:history="1">
            <w:r w:rsidR="00BF38C7" w:rsidRPr="00287931">
              <w:rPr>
                <w:rStyle w:val="Hyperlink"/>
              </w:rPr>
              <w:t>2.6</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details of buildings being served.</w:t>
            </w:r>
            <w:r w:rsidR="00BF38C7">
              <w:rPr>
                <w:webHidden/>
              </w:rPr>
              <w:tab/>
            </w:r>
            <w:r w:rsidR="00BF38C7">
              <w:rPr>
                <w:webHidden/>
              </w:rPr>
              <w:fldChar w:fldCharType="begin"/>
            </w:r>
            <w:r w:rsidR="00BF38C7">
              <w:rPr>
                <w:webHidden/>
              </w:rPr>
              <w:instrText xml:space="preserve"> PAGEREF _Toc81834280 \h </w:instrText>
            </w:r>
            <w:r w:rsidR="00BF38C7">
              <w:rPr>
                <w:webHidden/>
              </w:rPr>
            </w:r>
            <w:r w:rsidR="00BF38C7">
              <w:rPr>
                <w:webHidden/>
              </w:rPr>
              <w:fldChar w:fldCharType="separate"/>
            </w:r>
            <w:r w:rsidR="00BF38C7">
              <w:rPr>
                <w:webHidden/>
              </w:rPr>
              <w:t>5</w:t>
            </w:r>
            <w:r w:rsidR="00BF38C7">
              <w:rPr>
                <w:webHidden/>
              </w:rPr>
              <w:fldChar w:fldCharType="end"/>
            </w:r>
          </w:hyperlink>
        </w:p>
        <w:p w14:paraId="2D79E656" w14:textId="7DF58988"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3" w:history="1">
            <w:r w:rsidR="00BF38C7" w:rsidRPr="00287931">
              <w:rPr>
                <w:rStyle w:val="Hyperlink"/>
                <w:iCs/>
                <w:noProof/>
              </w:rPr>
              <w:t>3</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METER DETAILS</w:t>
            </w:r>
            <w:r w:rsidR="00BF38C7">
              <w:rPr>
                <w:noProof/>
                <w:webHidden/>
              </w:rPr>
              <w:tab/>
            </w:r>
            <w:r w:rsidR="00BF38C7">
              <w:rPr>
                <w:noProof/>
                <w:webHidden/>
              </w:rPr>
              <w:fldChar w:fldCharType="begin"/>
            </w:r>
            <w:r w:rsidR="00BF38C7">
              <w:rPr>
                <w:noProof/>
                <w:webHidden/>
              </w:rPr>
              <w:instrText xml:space="preserve"> PAGEREF _Toc81834283 \h </w:instrText>
            </w:r>
            <w:r w:rsidR="00BF38C7">
              <w:rPr>
                <w:noProof/>
                <w:webHidden/>
              </w:rPr>
            </w:r>
            <w:r w:rsidR="00BF38C7">
              <w:rPr>
                <w:noProof/>
                <w:webHidden/>
              </w:rPr>
              <w:fldChar w:fldCharType="separate"/>
            </w:r>
            <w:r w:rsidR="00BF38C7">
              <w:rPr>
                <w:noProof/>
                <w:webHidden/>
              </w:rPr>
              <w:t>6</w:t>
            </w:r>
            <w:r w:rsidR="00BF38C7">
              <w:rPr>
                <w:noProof/>
                <w:webHidden/>
              </w:rPr>
              <w:fldChar w:fldCharType="end"/>
            </w:r>
          </w:hyperlink>
        </w:p>
        <w:p w14:paraId="3886319B" w14:textId="5DE431DD"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84" w:history="1">
            <w:r w:rsidR="00BF38C7" w:rsidRPr="00287931">
              <w:rPr>
                <w:rStyle w:val="Hyperlink"/>
              </w:rPr>
              <w:t>3.1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Primary Meter Details.</w:t>
            </w:r>
            <w:r w:rsidR="00BF38C7">
              <w:rPr>
                <w:webHidden/>
              </w:rPr>
              <w:tab/>
            </w:r>
            <w:r w:rsidR="00BF38C7">
              <w:rPr>
                <w:webHidden/>
              </w:rPr>
              <w:fldChar w:fldCharType="begin"/>
            </w:r>
            <w:r w:rsidR="00BF38C7">
              <w:rPr>
                <w:webHidden/>
              </w:rPr>
              <w:instrText xml:space="preserve"> PAGEREF _Toc81834284 \h </w:instrText>
            </w:r>
            <w:r w:rsidR="00BF38C7">
              <w:rPr>
                <w:webHidden/>
              </w:rPr>
            </w:r>
            <w:r w:rsidR="00BF38C7">
              <w:rPr>
                <w:webHidden/>
              </w:rPr>
              <w:fldChar w:fldCharType="separate"/>
            </w:r>
            <w:r w:rsidR="00BF38C7">
              <w:rPr>
                <w:webHidden/>
              </w:rPr>
              <w:t>6</w:t>
            </w:r>
            <w:r w:rsidR="00BF38C7">
              <w:rPr>
                <w:webHidden/>
              </w:rPr>
              <w:fldChar w:fldCharType="end"/>
            </w:r>
          </w:hyperlink>
        </w:p>
        <w:p w14:paraId="0F29E246" w14:textId="3EBF0129"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85" w:history="1">
            <w:r w:rsidR="00BF38C7" w:rsidRPr="00287931">
              <w:rPr>
                <w:rStyle w:val="Hyperlink"/>
              </w:rPr>
              <w:t>3.2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Utilisation Meter Details. (meters supplied directly from the MOD gas network)</w:t>
            </w:r>
            <w:r w:rsidR="00BF38C7">
              <w:rPr>
                <w:webHidden/>
              </w:rPr>
              <w:tab/>
            </w:r>
            <w:r w:rsidR="00BF38C7">
              <w:rPr>
                <w:webHidden/>
              </w:rPr>
              <w:fldChar w:fldCharType="begin"/>
            </w:r>
            <w:r w:rsidR="00BF38C7">
              <w:rPr>
                <w:webHidden/>
              </w:rPr>
              <w:instrText xml:space="preserve"> PAGEREF _Toc81834285 \h </w:instrText>
            </w:r>
            <w:r w:rsidR="00BF38C7">
              <w:rPr>
                <w:webHidden/>
              </w:rPr>
            </w:r>
            <w:r w:rsidR="00BF38C7">
              <w:rPr>
                <w:webHidden/>
              </w:rPr>
              <w:fldChar w:fldCharType="separate"/>
            </w:r>
            <w:r w:rsidR="00BF38C7">
              <w:rPr>
                <w:webHidden/>
              </w:rPr>
              <w:t>6</w:t>
            </w:r>
            <w:r w:rsidR="00BF38C7">
              <w:rPr>
                <w:webHidden/>
              </w:rPr>
              <w:fldChar w:fldCharType="end"/>
            </w:r>
          </w:hyperlink>
        </w:p>
        <w:p w14:paraId="54DA5E89" w14:textId="7D49DAAD"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6" w:history="1">
            <w:r w:rsidR="00BF38C7" w:rsidRPr="00287931">
              <w:rPr>
                <w:rStyle w:val="Hyperlink"/>
                <w:iCs/>
                <w:noProof/>
              </w:rPr>
              <w:t>4</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Diagrams and drawings</w:t>
            </w:r>
            <w:r w:rsidR="00BF38C7">
              <w:rPr>
                <w:noProof/>
                <w:webHidden/>
              </w:rPr>
              <w:tab/>
            </w:r>
            <w:r w:rsidR="00BF38C7">
              <w:rPr>
                <w:noProof/>
                <w:webHidden/>
              </w:rPr>
              <w:fldChar w:fldCharType="begin"/>
            </w:r>
            <w:r w:rsidR="00BF38C7">
              <w:rPr>
                <w:noProof/>
                <w:webHidden/>
              </w:rPr>
              <w:instrText xml:space="preserve"> PAGEREF _Toc81834286 \h </w:instrText>
            </w:r>
            <w:r w:rsidR="00BF38C7">
              <w:rPr>
                <w:noProof/>
                <w:webHidden/>
              </w:rPr>
            </w:r>
            <w:r w:rsidR="00BF38C7">
              <w:rPr>
                <w:noProof/>
                <w:webHidden/>
              </w:rPr>
              <w:fldChar w:fldCharType="separate"/>
            </w:r>
            <w:r w:rsidR="00BF38C7">
              <w:rPr>
                <w:noProof/>
                <w:webHidden/>
              </w:rPr>
              <w:t>7</w:t>
            </w:r>
            <w:r w:rsidR="00BF38C7">
              <w:rPr>
                <w:noProof/>
                <w:webHidden/>
              </w:rPr>
              <w:fldChar w:fldCharType="end"/>
            </w:r>
          </w:hyperlink>
        </w:p>
        <w:p w14:paraId="58699612" w14:textId="5ED03EBD"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87" w:history="1">
            <w:r w:rsidR="00BF38C7" w:rsidRPr="00287931">
              <w:rPr>
                <w:rStyle w:val="Hyperlink"/>
              </w:rPr>
              <w:t>4.1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Line diagrams for building(s) internal gas installation pipework.</w:t>
            </w:r>
            <w:r w:rsidR="00BF38C7">
              <w:rPr>
                <w:webHidden/>
              </w:rPr>
              <w:tab/>
            </w:r>
            <w:r w:rsidR="00BF38C7">
              <w:rPr>
                <w:webHidden/>
              </w:rPr>
              <w:fldChar w:fldCharType="begin"/>
            </w:r>
            <w:r w:rsidR="00BF38C7">
              <w:rPr>
                <w:webHidden/>
              </w:rPr>
              <w:instrText xml:space="preserve"> PAGEREF _Toc81834287 \h </w:instrText>
            </w:r>
            <w:r w:rsidR="00BF38C7">
              <w:rPr>
                <w:webHidden/>
              </w:rPr>
            </w:r>
            <w:r w:rsidR="00BF38C7">
              <w:rPr>
                <w:webHidden/>
              </w:rPr>
              <w:fldChar w:fldCharType="separate"/>
            </w:r>
            <w:r w:rsidR="00BF38C7">
              <w:rPr>
                <w:webHidden/>
              </w:rPr>
              <w:t>7</w:t>
            </w:r>
            <w:r w:rsidR="00BF38C7">
              <w:rPr>
                <w:webHidden/>
              </w:rPr>
              <w:fldChar w:fldCharType="end"/>
            </w:r>
          </w:hyperlink>
        </w:p>
        <w:p w14:paraId="144B38C9" w14:textId="135F4313"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90" w:history="1">
            <w:r w:rsidR="00BF38C7" w:rsidRPr="00287931">
              <w:rPr>
                <w:rStyle w:val="Hyperlink"/>
              </w:rPr>
              <w:t>4.2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drawings.</w:t>
            </w:r>
            <w:r w:rsidR="00BF38C7">
              <w:rPr>
                <w:webHidden/>
              </w:rPr>
              <w:tab/>
            </w:r>
            <w:r w:rsidR="00BF38C7">
              <w:rPr>
                <w:webHidden/>
              </w:rPr>
              <w:fldChar w:fldCharType="begin"/>
            </w:r>
            <w:r w:rsidR="00BF38C7">
              <w:rPr>
                <w:webHidden/>
              </w:rPr>
              <w:instrText xml:space="preserve"> PAGEREF _Toc81834290 \h </w:instrText>
            </w:r>
            <w:r w:rsidR="00BF38C7">
              <w:rPr>
                <w:webHidden/>
              </w:rPr>
            </w:r>
            <w:r w:rsidR="00BF38C7">
              <w:rPr>
                <w:webHidden/>
              </w:rPr>
              <w:fldChar w:fldCharType="separate"/>
            </w:r>
            <w:r w:rsidR="00BF38C7">
              <w:rPr>
                <w:webHidden/>
              </w:rPr>
              <w:t>7</w:t>
            </w:r>
            <w:r w:rsidR="00BF38C7">
              <w:rPr>
                <w:webHidden/>
              </w:rPr>
              <w:fldChar w:fldCharType="end"/>
            </w:r>
          </w:hyperlink>
        </w:p>
        <w:p w14:paraId="13C5815F" w14:textId="06706074"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2" w:history="1">
            <w:r w:rsidR="00BF38C7" w:rsidRPr="00287931">
              <w:rPr>
                <w:rStyle w:val="Hyperlink"/>
                <w:iCs/>
                <w:noProof/>
              </w:rPr>
              <w:t>5</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INCIDENTS</w:t>
            </w:r>
            <w:r w:rsidR="00BF38C7">
              <w:rPr>
                <w:noProof/>
                <w:webHidden/>
              </w:rPr>
              <w:tab/>
            </w:r>
            <w:r w:rsidR="00BF38C7">
              <w:rPr>
                <w:noProof/>
                <w:webHidden/>
              </w:rPr>
              <w:fldChar w:fldCharType="begin"/>
            </w:r>
            <w:r w:rsidR="00BF38C7">
              <w:rPr>
                <w:noProof/>
                <w:webHidden/>
              </w:rPr>
              <w:instrText xml:space="preserve"> PAGEREF _Toc81834292 \h </w:instrText>
            </w:r>
            <w:r w:rsidR="00BF38C7">
              <w:rPr>
                <w:noProof/>
                <w:webHidden/>
              </w:rPr>
            </w:r>
            <w:r w:rsidR="00BF38C7">
              <w:rPr>
                <w:noProof/>
                <w:webHidden/>
              </w:rPr>
              <w:fldChar w:fldCharType="separate"/>
            </w:r>
            <w:r w:rsidR="00BF38C7">
              <w:rPr>
                <w:noProof/>
                <w:webHidden/>
              </w:rPr>
              <w:t>8</w:t>
            </w:r>
            <w:r w:rsidR="00BF38C7">
              <w:rPr>
                <w:noProof/>
                <w:webHidden/>
              </w:rPr>
              <w:fldChar w:fldCharType="end"/>
            </w:r>
          </w:hyperlink>
        </w:p>
        <w:p w14:paraId="1B00E44B" w14:textId="4958CBA7"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93" w:history="1">
            <w:r w:rsidR="00BF38C7" w:rsidRPr="00287931">
              <w:rPr>
                <w:rStyle w:val="Hyperlink"/>
              </w:rPr>
              <w:t>5.1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reporting procedures for dealing with gas incidents.</w:t>
            </w:r>
            <w:r w:rsidR="00BF38C7">
              <w:rPr>
                <w:webHidden/>
              </w:rPr>
              <w:tab/>
            </w:r>
            <w:r w:rsidR="00BF38C7">
              <w:rPr>
                <w:webHidden/>
              </w:rPr>
              <w:fldChar w:fldCharType="begin"/>
            </w:r>
            <w:r w:rsidR="00BF38C7">
              <w:rPr>
                <w:webHidden/>
              </w:rPr>
              <w:instrText xml:space="preserve"> PAGEREF _Toc81834293 \h </w:instrText>
            </w:r>
            <w:r w:rsidR="00BF38C7">
              <w:rPr>
                <w:webHidden/>
              </w:rPr>
            </w:r>
            <w:r w:rsidR="00BF38C7">
              <w:rPr>
                <w:webHidden/>
              </w:rPr>
              <w:fldChar w:fldCharType="separate"/>
            </w:r>
            <w:r w:rsidR="00BF38C7">
              <w:rPr>
                <w:webHidden/>
              </w:rPr>
              <w:t>8</w:t>
            </w:r>
            <w:r w:rsidR="00BF38C7">
              <w:rPr>
                <w:webHidden/>
              </w:rPr>
              <w:fldChar w:fldCharType="end"/>
            </w:r>
          </w:hyperlink>
        </w:p>
        <w:p w14:paraId="7A19EC83" w14:textId="0C70C4FB"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5" w:history="1">
            <w:r w:rsidR="00BF38C7" w:rsidRPr="00287931">
              <w:rPr>
                <w:rStyle w:val="Hyperlink"/>
                <w:iCs/>
                <w:noProof/>
              </w:rPr>
              <w:t>6</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EQUIPMENT</w:t>
            </w:r>
            <w:r w:rsidR="00BF38C7">
              <w:rPr>
                <w:noProof/>
                <w:webHidden/>
              </w:rPr>
              <w:tab/>
            </w:r>
            <w:r w:rsidR="00BF38C7">
              <w:rPr>
                <w:noProof/>
                <w:webHidden/>
              </w:rPr>
              <w:fldChar w:fldCharType="begin"/>
            </w:r>
            <w:r w:rsidR="00BF38C7">
              <w:rPr>
                <w:noProof/>
                <w:webHidden/>
              </w:rPr>
              <w:instrText xml:space="preserve"> PAGEREF _Toc81834295 \h </w:instrText>
            </w:r>
            <w:r w:rsidR="00BF38C7">
              <w:rPr>
                <w:noProof/>
                <w:webHidden/>
              </w:rPr>
            </w:r>
            <w:r w:rsidR="00BF38C7">
              <w:rPr>
                <w:noProof/>
                <w:webHidden/>
              </w:rPr>
              <w:fldChar w:fldCharType="separate"/>
            </w:r>
            <w:r w:rsidR="00BF38C7">
              <w:rPr>
                <w:noProof/>
                <w:webHidden/>
              </w:rPr>
              <w:t>9</w:t>
            </w:r>
            <w:r w:rsidR="00BF38C7">
              <w:rPr>
                <w:noProof/>
                <w:webHidden/>
              </w:rPr>
              <w:fldChar w:fldCharType="end"/>
            </w:r>
          </w:hyperlink>
        </w:p>
        <w:p w14:paraId="4F93539A" w14:textId="1AD9F568"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96" w:history="1">
            <w:r w:rsidR="00BF38C7" w:rsidRPr="00287931">
              <w:rPr>
                <w:rStyle w:val="Hyperlink"/>
              </w:rPr>
              <w:t>6.1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Equipment List.</w:t>
            </w:r>
            <w:r w:rsidR="00BF38C7">
              <w:rPr>
                <w:webHidden/>
              </w:rPr>
              <w:tab/>
            </w:r>
            <w:r w:rsidR="00BF38C7">
              <w:rPr>
                <w:webHidden/>
              </w:rPr>
              <w:fldChar w:fldCharType="begin"/>
            </w:r>
            <w:r w:rsidR="00BF38C7">
              <w:rPr>
                <w:webHidden/>
              </w:rPr>
              <w:instrText xml:space="preserve"> PAGEREF _Toc81834296 \h </w:instrText>
            </w:r>
            <w:r w:rsidR="00BF38C7">
              <w:rPr>
                <w:webHidden/>
              </w:rPr>
            </w:r>
            <w:r w:rsidR="00BF38C7">
              <w:rPr>
                <w:webHidden/>
              </w:rPr>
              <w:fldChar w:fldCharType="separate"/>
            </w:r>
            <w:r w:rsidR="00BF38C7">
              <w:rPr>
                <w:webHidden/>
              </w:rPr>
              <w:t>9</w:t>
            </w:r>
            <w:r w:rsidR="00BF38C7">
              <w:rPr>
                <w:webHidden/>
              </w:rPr>
              <w:fldChar w:fldCharType="end"/>
            </w:r>
          </w:hyperlink>
        </w:p>
        <w:p w14:paraId="78D7AEFF" w14:textId="6BCB8048" w:rsidR="00BF38C7" w:rsidRDefault="00E06B8E">
          <w:pPr>
            <w:pStyle w:val="TOC2"/>
            <w:rPr>
              <w:rFonts w:asciiTheme="minorHAnsi" w:eastAsiaTheme="minorEastAsia" w:hAnsiTheme="minorHAnsi" w:cstheme="minorBidi"/>
              <w:b w:val="0"/>
              <w:i w:val="0"/>
              <w:iCs w:val="0"/>
              <w:smallCaps w:val="0"/>
              <w:sz w:val="22"/>
              <w:szCs w:val="22"/>
              <w:lang w:eastAsia="en-GB"/>
            </w:rPr>
          </w:pPr>
          <w:hyperlink w:anchor="_Toc81834298" w:history="1">
            <w:r w:rsidR="00BF38C7" w:rsidRPr="00287931">
              <w:rPr>
                <w:rStyle w:val="Hyperlink"/>
              </w:rPr>
              <w:t>6.2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equipment information.</w:t>
            </w:r>
            <w:r w:rsidR="00BF38C7">
              <w:rPr>
                <w:webHidden/>
              </w:rPr>
              <w:tab/>
            </w:r>
            <w:r w:rsidR="00BF38C7">
              <w:rPr>
                <w:webHidden/>
              </w:rPr>
              <w:fldChar w:fldCharType="begin"/>
            </w:r>
            <w:r w:rsidR="00BF38C7">
              <w:rPr>
                <w:webHidden/>
              </w:rPr>
              <w:instrText xml:space="preserve"> PAGEREF _Toc81834298 \h </w:instrText>
            </w:r>
            <w:r w:rsidR="00BF38C7">
              <w:rPr>
                <w:webHidden/>
              </w:rPr>
            </w:r>
            <w:r w:rsidR="00BF38C7">
              <w:rPr>
                <w:webHidden/>
              </w:rPr>
              <w:fldChar w:fldCharType="separate"/>
            </w:r>
            <w:r w:rsidR="00BF38C7">
              <w:rPr>
                <w:webHidden/>
              </w:rPr>
              <w:t>9</w:t>
            </w:r>
            <w:r w:rsidR="00BF38C7">
              <w:rPr>
                <w:webHidden/>
              </w:rPr>
              <w:fldChar w:fldCharType="end"/>
            </w:r>
          </w:hyperlink>
        </w:p>
        <w:p w14:paraId="056176E2" w14:textId="66F9E151" w:rsidR="00BF38C7" w:rsidRDefault="00E06B8E">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9" w:history="1">
            <w:r w:rsidR="00BF38C7" w:rsidRPr="00287931">
              <w:rPr>
                <w:rStyle w:val="Hyperlink"/>
                <w:iCs/>
                <w:noProof/>
              </w:rPr>
              <w:t>7</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ANNEXES</w:t>
            </w:r>
            <w:r w:rsidR="00BF38C7">
              <w:rPr>
                <w:noProof/>
                <w:webHidden/>
              </w:rPr>
              <w:tab/>
            </w:r>
            <w:r w:rsidR="00BF38C7">
              <w:rPr>
                <w:noProof/>
                <w:webHidden/>
              </w:rPr>
              <w:fldChar w:fldCharType="begin"/>
            </w:r>
            <w:r w:rsidR="00BF38C7">
              <w:rPr>
                <w:noProof/>
                <w:webHidden/>
              </w:rPr>
              <w:instrText xml:space="preserve"> PAGEREF _Toc81834299 \h </w:instrText>
            </w:r>
            <w:r w:rsidR="00BF38C7">
              <w:rPr>
                <w:noProof/>
                <w:webHidden/>
              </w:rPr>
            </w:r>
            <w:r w:rsidR="00BF38C7">
              <w:rPr>
                <w:noProof/>
                <w:webHidden/>
              </w:rPr>
              <w:fldChar w:fldCharType="separate"/>
            </w:r>
            <w:r w:rsidR="00BF38C7">
              <w:rPr>
                <w:noProof/>
                <w:webHidden/>
              </w:rPr>
              <w:t>10</w:t>
            </w:r>
            <w:r w:rsidR="00BF38C7">
              <w:rPr>
                <w:noProof/>
                <w:webHidden/>
              </w:rPr>
              <w:fldChar w:fldCharType="end"/>
            </w:r>
          </w:hyperlink>
        </w:p>
        <w:p w14:paraId="6FAB0573" w14:textId="071A7487" w:rsidR="00D5049F" w:rsidRDefault="00D5049F">
          <w:r w:rsidRPr="006A134E">
            <w:rPr>
              <w:b/>
              <w:iCs/>
              <w:noProof/>
            </w:rPr>
            <w:fldChar w:fldCharType="end"/>
          </w:r>
        </w:p>
      </w:sdtContent>
    </w:sdt>
    <w:p w14:paraId="6FBFF628" w14:textId="77777777" w:rsidR="00D5049F" w:rsidRDefault="00D5049F" w:rsidP="00BE6F1A">
      <w:pPr>
        <w:rPr>
          <w:i/>
        </w:rPr>
      </w:pPr>
    </w:p>
    <w:p w14:paraId="40284BED" w14:textId="77777777" w:rsidR="006E7E91" w:rsidRPr="006E7E91" w:rsidRDefault="006E7E91" w:rsidP="006E7E91"/>
    <w:p w14:paraId="3F61400A" w14:textId="77777777" w:rsidR="006E7E91" w:rsidRPr="006E7E91" w:rsidRDefault="006E7E91" w:rsidP="006E7E91"/>
    <w:p w14:paraId="5E633CEE" w14:textId="77777777" w:rsidR="006E7E91" w:rsidRPr="006E7E91" w:rsidRDefault="006E7E91" w:rsidP="006E7E91"/>
    <w:p w14:paraId="576E9321" w14:textId="77777777" w:rsidR="006E7E91" w:rsidRPr="006E7E91" w:rsidRDefault="006E7E91" w:rsidP="006E7E91"/>
    <w:p w14:paraId="0A5FDDB7" w14:textId="77777777" w:rsidR="006E7E91" w:rsidRDefault="006E7E91" w:rsidP="006E7E91">
      <w:pPr>
        <w:jc w:val="center"/>
        <w:rPr>
          <w:i/>
        </w:rPr>
      </w:pPr>
    </w:p>
    <w:p w14:paraId="0FB92747" w14:textId="1E09B61F" w:rsidR="006E7E91" w:rsidRPr="006E7E91" w:rsidRDefault="006E7E91" w:rsidP="006E7E91">
      <w:pPr>
        <w:tabs>
          <w:tab w:val="center" w:pos="4513"/>
        </w:tabs>
        <w:sectPr w:rsidR="006E7E91" w:rsidRPr="006E7E91" w:rsidSect="005E6326">
          <w:pgSz w:w="11906" w:h="16838"/>
          <w:pgMar w:top="1440" w:right="1440" w:bottom="1440" w:left="1440" w:header="708" w:footer="708" w:gutter="0"/>
          <w:pgNumType w:fmt="lowerRoman"/>
          <w:cols w:space="708"/>
          <w:docGrid w:linePitch="360"/>
        </w:sectPr>
      </w:pPr>
      <w:r>
        <w:tab/>
      </w:r>
    </w:p>
    <w:p w14:paraId="21305130" w14:textId="28271CD2" w:rsidR="00694B93" w:rsidRPr="00810861" w:rsidRDefault="0056686E" w:rsidP="0047257D">
      <w:pPr>
        <w:pStyle w:val="Heading1"/>
        <w:rPr>
          <w:i w:val="0"/>
          <w:iCs/>
        </w:rPr>
      </w:pPr>
      <w:bookmarkStart w:id="8" w:name="_Toc81834268"/>
      <w:r w:rsidRPr="00810861">
        <w:rPr>
          <w:i w:val="0"/>
          <w:iCs/>
        </w:rPr>
        <w:t xml:space="preserve">The duty holder and </w:t>
      </w:r>
      <w:r w:rsidR="00F44F92" w:rsidRPr="00810861">
        <w:rPr>
          <w:i w:val="0"/>
          <w:iCs/>
        </w:rPr>
        <w:t>establishment level key personalities</w:t>
      </w:r>
      <w:bookmarkEnd w:id="8"/>
    </w:p>
    <w:p w14:paraId="38CE4391" w14:textId="77777777" w:rsidR="00F44F92" w:rsidRPr="00F44F92" w:rsidRDefault="00F44F92" w:rsidP="00F44F92">
      <w:pPr>
        <w:spacing w:after="0"/>
        <w:rPr>
          <w:b/>
          <w:i/>
        </w:rPr>
      </w:pPr>
    </w:p>
    <w:tbl>
      <w:tblPr>
        <w:tblStyle w:val="TableGrid"/>
        <w:tblW w:w="0" w:type="auto"/>
        <w:tblLook w:val="04A0" w:firstRow="1" w:lastRow="0" w:firstColumn="1" w:lastColumn="0" w:noHBand="0" w:noVBand="1"/>
      </w:tblPr>
      <w:tblGrid>
        <w:gridCol w:w="1271"/>
        <w:gridCol w:w="7745"/>
      </w:tblGrid>
      <w:tr w:rsidR="00173F9C" w:rsidRPr="00E80F48" w14:paraId="6EDDB71B" w14:textId="77777777" w:rsidTr="00F44F92">
        <w:tc>
          <w:tcPr>
            <w:tcW w:w="9016" w:type="dxa"/>
            <w:gridSpan w:val="2"/>
            <w:shd w:val="clear" w:color="auto" w:fill="D9D9D9" w:themeFill="background1" w:themeFillShade="D9"/>
          </w:tcPr>
          <w:p w14:paraId="2D6EF111" w14:textId="4F8E8EEA" w:rsidR="00173F9C" w:rsidRPr="00E80F48" w:rsidRDefault="00866193" w:rsidP="006E7E91">
            <w:pPr>
              <w:pStyle w:val="Heading2"/>
              <w:tabs>
                <w:tab w:val="clear" w:pos="792"/>
                <w:tab w:val="num" w:pos="589"/>
              </w:tabs>
              <w:ind w:left="731" w:hanging="792"/>
              <w:outlineLvl w:val="1"/>
              <w:rPr>
                <w:i w:val="0"/>
                <w:iCs/>
              </w:rPr>
            </w:pPr>
            <w:bookmarkStart w:id="9" w:name="_Toc81834269"/>
            <w:r w:rsidRPr="00E80F48">
              <w:rPr>
                <w:i w:val="0"/>
                <w:iCs/>
              </w:rPr>
              <w:t>Gas Safety Case</w:t>
            </w:r>
            <w:r w:rsidR="00173F9C" w:rsidRPr="00E80F48">
              <w:rPr>
                <w:i w:val="0"/>
                <w:iCs/>
              </w:rPr>
              <w:t xml:space="preserve"> Duty Holder.</w:t>
            </w:r>
            <w:bookmarkEnd w:id="9"/>
          </w:p>
          <w:p w14:paraId="5D039E53" w14:textId="219421DF" w:rsidR="00173F9C" w:rsidRPr="00E80F48" w:rsidRDefault="00173F9C" w:rsidP="000F2412">
            <w:pPr>
              <w:jc w:val="both"/>
              <w:rPr>
                <w:iCs/>
              </w:rPr>
            </w:pPr>
            <w:r w:rsidRPr="00E80F48">
              <w:rPr>
                <w:iCs/>
              </w:rPr>
              <w:t xml:space="preserve">The </w:t>
            </w:r>
            <w:r w:rsidR="004D10BE" w:rsidRPr="00E80F48">
              <w:rPr>
                <w:iCs/>
              </w:rPr>
              <w:t>d</w:t>
            </w:r>
            <w:r w:rsidRPr="00E80F48">
              <w:rPr>
                <w:iCs/>
              </w:rPr>
              <w:t xml:space="preserve">uty holder for </w:t>
            </w:r>
            <w:r w:rsidR="00EF2392" w:rsidRPr="00E80F48">
              <w:rPr>
                <w:iCs/>
              </w:rPr>
              <w:t xml:space="preserve">the </w:t>
            </w:r>
            <w:r w:rsidR="00BC332D" w:rsidRPr="00E80F48">
              <w:rPr>
                <w:iCs/>
              </w:rPr>
              <w:t>MOD Gas Safety Case</w:t>
            </w:r>
            <w:r w:rsidR="00902061" w:rsidRPr="00E80F48">
              <w:rPr>
                <w:iCs/>
              </w:rPr>
              <w:t xml:space="preserve"> i</w:t>
            </w:r>
            <w:r w:rsidR="004C435E" w:rsidRPr="00E80F48">
              <w:rPr>
                <w:iCs/>
              </w:rPr>
              <w:t>s</w:t>
            </w:r>
            <w:r w:rsidR="00902061" w:rsidRPr="00E80F48">
              <w:rPr>
                <w:iCs/>
              </w:rPr>
              <w:t xml:space="preserve"> the Permanent Under</w:t>
            </w:r>
            <w:r w:rsidR="00896A26" w:rsidRPr="00E80F48">
              <w:rPr>
                <w:iCs/>
              </w:rPr>
              <w:t xml:space="preserve"> S</w:t>
            </w:r>
            <w:r w:rsidR="00902061" w:rsidRPr="00E80F48">
              <w:rPr>
                <w:iCs/>
              </w:rPr>
              <w:t xml:space="preserve">ecretary </w:t>
            </w:r>
            <w:r w:rsidR="004C435E" w:rsidRPr="00E80F48">
              <w:rPr>
                <w:iCs/>
              </w:rPr>
              <w:t>for Defence</w:t>
            </w:r>
            <w:r w:rsidR="006B518B" w:rsidRPr="00E80F48">
              <w:rPr>
                <w:iCs/>
              </w:rPr>
              <w:t xml:space="preserve"> (PUS).</w:t>
            </w:r>
            <w:r w:rsidR="00BC332D" w:rsidRPr="00E80F48">
              <w:rPr>
                <w:iCs/>
              </w:rPr>
              <w:t xml:space="preserve"> However, day to day responsibility for the preparation and maintenance of the document is delegated to the DIO TS Head of Engineering and Construction</w:t>
            </w:r>
            <w:r w:rsidR="00866193" w:rsidRPr="00E80F48">
              <w:rPr>
                <w:iCs/>
              </w:rPr>
              <w:t>,</w:t>
            </w:r>
            <w:r w:rsidR="00BC332D" w:rsidRPr="00E80F48">
              <w:rPr>
                <w:iCs/>
              </w:rPr>
              <w:t xml:space="preserve"> who also has the responsibility for managing the system in accordance with the Safety Case. </w:t>
            </w:r>
            <w:r w:rsidR="00AE51E5" w:rsidRPr="00E80F48">
              <w:rPr>
                <w:iCs/>
              </w:rPr>
              <w:t xml:space="preserve"> PUS delegates maintenance responsibility to the Top-Level Budget Holders (TLB’s), to manage safety of the gas network. The TLB’s utilise MOD Contracts i.e. MMOs who have responsibility for maintaining the gas network on behalf of the MOD.</w:t>
            </w:r>
          </w:p>
        </w:tc>
      </w:tr>
      <w:tr w:rsidR="00173F9C" w:rsidRPr="00E80F48" w14:paraId="61AEBEB1" w14:textId="77777777" w:rsidTr="00AC1058">
        <w:tc>
          <w:tcPr>
            <w:tcW w:w="1271" w:type="dxa"/>
          </w:tcPr>
          <w:p w14:paraId="38B489D5" w14:textId="77777777" w:rsidR="00173F9C" w:rsidRPr="00E80F48" w:rsidRDefault="00AC1058" w:rsidP="00840EBB">
            <w:pPr>
              <w:rPr>
                <w:iCs/>
              </w:rPr>
            </w:pPr>
            <w:r w:rsidRPr="00E80F48">
              <w:rPr>
                <w:iCs/>
              </w:rPr>
              <w:t>Name:</w:t>
            </w:r>
          </w:p>
          <w:p w14:paraId="4AC688A9" w14:textId="3E028845" w:rsidR="00AC1058" w:rsidRPr="00E80F48" w:rsidRDefault="00AC1058" w:rsidP="00840EBB">
            <w:pPr>
              <w:rPr>
                <w:iCs/>
              </w:rPr>
            </w:pPr>
            <w:r w:rsidRPr="00E80F48">
              <w:rPr>
                <w:iCs/>
              </w:rPr>
              <w:t>Address:</w:t>
            </w:r>
          </w:p>
        </w:tc>
        <w:tc>
          <w:tcPr>
            <w:tcW w:w="7745" w:type="dxa"/>
          </w:tcPr>
          <w:p w14:paraId="5234B695" w14:textId="77777777" w:rsidR="00173F9C" w:rsidRPr="00E80F48" w:rsidRDefault="00AC1058" w:rsidP="00840EBB">
            <w:pPr>
              <w:rPr>
                <w:iCs/>
              </w:rPr>
            </w:pPr>
            <w:r w:rsidRPr="00E80F48">
              <w:rPr>
                <w:iCs/>
              </w:rPr>
              <w:t>Permanent Under Secretary</w:t>
            </w:r>
          </w:p>
          <w:p w14:paraId="544D51C5" w14:textId="77777777" w:rsidR="00AC1058" w:rsidRPr="00E80F48" w:rsidRDefault="00AC1058" w:rsidP="00840EBB">
            <w:pPr>
              <w:rPr>
                <w:iCs/>
              </w:rPr>
            </w:pPr>
            <w:r w:rsidRPr="00E80F48">
              <w:rPr>
                <w:iCs/>
              </w:rPr>
              <w:t>Main Building</w:t>
            </w:r>
          </w:p>
          <w:p w14:paraId="7738F344" w14:textId="77777777" w:rsidR="00AC1058" w:rsidRPr="00E80F48" w:rsidRDefault="003C5443" w:rsidP="00840EBB">
            <w:pPr>
              <w:rPr>
                <w:iCs/>
              </w:rPr>
            </w:pPr>
            <w:r w:rsidRPr="00E80F48">
              <w:rPr>
                <w:iCs/>
              </w:rPr>
              <w:t>Horse Guards Parade</w:t>
            </w:r>
          </w:p>
          <w:p w14:paraId="5B2A29E2" w14:textId="77777777" w:rsidR="003C5443" w:rsidRPr="00E80F48" w:rsidRDefault="003C5443" w:rsidP="00840EBB">
            <w:pPr>
              <w:rPr>
                <w:iCs/>
              </w:rPr>
            </w:pPr>
            <w:r w:rsidRPr="00E80F48">
              <w:rPr>
                <w:iCs/>
              </w:rPr>
              <w:t>Whitehall</w:t>
            </w:r>
          </w:p>
          <w:p w14:paraId="6C15AF87" w14:textId="77777777" w:rsidR="003C5443" w:rsidRPr="00E80F48" w:rsidRDefault="003C5443" w:rsidP="00840EBB">
            <w:pPr>
              <w:rPr>
                <w:iCs/>
              </w:rPr>
            </w:pPr>
            <w:r w:rsidRPr="00E80F48">
              <w:rPr>
                <w:iCs/>
              </w:rPr>
              <w:t>London</w:t>
            </w:r>
          </w:p>
          <w:p w14:paraId="3D758CFE" w14:textId="46A26B0A" w:rsidR="003C5443" w:rsidRPr="00E80F48" w:rsidRDefault="003C5443" w:rsidP="00840EBB">
            <w:pPr>
              <w:rPr>
                <w:iCs/>
              </w:rPr>
            </w:pPr>
            <w:r w:rsidRPr="00E80F48">
              <w:rPr>
                <w:iCs/>
              </w:rPr>
              <w:t>SW1A 2HB</w:t>
            </w:r>
          </w:p>
        </w:tc>
      </w:tr>
    </w:tbl>
    <w:p w14:paraId="20632F58" w14:textId="4A844C55" w:rsidR="007C2754" w:rsidRPr="00E80F48" w:rsidRDefault="007C2754" w:rsidP="00F44F92">
      <w:pPr>
        <w:spacing w:after="0"/>
        <w:rPr>
          <w:iCs/>
        </w:rPr>
      </w:pPr>
    </w:p>
    <w:tbl>
      <w:tblPr>
        <w:tblStyle w:val="TableGrid"/>
        <w:tblW w:w="0" w:type="auto"/>
        <w:tblLook w:val="04A0" w:firstRow="1" w:lastRow="0" w:firstColumn="1" w:lastColumn="0" w:noHBand="0" w:noVBand="1"/>
      </w:tblPr>
      <w:tblGrid>
        <w:gridCol w:w="1271"/>
        <w:gridCol w:w="7745"/>
      </w:tblGrid>
      <w:tr w:rsidR="00F44F92" w:rsidRPr="00E80F48" w14:paraId="0AED2EFA" w14:textId="77777777" w:rsidTr="00F44F92">
        <w:tc>
          <w:tcPr>
            <w:tcW w:w="9016" w:type="dxa"/>
            <w:gridSpan w:val="2"/>
            <w:shd w:val="clear" w:color="auto" w:fill="D9D9D9" w:themeFill="background1" w:themeFillShade="D9"/>
          </w:tcPr>
          <w:p w14:paraId="5BED07A5" w14:textId="6F3ED026" w:rsidR="00F44F92" w:rsidRPr="00E80F48" w:rsidRDefault="00F44F92" w:rsidP="006E7E91">
            <w:pPr>
              <w:pStyle w:val="Heading2"/>
              <w:tabs>
                <w:tab w:val="clear" w:pos="792"/>
                <w:tab w:val="num" w:pos="589"/>
              </w:tabs>
              <w:ind w:hanging="792"/>
              <w:outlineLvl w:val="1"/>
              <w:rPr>
                <w:i w:val="0"/>
                <w:iCs/>
              </w:rPr>
            </w:pPr>
            <w:bookmarkStart w:id="10" w:name="_Toc81834270"/>
            <w:r w:rsidRPr="00E80F48">
              <w:rPr>
                <w:i w:val="0"/>
                <w:iCs/>
              </w:rPr>
              <w:t>DIO T</w:t>
            </w:r>
            <w:r w:rsidR="003B0C7B" w:rsidRPr="00E80F48">
              <w:rPr>
                <w:i w:val="0"/>
                <w:iCs/>
              </w:rPr>
              <w:t xml:space="preserve">echnical Services </w:t>
            </w:r>
            <w:r w:rsidR="000D0BE4" w:rsidRPr="00E80F48">
              <w:rPr>
                <w:i w:val="0"/>
                <w:iCs/>
              </w:rPr>
              <w:t>Princip</w:t>
            </w:r>
            <w:r w:rsidR="005B23CD" w:rsidRPr="00E80F48">
              <w:rPr>
                <w:i w:val="0"/>
                <w:iCs/>
              </w:rPr>
              <w:t>a</w:t>
            </w:r>
            <w:r w:rsidR="000D0BE4" w:rsidRPr="00E80F48">
              <w:rPr>
                <w:i w:val="0"/>
                <w:iCs/>
              </w:rPr>
              <w:t>l Gas Engi</w:t>
            </w:r>
            <w:r w:rsidR="00427776" w:rsidRPr="00E80F48">
              <w:rPr>
                <w:i w:val="0"/>
                <w:iCs/>
              </w:rPr>
              <w:t>neer (PGE).</w:t>
            </w:r>
            <w:bookmarkEnd w:id="10"/>
          </w:p>
          <w:p w14:paraId="7EEAA5F2" w14:textId="1C65724D" w:rsidR="00427776" w:rsidRPr="00E80F48" w:rsidRDefault="00974F60" w:rsidP="000F2412">
            <w:pPr>
              <w:jc w:val="both"/>
              <w:rPr>
                <w:b/>
                <w:iCs/>
              </w:rPr>
            </w:pPr>
            <w:r w:rsidRPr="00E80F48">
              <w:rPr>
                <w:iCs/>
              </w:rPr>
              <w:t xml:space="preserve">The PGE assumes the role of Senior Authorising Authority which is a term used within the MOD to recognise the authority of the person responsible for overseeing the appointment of, and auditing Authorising Engineers (AEs). For Gas the AEs are replaced by </w:t>
            </w:r>
            <w:r w:rsidR="00FA01AF" w:rsidRPr="00E80F48">
              <w:rPr>
                <w:iCs/>
              </w:rPr>
              <w:t>Gas Safety Managers (</w:t>
            </w:r>
            <w:r w:rsidRPr="00E80F48">
              <w:rPr>
                <w:iCs/>
              </w:rPr>
              <w:t>GSMs</w:t>
            </w:r>
            <w:r w:rsidR="00FA01AF" w:rsidRPr="00E80F48">
              <w:rPr>
                <w:iCs/>
              </w:rPr>
              <w:t>)</w:t>
            </w:r>
            <w:r w:rsidRPr="00E80F48">
              <w:rPr>
                <w:iCs/>
              </w:rPr>
              <w:t>.</w:t>
            </w:r>
          </w:p>
        </w:tc>
      </w:tr>
      <w:tr w:rsidR="006C7B74" w:rsidRPr="00E80F48" w14:paraId="62E31235" w14:textId="77777777" w:rsidTr="006C7B74">
        <w:tc>
          <w:tcPr>
            <w:tcW w:w="1271" w:type="dxa"/>
          </w:tcPr>
          <w:p w14:paraId="4AE7BB07" w14:textId="77777777" w:rsidR="006C7B74" w:rsidRPr="00E80F48" w:rsidRDefault="006C7B74" w:rsidP="00736FB2">
            <w:pPr>
              <w:jc w:val="right"/>
              <w:rPr>
                <w:iCs/>
              </w:rPr>
            </w:pPr>
            <w:r w:rsidRPr="00E80F48">
              <w:rPr>
                <w:iCs/>
              </w:rPr>
              <w:t>Name:</w:t>
            </w:r>
          </w:p>
          <w:p w14:paraId="3F1651B9" w14:textId="502D6976" w:rsidR="006C7B74" w:rsidRPr="00E80F48" w:rsidRDefault="006C7B74" w:rsidP="00736FB2">
            <w:pPr>
              <w:jc w:val="right"/>
              <w:rPr>
                <w:iCs/>
              </w:rPr>
            </w:pPr>
            <w:r w:rsidRPr="00E80F48">
              <w:rPr>
                <w:iCs/>
              </w:rPr>
              <w:t>Address:</w:t>
            </w:r>
          </w:p>
          <w:p w14:paraId="7933C275" w14:textId="51B8069A" w:rsidR="00736FB2" w:rsidRPr="00E80F48" w:rsidRDefault="00736FB2" w:rsidP="00736FB2">
            <w:pPr>
              <w:jc w:val="right"/>
              <w:rPr>
                <w:iCs/>
              </w:rPr>
            </w:pPr>
          </w:p>
          <w:p w14:paraId="1BE224C7" w14:textId="4DA9B02C" w:rsidR="00736FB2" w:rsidRPr="00E80F48" w:rsidRDefault="00736FB2" w:rsidP="00736FB2">
            <w:pPr>
              <w:jc w:val="right"/>
              <w:rPr>
                <w:iCs/>
              </w:rPr>
            </w:pPr>
          </w:p>
          <w:p w14:paraId="2E1FD114" w14:textId="77777777" w:rsidR="00736FB2" w:rsidRPr="00E80F48" w:rsidRDefault="00736FB2" w:rsidP="00736FB2">
            <w:pPr>
              <w:jc w:val="right"/>
              <w:rPr>
                <w:iCs/>
              </w:rPr>
            </w:pPr>
          </w:p>
          <w:p w14:paraId="39568663" w14:textId="3D38D096" w:rsidR="006C7B74" w:rsidRPr="00E80F48" w:rsidRDefault="006C7B74" w:rsidP="00736FB2">
            <w:pPr>
              <w:jc w:val="right"/>
              <w:rPr>
                <w:b/>
                <w:iCs/>
              </w:rPr>
            </w:pPr>
            <w:r w:rsidRPr="00E80F48">
              <w:rPr>
                <w:b/>
                <w:iCs/>
              </w:rPr>
              <w:sym w:font="Wingdings" w:char="F028"/>
            </w:r>
            <w:r w:rsidRPr="00E80F48">
              <w:rPr>
                <w:b/>
                <w:iCs/>
              </w:rPr>
              <w:t>:</w:t>
            </w:r>
          </w:p>
          <w:p w14:paraId="482FDC40" w14:textId="476E5F4D" w:rsidR="006C7B74" w:rsidRPr="00E80F48" w:rsidRDefault="006C7B74" w:rsidP="00736FB2">
            <w:pPr>
              <w:jc w:val="right"/>
              <w:rPr>
                <w:iCs/>
              </w:rPr>
            </w:pPr>
            <w:r w:rsidRPr="00E80F48">
              <w:rPr>
                <w:b/>
                <w:iCs/>
              </w:rPr>
              <w:sym w:font="Wingdings" w:char="F02A"/>
            </w:r>
            <w:r w:rsidRPr="00E80F48">
              <w:rPr>
                <w:b/>
                <w:iCs/>
              </w:rPr>
              <w:t>:</w:t>
            </w:r>
          </w:p>
        </w:tc>
        <w:tc>
          <w:tcPr>
            <w:tcW w:w="7745" w:type="dxa"/>
          </w:tcPr>
          <w:p w14:paraId="0741067B" w14:textId="77777777" w:rsidR="006C7B74" w:rsidRPr="00E80F48" w:rsidRDefault="006C7B74" w:rsidP="00840EBB">
            <w:pPr>
              <w:rPr>
                <w:iCs/>
              </w:rPr>
            </w:pPr>
            <w:r w:rsidRPr="00E80F48">
              <w:rPr>
                <w:iCs/>
              </w:rPr>
              <w:t>Jeremy Obbard</w:t>
            </w:r>
          </w:p>
          <w:p w14:paraId="0A7913BF" w14:textId="77777777" w:rsidR="006C7B74" w:rsidRPr="00E80F48" w:rsidRDefault="00AC68A3" w:rsidP="00840EBB">
            <w:pPr>
              <w:rPr>
                <w:iCs/>
              </w:rPr>
            </w:pPr>
            <w:r w:rsidRPr="00E80F48">
              <w:rPr>
                <w:iCs/>
              </w:rPr>
              <w:t>DIO HQ</w:t>
            </w:r>
          </w:p>
          <w:p w14:paraId="3D611182" w14:textId="5B4BEFED" w:rsidR="000C3CA3" w:rsidRPr="00E80F48" w:rsidRDefault="00AC68A3" w:rsidP="00840EBB">
            <w:pPr>
              <w:rPr>
                <w:iCs/>
              </w:rPr>
            </w:pPr>
            <w:r w:rsidRPr="00E80F48">
              <w:rPr>
                <w:iCs/>
              </w:rPr>
              <w:t>Whittington Barracks</w:t>
            </w:r>
          </w:p>
          <w:p w14:paraId="7DDA96A6" w14:textId="7E2ED3DB" w:rsidR="00AC68A3" w:rsidRPr="00E80F48" w:rsidRDefault="00AC68A3" w:rsidP="00840EBB">
            <w:pPr>
              <w:rPr>
                <w:iCs/>
              </w:rPr>
            </w:pPr>
            <w:r w:rsidRPr="00E80F48">
              <w:rPr>
                <w:iCs/>
              </w:rPr>
              <w:t>Lichfi</w:t>
            </w:r>
            <w:r w:rsidR="000C3CA3" w:rsidRPr="00E80F48">
              <w:rPr>
                <w:iCs/>
              </w:rPr>
              <w:t>eld</w:t>
            </w:r>
          </w:p>
          <w:p w14:paraId="658273F7" w14:textId="52CC9CE6" w:rsidR="000C3CA3" w:rsidRPr="00E80F48" w:rsidRDefault="00BB6001" w:rsidP="00840EBB">
            <w:pPr>
              <w:rPr>
                <w:iCs/>
              </w:rPr>
            </w:pPr>
            <w:r w:rsidRPr="00E80F48">
              <w:rPr>
                <w:iCs/>
              </w:rPr>
              <w:t>WS14 9TJ</w:t>
            </w:r>
          </w:p>
          <w:p w14:paraId="0EAC167F" w14:textId="57D18346" w:rsidR="00BB6001" w:rsidRPr="00E80F48" w:rsidRDefault="005C301E" w:rsidP="00840EBB">
            <w:pPr>
              <w:rPr>
                <w:iCs/>
              </w:rPr>
            </w:pPr>
            <w:r>
              <w:rPr>
                <w:iCs/>
              </w:rPr>
              <w:t>07748 903260</w:t>
            </w:r>
          </w:p>
          <w:p w14:paraId="6DDD6E73" w14:textId="7561747F" w:rsidR="00AC68A3" w:rsidRPr="00E80F48" w:rsidRDefault="00736FB2" w:rsidP="00840EBB">
            <w:pPr>
              <w:rPr>
                <w:iCs/>
              </w:rPr>
            </w:pPr>
            <w:r w:rsidRPr="00E80F48">
              <w:rPr>
                <w:iCs/>
              </w:rPr>
              <w:t>Jeremy.obbard100@mod.gov.uk</w:t>
            </w:r>
          </w:p>
        </w:tc>
      </w:tr>
    </w:tbl>
    <w:p w14:paraId="50713E8E" w14:textId="5FF1413D" w:rsidR="00F44F92" w:rsidRDefault="00F44F92" w:rsidP="00FB68AE">
      <w:pPr>
        <w:spacing w:after="0"/>
        <w:rPr>
          <w:i/>
        </w:rPr>
      </w:pPr>
    </w:p>
    <w:tbl>
      <w:tblPr>
        <w:tblStyle w:val="TableGrid"/>
        <w:tblW w:w="0" w:type="auto"/>
        <w:tblLook w:val="04A0" w:firstRow="1" w:lastRow="0" w:firstColumn="1" w:lastColumn="0" w:noHBand="0" w:noVBand="1"/>
      </w:tblPr>
      <w:tblGrid>
        <w:gridCol w:w="2882"/>
        <w:gridCol w:w="1525"/>
        <w:gridCol w:w="4609"/>
      </w:tblGrid>
      <w:tr w:rsidR="003C5443" w14:paraId="6D09C948" w14:textId="77777777" w:rsidTr="00032EFC">
        <w:tc>
          <w:tcPr>
            <w:tcW w:w="9016" w:type="dxa"/>
            <w:gridSpan w:val="3"/>
            <w:shd w:val="clear" w:color="auto" w:fill="D9D9D9" w:themeFill="background1" w:themeFillShade="D9"/>
          </w:tcPr>
          <w:p w14:paraId="0163CF06" w14:textId="66AADA06" w:rsidR="00E72105" w:rsidRPr="00707679" w:rsidRDefault="003C5443" w:rsidP="006E7E91">
            <w:pPr>
              <w:pStyle w:val="Heading2"/>
              <w:tabs>
                <w:tab w:val="clear" w:pos="792"/>
                <w:tab w:val="num" w:pos="589"/>
              </w:tabs>
              <w:ind w:hanging="792"/>
              <w:outlineLvl w:val="1"/>
              <w:rPr>
                <w:i w:val="0"/>
                <w:iCs/>
              </w:rPr>
            </w:pPr>
            <w:bookmarkStart w:id="11" w:name="_Toc81834271"/>
            <w:r w:rsidRPr="00707679">
              <w:rPr>
                <w:i w:val="0"/>
                <w:iCs/>
              </w:rPr>
              <w:t xml:space="preserve">Establishment </w:t>
            </w:r>
            <w:r w:rsidR="005E31D8" w:rsidRPr="00707679">
              <w:rPr>
                <w:i w:val="0"/>
                <w:iCs/>
              </w:rPr>
              <w:t>Personalities.</w:t>
            </w:r>
            <w:bookmarkEnd w:id="11"/>
          </w:p>
        </w:tc>
      </w:tr>
      <w:tr w:rsidR="00191CE2" w14:paraId="5A083D4D" w14:textId="77777777" w:rsidTr="00581E7A">
        <w:tc>
          <w:tcPr>
            <w:tcW w:w="2882" w:type="dxa"/>
          </w:tcPr>
          <w:p w14:paraId="2B7BC087" w14:textId="5F9E2695" w:rsidR="00191CE2" w:rsidRPr="00707679" w:rsidRDefault="00191CE2" w:rsidP="00A73E84">
            <w:pPr>
              <w:jc w:val="right"/>
              <w:rPr>
                <w:iCs/>
              </w:rPr>
            </w:pPr>
            <w:r w:rsidRPr="00707679">
              <w:rPr>
                <w:iCs/>
              </w:rPr>
              <w:t>Name of Establishment:</w:t>
            </w:r>
          </w:p>
        </w:tc>
        <w:tc>
          <w:tcPr>
            <w:tcW w:w="6134" w:type="dxa"/>
            <w:gridSpan w:val="2"/>
            <w:shd w:val="clear" w:color="auto" w:fill="E2EFD9" w:themeFill="accent6" w:themeFillTint="33"/>
          </w:tcPr>
          <w:p w14:paraId="375CA695" w14:textId="6D3CAF4C" w:rsidR="00191CE2" w:rsidRDefault="004F327E" w:rsidP="00840EBB">
            <w:pPr>
              <w:rPr>
                <w:iCs/>
              </w:rPr>
            </w:pPr>
            <w:r>
              <w:rPr>
                <w:iCs/>
              </w:rPr>
              <w:t>Redruth AFCO</w:t>
            </w:r>
          </w:p>
          <w:p w14:paraId="1B0CEDB7" w14:textId="54F43330" w:rsidR="000F3704" w:rsidRPr="00707679" w:rsidRDefault="000F3704" w:rsidP="00840EBB">
            <w:pPr>
              <w:rPr>
                <w:iCs/>
              </w:rPr>
            </w:pPr>
          </w:p>
        </w:tc>
      </w:tr>
      <w:tr w:rsidR="00A73E84" w14:paraId="1ABF3521" w14:textId="77777777" w:rsidTr="00581E7A">
        <w:tc>
          <w:tcPr>
            <w:tcW w:w="2882" w:type="dxa"/>
          </w:tcPr>
          <w:p w14:paraId="1F6791B1" w14:textId="4D726373" w:rsidR="00A73E84" w:rsidRPr="00707679" w:rsidRDefault="00A73E84" w:rsidP="00542DD1">
            <w:pPr>
              <w:jc w:val="right"/>
              <w:rPr>
                <w:iCs/>
              </w:rPr>
            </w:pPr>
            <w:r w:rsidRPr="00707679">
              <w:rPr>
                <w:iCs/>
              </w:rPr>
              <w:t>Establishment Address:</w:t>
            </w:r>
          </w:p>
        </w:tc>
        <w:tc>
          <w:tcPr>
            <w:tcW w:w="6134" w:type="dxa"/>
            <w:gridSpan w:val="2"/>
            <w:shd w:val="clear" w:color="auto" w:fill="E2EFD9" w:themeFill="accent6" w:themeFillTint="33"/>
          </w:tcPr>
          <w:p w14:paraId="4719E647" w14:textId="3A0B08C2" w:rsidR="00DA1B51" w:rsidRDefault="004F327E" w:rsidP="00840EBB">
            <w:pPr>
              <w:rPr>
                <w:iCs/>
              </w:rPr>
            </w:pPr>
            <w:r>
              <w:rPr>
                <w:iCs/>
              </w:rPr>
              <w:t>Redruth AFCO</w:t>
            </w:r>
          </w:p>
          <w:p w14:paraId="545BD3A4" w14:textId="19173B13" w:rsidR="00487606" w:rsidRDefault="00487606" w:rsidP="00840EBB">
            <w:pPr>
              <w:rPr>
                <w:iCs/>
              </w:rPr>
            </w:pPr>
            <w:r>
              <w:rPr>
                <w:iCs/>
              </w:rPr>
              <w:t>Oak House</w:t>
            </w:r>
          </w:p>
          <w:p w14:paraId="2B420EC9" w14:textId="0A2F42F6" w:rsidR="00487606" w:rsidRDefault="00487606" w:rsidP="00840EBB">
            <w:pPr>
              <w:rPr>
                <w:iCs/>
              </w:rPr>
            </w:pPr>
            <w:r>
              <w:rPr>
                <w:iCs/>
              </w:rPr>
              <w:t>Chapel Street</w:t>
            </w:r>
          </w:p>
          <w:p w14:paraId="522889DE" w14:textId="44227EB3" w:rsidR="00487606" w:rsidRDefault="00487606" w:rsidP="00840EBB">
            <w:pPr>
              <w:rPr>
                <w:iCs/>
              </w:rPr>
            </w:pPr>
            <w:r>
              <w:rPr>
                <w:iCs/>
              </w:rPr>
              <w:t>Redruth</w:t>
            </w:r>
          </w:p>
          <w:p w14:paraId="7A636F1E" w14:textId="01B7F764" w:rsidR="00487606" w:rsidRDefault="00487606" w:rsidP="00840EBB">
            <w:pPr>
              <w:rPr>
                <w:iCs/>
              </w:rPr>
            </w:pPr>
            <w:r>
              <w:rPr>
                <w:iCs/>
              </w:rPr>
              <w:t>Cornwall</w:t>
            </w:r>
          </w:p>
          <w:p w14:paraId="099A72C0" w14:textId="17AED8DF" w:rsidR="00487606" w:rsidRPr="00707679" w:rsidRDefault="00487606" w:rsidP="00840EBB">
            <w:pPr>
              <w:rPr>
                <w:iCs/>
              </w:rPr>
            </w:pPr>
            <w:r>
              <w:rPr>
                <w:iCs/>
              </w:rPr>
              <w:t>TR15 2BY</w:t>
            </w:r>
          </w:p>
          <w:p w14:paraId="634CF77C" w14:textId="1642AFC1" w:rsidR="00A73E84" w:rsidRPr="00707679" w:rsidRDefault="00A73E84" w:rsidP="00840EBB">
            <w:pPr>
              <w:rPr>
                <w:iCs/>
              </w:rPr>
            </w:pPr>
          </w:p>
        </w:tc>
      </w:tr>
      <w:tr w:rsidR="003C5443" w14:paraId="01862D20" w14:textId="77777777" w:rsidTr="00581E7A">
        <w:tc>
          <w:tcPr>
            <w:tcW w:w="2882" w:type="dxa"/>
          </w:tcPr>
          <w:p w14:paraId="763EE430" w14:textId="2C82C7EC" w:rsidR="003C5443" w:rsidRPr="00707679" w:rsidRDefault="00866193" w:rsidP="00840EBB">
            <w:pPr>
              <w:rPr>
                <w:iCs/>
              </w:rPr>
            </w:pPr>
            <w:r w:rsidRPr="00707679">
              <w:rPr>
                <w:iCs/>
              </w:rPr>
              <w:t>Head of Establishment (</w:t>
            </w:r>
            <w:r w:rsidR="00191CE2" w:rsidRPr="00707679">
              <w:rPr>
                <w:iCs/>
              </w:rPr>
              <w:t>HoE</w:t>
            </w:r>
            <w:r w:rsidRPr="00707679">
              <w:rPr>
                <w:iCs/>
              </w:rPr>
              <w:t>)</w:t>
            </w:r>
          </w:p>
          <w:p w14:paraId="7EFCD150" w14:textId="77777777" w:rsidR="004F1038" w:rsidRPr="00707679" w:rsidRDefault="004F1038" w:rsidP="00840EBB">
            <w:pPr>
              <w:rPr>
                <w:iCs/>
              </w:rPr>
            </w:pPr>
          </w:p>
          <w:p w14:paraId="0924992E" w14:textId="5CF9F74C" w:rsidR="00BF4E68" w:rsidRPr="00707679" w:rsidRDefault="004F1038" w:rsidP="00840EBB">
            <w:pPr>
              <w:rPr>
                <w:iCs/>
              </w:rPr>
            </w:pPr>
            <w:r w:rsidRPr="00707679">
              <w:rPr>
                <w:iCs/>
              </w:rPr>
              <w:t>(</w:t>
            </w:r>
            <w:r w:rsidR="00315E30" w:rsidRPr="00707679">
              <w:rPr>
                <w:iCs/>
              </w:rPr>
              <w:t xml:space="preserve">This is the most senior MOD person identified, by the chain of command, as responsible </w:t>
            </w:r>
            <w:r w:rsidR="00721864" w:rsidRPr="00707679">
              <w:rPr>
                <w:iCs/>
              </w:rPr>
              <w:t xml:space="preserve">for the establishment. The HoE </w:t>
            </w:r>
            <w:r w:rsidR="00866193" w:rsidRPr="00707679">
              <w:rPr>
                <w:iCs/>
              </w:rPr>
              <w:t>holds accountability</w:t>
            </w:r>
            <w:r w:rsidR="00721864" w:rsidRPr="00707679">
              <w:rPr>
                <w:iCs/>
              </w:rPr>
              <w:t xml:space="preserve"> for ensuring site compliance </w:t>
            </w:r>
            <w:r w:rsidR="00237BF3" w:rsidRPr="00707679">
              <w:rPr>
                <w:iCs/>
              </w:rPr>
              <w:t xml:space="preserve">with the requirements of </w:t>
            </w:r>
            <w:r w:rsidR="00BC53A9" w:rsidRPr="00707679">
              <w:rPr>
                <w:iCs/>
              </w:rPr>
              <w:t>GSMR</w:t>
            </w:r>
            <w:r w:rsidR="00237BF3" w:rsidRPr="00707679">
              <w:rPr>
                <w:iCs/>
              </w:rPr>
              <w:t xml:space="preserve"> and </w:t>
            </w:r>
            <w:r w:rsidR="00A37AA4" w:rsidRPr="00707679">
              <w:rPr>
                <w:iCs/>
              </w:rPr>
              <w:t>the</w:t>
            </w:r>
            <w:r w:rsidRPr="00707679">
              <w:rPr>
                <w:iCs/>
              </w:rPr>
              <w:t xml:space="preserve"> MOD</w:t>
            </w:r>
            <w:r w:rsidR="00237BF3" w:rsidRPr="00707679">
              <w:rPr>
                <w:iCs/>
              </w:rPr>
              <w:t xml:space="preserve"> </w:t>
            </w:r>
            <w:r w:rsidRPr="00707679">
              <w:rPr>
                <w:iCs/>
              </w:rPr>
              <w:t>GSC</w:t>
            </w:r>
            <w:r w:rsidR="00A37AA4" w:rsidRPr="00707679">
              <w:rPr>
                <w:iCs/>
              </w:rPr>
              <w:t>, including this GSMP</w:t>
            </w:r>
            <w:r w:rsidRPr="00707679">
              <w:rPr>
                <w:iCs/>
              </w:rPr>
              <w:t>.)</w:t>
            </w:r>
          </w:p>
        </w:tc>
        <w:tc>
          <w:tcPr>
            <w:tcW w:w="1525" w:type="dxa"/>
          </w:tcPr>
          <w:p w14:paraId="149A407D" w14:textId="77777777" w:rsidR="003C5443" w:rsidRPr="00707679" w:rsidRDefault="00191CE2" w:rsidP="003644F9">
            <w:pPr>
              <w:jc w:val="right"/>
              <w:rPr>
                <w:iCs/>
              </w:rPr>
            </w:pPr>
            <w:r w:rsidRPr="00707679">
              <w:rPr>
                <w:iCs/>
              </w:rPr>
              <w:t>Name:</w:t>
            </w:r>
          </w:p>
          <w:p w14:paraId="58CDC7F5" w14:textId="0B67C695" w:rsidR="00A14D86" w:rsidRPr="00707679" w:rsidRDefault="00A14D86" w:rsidP="003644F9">
            <w:pPr>
              <w:jc w:val="right"/>
              <w:rPr>
                <w:iCs/>
              </w:rPr>
            </w:pPr>
            <w:r w:rsidRPr="00707679">
              <w:rPr>
                <w:iCs/>
              </w:rPr>
              <w:t>Position:</w:t>
            </w:r>
          </w:p>
          <w:p w14:paraId="273A0ABC" w14:textId="1E881351" w:rsidR="003644F9" w:rsidRPr="00707679" w:rsidRDefault="003644F9" w:rsidP="003644F9">
            <w:pPr>
              <w:jc w:val="right"/>
              <w:rPr>
                <w:iCs/>
              </w:rPr>
            </w:pPr>
            <w:r w:rsidRPr="00707679">
              <w:rPr>
                <w:iCs/>
              </w:rPr>
              <w:t>Organisation:</w:t>
            </w:r>
          </w:p>
          <w:p w14:paraId="1DE618CF" w14:textId="77777777" w:rsidR="00A14D86" w:rsidRPr="00707679" w:rsidRDefault="00A14D86" w:rsidP="003644F9">
            <w:pPr>
              <w:jc w:val="right"/>
              <w:rPr>
                <w:iCs/>
              </w:rPr>
            </w:pPr>
            <w:r w:rsidRPr="00707679">
              <w:rPr>
                <w:iCs/>
              </w:rPr>
              <w:t>Address:</w:t>
            </w:r>
          </w:p>
          <w:p w14:paraId="3C8DADEC" w14:textId="323F24D7" w:rsidR="00A14D86" w:rsidRPr="00707679" w:rsidRDefault="00A14D86" w:rsidP="003644F9">
            <w:pPr>
              <w:jc w:val="right"/>
              <w:rPr>
                <w:iCs/>
              </w:rPr>
            </w:pPr>
          </w:p>
          <w:p w14:paraId="3B751084" w14:textId="77777777" w:rsidR="00AE70B1" w:rsidRPr="00707679" w:rsidRDefault="00AE70B1" w:rsidP="003644F9">
            <w:pPr>
              <w:jc w:val="right"/>
              <w:rPr>
                <w:iCs/>
              </w:rPr>
            </w:pPr>
          </w:p>
          <w:p w14:paraId="5946EA4D" w14:textId="77777777" w:rsidR="00A14D86" w:rsidRPr="00707679" w:rsidRDefault="00A14D86" w:rsidP="003644F9">
            <w:pPr>
              <w:jc w:val="right"/>
              <w:rPr>
                <w:iCs/>
              </w:rPr>
            </w:pPr>
          </w:p>
          <w:p w14:paraId="56734049" w14:textId="77777777" w:rsidR="00A14D86" w:rsidRPr="00707679" w:rsidRDefault="00A14D86" w:rsidP="003644F9">
            <w:pPr>
              <w:jc w:val="right"/>
              <w:rPr>
                <w:b/>
                <w:iCs/>
              </w:rPr>
            </w:pPr>
            <w:r w:rsidRPr="00707679">
              <w:rPr>
                <w:b/>
                <w:iCs/>
              </w:rPr>
              <w:sym w:font="Wingdings" w:char="F028"/>
            </w:r>
            <w:r w:rsidRPr="00707679">
              <w:rPr>
                <w:b/>
                <w:iCs/>
              </w:rPr>
              <w:t>:</w:t>
            </w:r>
          </w:p>
          <w:p w14:paraId="5C1523E5" w14:textId="1E760F88" w:rsidR="00A14D86" w:rsidRPr="00707679" w:rsidRDefault="00A14D86" w:rsidP="003644F9">
            <w:pPr>
              <w:jc w:val="right"/>
              <w:rPr>
                <w:iCs/>
              </w:rPr>
            </w:pPr>
            <w:r w:rsidRPr="00707679">
              <w:rPr>
                <w:b/>
                <w:iCs/>
              </w:rPr>
              <w:sym w:font="Wingdings" w:char="F02A"/>
            </w:r>
            <w:r w:rsidRPr="00707679">
              <w:rPr>
                <w:b/>
                <w:iCs/>
              </w:rPr>
              <w:t>:</w:t>
            </w:r>
          </w:p>
        </w:tc>
        <w:tc>
          <w:tcPr>
            <w:tcW w:w="4609" w:type="dxa"/>
            <w:shd w:val="clear" w:color="auto" w:fill="E2EFD9" w:themeFill="accent6" w:themeFillTint="33"/>
          </w:tcPr>
          <w:p w14:paraId="2AF60DF4" w14:textId="77777777" w:rsidR="003C5443" w:rsidRDefault="008E1B61" w:rsidP="00840EBB">
            <w:pPr>
              <w:rPr>
                <w:iCs/>
              </w:rPr>
            </w:pPr>
            <w:r>
              <w:rPr>
                <w:iCs/>
              </w:rPr>
              <w:t>Nick Summerhayes</w:t>
            </w:r>
          </w:p>
          <w:p w14:paraId="30DA1D35" w14:textId="77777777" w:rsidR="008E1B61" w:rsidRDefault="008E1B61" w:rsidP="00840EBB">
            <w:pPr>
              <w:rPr>
                <w:iCs/>
              </w:rPr>
            </w:pPr>
            <w:r>
              <w:rPr>
                <w:iCs/>
              </w:rPr>
              <w:t>Regional Estates Manager (REM)</w:t>
            </w:r>
          </w:p>
          <w:p w14:paraId="34DB1C77" w14:textId="77777777" w:rsidR="008E1B61" w:rsidRDefault="008E1B61" w:rsidP="00840EBB">
            <w:pPr>
              <w:rPr>
                <w:iCs/>
              </w:rPr>
            </w:pPr>
            <w:r>
              <w:rPr>
                <w:iCs/>
              </w:rPr>
              <w:t>CAPITA</w:t>
            </w:r>
          </w:p>
          <w:p w14:paraId="315AF08A" w14:textId="77777777" w:rsidR="00506231" w:rsidRDefault="00506231" w:rsidP="00840EBB">
            <w:pPr>
              <w:rPr>
                <w:iCs/>
              </w:rPr>
            </w:pPr>
            <w:r>
              <w:rPr>
                <w:iCs/>
              </w:rPr>
              <w:t>AFCO Swansea</w:t>
            </w:r>
          </w:p>
          <w:p w14:paraId="1FD28B59" w14:textId="77777777" w:rsidR="00506231" w:rsidRDefault="00506231" w:rsidP="00840EBB">
            <w:pPr>
              <w:rPr>
                <w:iCs/>
              </w:rPr>
            </w:pPr>
            <w:r>
              <w:rPr>
                <w:iCs/>
              </w:rPr>
              <w:t>Clipper House</w:t>
            </w:r>
          </w:p>
          <w:p w14:paraId="564DD7D8" w14:textId="77777777" w:rsidR="00506231" w:rsidRDefault="00506231" w:rsidP="00840EBB">
            <w:pPr>
              <w:rPr>
                <w:iCs/>
              </w:rPr>
            </w:pPr>
            <w:r>
              <w:rPr>
                <w:iCs/>
              </w:rPr>
              <w:t>Quay West, Quay Parade</w:t>
            </w:r>
          </w:p>
          <w:p w14:paraId="25506EB4" w14:textId="77777777" w:rsidR="00506231" w:rsidRDefault="00506231" w:rsidP="00840EBB">
            <w:pPr>
              <w:rPr>
                <w:iCs/>
              </w:rPr>
            </w:pPr>
            <w:r>
              <w:rPr>
                <w:iCs/>
              </w:rPr>
              <w:t>Swansea, SA1 1SR</w:t>
            </w:r>
          </w:p>
          <w:p w14:paraId="1570C3F2" w14:textId="77777777" w:rsidR="00506231" w:rsidRDefault="00EA09A5" w:rsidP="00840EBB">
            <w:pPr>
              <w:rPr>
                <w:iCs/>
              </w:rPr>
            </w:pPr>
            <w:r>
              <w:rPr>
                <w:iCs/>
              </w:rPr>
              <w:t>07925 638340</w:t>
            </w:r>
          </w:p>
          <w:p w14:paraId="71938CFF" w14:textId="392D8735" w:rsidR="00EA09A5" w:rsidRDefault="00E06B8E" w:rsidP="00840EBB">
            <w:pPr>
              <w:rPr>
                <w:iCs/>
              </w:rPr>
            </w:pPr>
            <w:hyperlink r:id="rId24" w:history="1">
              <w:r w:rsidR="00EA09A5" w:rsidRPr="008A257E">
                <w:rPr>
                  <w:rStyle w:val="Hyperlink"/>
                  <w:iCs/>
                </w:rPr>
                <w:t>Nick.summerhayes@capita.com</w:t>
              </w:r>
            </w:hyperlink>
          </w:p>
          <w:p w14:paraId="320EEC26" w14:textId="18CC52DC" w:rsidR="00EA09A5" w:rsidRPr="00707679" w:rsidRDefault="00EA09A5" w:rsidP="00840EBB">
            <w:pPr>
              <w:rPr>
                <w:iCs/>
              </w:rPr>
            </w:pPr>
          </w:p>
        </w:tc>
      </w:tr>
      <w:tr w:rsidR="00581E7A" w14:paraId="7EDF952B" w14:textId="77777777" w:rsidTr="00581E7A">
        <w:tc>
          <w:tcPr>
            <w:tcW w:w="2882" w:type="dxa"/>
          </w:tcPr>
          <w:p w14:paraId="64FCE040" w14:textId="77777777" w:rsidR="00581E7A" w:rsidRPr="00707679" w:rsidRDefault="00581E7A" w:rsidP="00581E7A">
            <w:pPr>
              <w:rPr>
                <w:iCs/>
              </w:rPr>
            </w:pPr>
            <w:r w:rsidRPr="00707679">
              <w:rPr>
                <w:iCs/>
              </w:rPr>
              <w:t>Senior DIO representative or equivalent</w:t>
            </w:r>
          </w:p>
          <w:p w14:paraId="63327DC4" w14:textId="77777777" w:rsidR="004B012B" w:rsidRPr="00707679" w:rsidRDefault="004B012B" w:rsidP="00581E7A">
            <w:pPr>
              <w:rPr>
                <w:iCs/>
              </w:rPr>
            </w:pPr>
          </w:p>
          <w:p w14:paraId="3873382B" w14:textId="0A650F9A" w:rsidR="004B012B" w:rsidRPr="00707679" w:rsidRDefault="004B012B" w:rsidP="00581E7A">
            <w:pPr>
              <w:rPr>
                <w:iCs/>
              </w:rPr>
            </w:pPr>
            <w:r w:rsidRPr="00707679">
              <w:rPr>
                <w:iCs/>
              </w:rPr>
              <w:t>(</w:t>
            </w:r>
            <w:r w:rsidR="00B5210B" w:rsidRPr="00707679">
              <w:rPr>
                <w:iCs/>
              </w:rPr>
              <w:t>T</w:t>
            </w:r>
            <w:r w:rsidRPr="00707679">
              <w:rPr>
                <w:iCs/>
              </w:rPr>
              <w:t>his may be the SEFM, but will vary depending on the contract this establishment falls under)</w:t>
            </w:r>
          </w:p>
        </w:tc>
        <w:tc>
          <w:tcPr>
            <w:tcW w:w="1525" w:type="dxa"/>
          </w:tcPr>
          <w:p w14:paraId="7099A0B8" w14:textId="77777777" w:rsidR="00581E7A" w:rsidRPr="00707679" w:rsidRDefault="00581E7A" w:rsidP="00581E7A">
            <w:pPr>
              <w:jc w:val="right"/>
              <w:rPr>
                <w:iCs/>
              </w:rPr>
            </w:pPr>
            <w:r w:rsidRPr="00707679">
              <w:rPr>
                <w:iCs/>
              </w:rPr>
              <w:t>Name:</w:t>
            </w:r>
          </w:p>
          <w:p w14:paraId="50B7B512" w14:textId="77777777" w:rsidR="00581E7A" w:rsidRPr="00707679" w:rsidRDefault="00581E7A" w:rsidP="00581E7A">
            <w:pPr>
              <w:jc w:val="right"/>
              <w:rPr>
                <w:iCs/>
              </w:rPr>
            </w:pPr>
            <w:r w:rsidRPr="00707679">
              <w:rPr>
                <w:iCs/>
              </w:rPr>
              <w:t>Position:</w:t>
            </w:r>
          </w:p>
          <w:p w14:paraId="32AA41B1" w14:textId="77777777" w:rsidR="00581E7A" w:rsidRPr="00707679" w:rsidRDefault="00581E7A" w:rsidP="00581E7A">
            <w:pPr>
              <w:jc w:val="right"/>
              <w:rPr>
                <w:iCs/>
              </w:rPr>
            </w:pPr>
            <w:r w:rsidRPr="00707679">
              <w:rPr>
                <w:iCs/>
              </w:rPr>
              <w:t>Organisation:</w:t>
            </w:r>
          </w:p>
          <w:p w14:paraId="48A6E816" w14:textId="77777777" w:rsidR="00581E7A" w:rsidRPr="00707679" w:rsidRDefault="00581E7A" w:rsidP="00581E7A">
            <w:pPr>
              <w:jc w:val="right"/>
              <w:rPr>
                <w:iCs/>
              </w:rPr>
            </w:pPr>
            <w:r w:rsidRPr="00707679">
              <w:rPr>
                <w:iCs/>
              </w:rPr>
              <w:t>Address:</w:t>
            </w:r>
          </w:p>
          <w:p w14:paraId="1D2F9969" w14:textId="77777777" w:rsidR="00817A56" w:rsidRDefault="00817A56" w:rsidP="00581E7A">
            <w:pPr>
              <w:jc w:val="right"/>
              <w:rPr>
                <w:b/>
                <w:iCs/>
              </w:rPr>
            </w:pPr>
          </w:p>
          <w:p w14:paraId="63412E2E" w14:textId="77777777" w:rsidR="00817A56" w:rsidRDefault="00817A56" w:rsidP="00581E7A">
            <w:pPr>
              <w:jc w:val="right"/>
              <w:rPr>
                <w:b/>
                <w:iCs/>
              </w:rPr>
            </w:pPr>
          </w:p>
          <w:p w14:paraId="4256CC59" w14:textId="77777777" w:rsidR="00817A56" w:rsidRDefault="00817A56" w:rsidP="00581E7A">
            <w:pPr>
              <w:jc w:val="right"/>
              <w:rPr>
                <w:b/>
                <w:iCs/>
              </w:rPr>
            </w:pPr>
          </w:p>
          <w:p w14:paraId="65CF7BAC" w14:textId="77777777" w:rsidR="00817A56" w:rsidRDefault="00817A56" w:rsidP="00062F8D">
            <w:pPr>
              <w:rPr>
                <w:b/>
                <w:iCs/>
              </w:rPr>
            </w:pPr>
          </w:p>
          <w:p w14:paraId="6D1C4453" w14:textId="16EA3E9D" w:rsidR="00581E7A" w:rsidRPr="00707679" w:rsidRDefault="00581E7A" w:rsidP="00581E7A">
            <w:pPr>
              <w:jc w:val="right"/>
              <w:rPr>
                <w:b/>
                <w:iCs/>
              </w:rPr>
            </w:pPr>
            <w:r w:rsidRPr="00707679">
              <w:rPr>
                <w:b/>
                <w:iCs/>
              </w:rPr>
              <w:sym w:font="Wingdings" w:char="F028"/>
            </w:r>
            <w:r w:rsidRPr="00707679">
              <w:rPr>
                <w:b/>
                <w:iCs/>
              </w:rPr>
              <w:t>:</w:t>
            </w:r>
          </w:p>
          <w:p w14:paraId="373E996C" w14:textId="70760E66" w:rsidR="00581E7A" w:rsidRPr="00707679" w:rsidRDefault="00581E7A" w:rsidP="00581E7A">
            <w:pPr>
              <w:jc w:val="right"/>
              <w:rPr>
                <w:iCs/>
              </w:rPr>
            </w:pPr>
            <w:r w:rsidRPr="00707679">
              <w:rPr>
                <w:b/>
                <w:iCs/>
              </w:rPr>
              <w:sym w:font="Wingdings" w:char="F02A"/>
            </w:r>
            <w:r w:rsidRPr="00707679">
              <w:rPr>
                <w:b/>
                <w:iCs/>
              </w:rPr>
              <w:t>:</w:t>
            </w:r>
          </w:p>
        </w:tc>
        <w:tc>
          <w:tcPr>
            <w:tcW w:w="4609" w:type="dxa"/>
            <w:shd w:val="clear" w:color="auto" w:fill="E2EFD9" w:themeFill="accent6" w:themeFillTint="33"/>
          </w:tcPr>
          <w:p w14:paraId="36D66824" w14:textId="0A93D818" w:rsidR="00581E7A" w:rsidRDefault="00266606" w:rsidP="00581E7A">
            <w:pPr>
              <w:rPr>
                <w:iCs/>
              </w:rPr>
            </w:pPr>
            <w:r>
              <w:rPr>
                <w:iCs/>
              </w:rPr>
              <w:t>Nicola Johns</w:t>
            </w:r>
          </w:p>
          <w:p w14:paraId="146C9658" w14:textId="51DE4811" w:rsidR="00266606" w:rsidRDefault="00CA6A2A" w:rsidP="00581E7A">
            <w:pPr>
              <w:rPr>
                <w:iCs/>
              </w:rPr>
            </w:pPr>
            <w:r>
              <w:rPr>
                <w:iCs/>
              </w:rPr>
              <w:t>H</w:t>
            </w:r>
            <w:r>
              <w:t>ead of Estates</w:t>
            </w:r>
          </w:p>
          <w:p w14:paraId="6920251E" w14:textId="37AAEFC6" w:rsidR="00266606" w:rsidRDefault="007954FB" w:rsidP="00581E7A">
            <w:pPr>
              <w:rPr>
                <w:iCs/>
              </w:rPr>
            </w:pPr>
            <w:r>
              <w:rPr>
                <w:iCs/>
              </w:rPr>
              <w:t>WX RFCA</w:t>
            </w:r>
          </w:p>
          <w:p w14:paraId="603E038D" w14:textId="07A4130B" w:rsidR="00817A56" w:rsidRDefault="00062F8D" w:rsidP="00581E7A">
            <w:pPr>
              <w:rPr>
                <w:iCs/>
              </w:rPr>
            </w:pPr>
            <w:r>
              <w:rPr>
                <w:iCs/>
              </w:rPr>
              <w:t>Mount House</w:t>
            </w:r>
          </w:p>
          <w:p w14:paraId="1B341796" w14:textId="780AAAD8" w:rsidR="00817A56" w:rsidRDefault="00062F8D" w:rsidP="00581E7A">
            <w:pPr>
              <w:rPr>
                <w:iCs/>
              </w:rPr>
            </w:pPr>
            <w:r>
              <w:rPr>
                <w:iCs/>
              </w:rPr>
              <w:t>Mount Street</w:t>
            </w:r>
            <w:r w:rsidR="00CA6A2A" w:rsidRPr="00CA6A2A">
              <w:rPr>
                <w:iCs/>
              </w:rPr>
              <w:tab/>
            </w:r>
          </w:p>
          <w:p w14:paraId="0EBDE6A1" w14:textId="77777777" w:rsidR="00817A56" w:rsidRDefault="00CA6A2A" w:rsidP="00581E7A">
            <w:pPr>
              <w:rPr>
                <w:iCs/>
              </w:rPr>
            </w:pPr>
            <w:r w:rsidRPr="00CA6A2A">
              <w:rPr>
                <w:iCs/>
              </w:rPr>
              <w:t>T</w:t>
            </w:r>
            <w:r w:rsidR="00817A56">
              <w:rPr>
                <w:iCs/>
              </w:rPr>
              <w:t>aunton</w:t>
            </w:r>
          </w:p>
          <w:p w14:paraId="3582060D" w14:textId="77777777" w:rsidR="00817A56" w:rsidRDefault="00CA6A2A" w:rsidP="00581E7A">
            <w:pPr>
              <w:rPr>
                <w:iCs/>
              </w:rPr>
            </w:pPr>
            <w:r w:rsidRPr="00CA6A2A">
              <w:rPr>
                <w:iCs/>
              </w:rPr>
              <w:t>Somerset</w:t>
            </w:r>
            <w:r w:rsidRPr="00CA6A2A">
              <w:rPr>
                <w:iCs/>
              </w:rPr>
              <w:tab/>
            </w:r>
          </w:p>
          <w:p w14:paraId="28D3E222" w14:textId="2ADA7F2A" w:rsidR="00062F8D" w:rsidRDefault="00CA6A2A" w:rsidP="00581E7A">
            <w:pPr>
              <w:rPr>
                <w:iCs/>
              </w:rPr>
            </w:pPr>
            <w:r w:rsidRPr="00CA6A2A">
              <w:rPr>
                <w:iCs/>
              </w:rPr>
              <w:t>TA1 3Q</w:t>
            </w:r>
            <w:r w:rsidR="00062F8D">
              <w:rPr>
                <w:iCs/>
              </w:rPr>
              <w:t>E</w:t>
            </w:r>
          </w:p>
          <w:p w14:paraId="641FCC4A" w14:textId="047DA0EA" w:rsidR="00266606" w:rsidRDefault="00266606" w:rsidP="00581E7A">
            <w:pPr>
              <w:rPr>
                <w:iCs/>
              </w:rPr>
            </w:pPr>
            <w:r w:rsidRPr="00266606">
              <w:rPr>
                <w:iCs/>
              </w:rPr>
              <w:t>01823 250113</w:t>
            </w:r>
          </w:p>
          <w:p w14:paraId="130C334D" w14:textId="3A06662C" w:rsidR="00266606" w:rsidRDefault="00E06B8E" w:rsidP="00581E7A">
            <w:pPr>
              <w:rPr>
                <w:iCs/>
              </w:rPr>
            </w:pPr>
            <w:hyperlink r:id="rId25" w:history="1">
              <w:r w:rsidR="00266606" w:rsidRPr="008C14A7">
                <w:rPr>
                  <w:rStyle w:val="Hyperlink"/>
                  <w:iCs/>
                </w:rPr>
                <w:t>wx-estates@rfca.mod.uk</w:t>
              </w:r>
            </w:hyperlink>
          </w:p>
          <w:p w14:paraId="779088DE" w14:textId="38C90687" w:rsidR="00266606" w:rsidRPr="00707679" w:rsidRDefault="00266606" w:rsidP="00581E7A">
            <w:pPr>
              <w:rPr>
                <w:iCs/>
              </w:rPr>
            </w:pPr>
          </w:p>
        </w:tc>
      </w:tr>
    </w:tbl>
    <w:p w14:paraId="45609C7F" w14:textId="28448C31" w:rsidR="003C5443" w:rsidRDefault="003C5443"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550CDD" w:rsidRPr="005E31D8" w14:paraId="7D553BDF" w14:textId="77777777" w:rsidTr="0091441C">
        <w:tc>
          <w:tcPr>
            <w:tcW w:w="9016" w:type="dxa"/>
            <w:gridSpan w:val="3"/>
            <w:shd w:val="clear" w:color="auto" w:fill="D9D9D9" w:themeFill="background1" w:themeFillShade="D9"/>
          </w:tcPr>
          <w:p w14:paraId="1E033D59" w14:textId="238520CF" w:rsidR="001C069A" w:rsidRPr="001B5B8C" w:rsidRDefault="00D07120" w:rsidP="007E3B47">
            <w:pPr>
              <w:pStyle w:val="Heading2"/>
              <w:tabs>
                <w:tab w:val="clear" w:pos="792"/>
                <w:tab w:val="num" w:pos="589"/>
              </w:tabs>
              <w:ind w:hanging="792"/>
              <w:outlineLvl w:val="1"/>
              <w:rPr>
                <w:iCs/>
              </w:rPr>
            </w:pPr>
            <w:bookmarkStart w:id="12" w:name="_Toc81834272"/>
            <w:r w:rsidRPr="001B5B8C">
              <w:rPr>
                <w:i w:val="0"/>
                <w:iCs/>
              </w:rPr>
              <w:t>Maintenance Management Organisation</w:t>
            </w:r>
            <w:r w:rsidR="00F813A3" w:rsidRPr="001B5B8C">
              <w:rPr>
                <w:i w:val="0"/>
                <w:iCs/>
              </w:rPr>
              <w:t xml:space="preserve"> (MMO)</w:t>
            </w:r>
            <w:r w:rsidR="00550CDD" w:rsidRPr="001B5B8C">
              <w:rPr>
                <w:i w:val="0"/>
                <w:iCs/>
              </w:rPr>
              <w:t>.</w:t>
            </w:r>
            <w:bookmarkEnd w:id="12"/>
          </w:p>
        </w:tc>
      </w:tr>
      <w:tr w:rsidR="00EA2145" w:rsidRPr="005E31D8" w14:paraId="61ECD198" w14:textId="77777777" w:rsidTr="00EA2145">
        <w:tc>
          <w:tcPr>
            <w:tcW w:w="4407" w:type="dxa"/>
            <w:gridSpan w:val="2"/>
            <w:shd w:val="clear" w:color="auto" w:fill="auto"/>
          </w:tcPr>
          <w:p w14:paraId="7B3172BB" w14:textId="77777777" w:rsidR="00EA2145" w:rsidRPr="001B5B8C" w:rsidRDefault="00EA2145" w:rsidP="00EA2145">
            <w:pPr>
              <w:jc w:val="right"/>
              <w:rPr>
                <w:iCs/>
              </w:rPr>
            </w:pPr>
            <w:r w:rsidRPr="001B5B8C">
              <w:rPr>
                <w:iCs/>
              </w:rPr>
              <w:t>The MMO for this establishment is:</w:t>
            </w:r>
          </w:p>
        </w:tc>
        <w:tc>
          <w:tcPr>
            <w:tcW w:w="4609" w:type="dxa"/>
            <w:shd w:val="clear" w:color="auto" w:fill="E2EFD9" w:themeFill="accent6" w:themeFillTint="33"/>
          </w:tcPr>
          <w:p w14:paraId="50943CC9" w14:textId="2AFCCBFB" w:rsidR="00EA2145" w:rsidRPr="001B5B8C" w:rsidRDefault="00C7012C" w:rsidP="00542DD1">
            <w:pPr>
              <w:rPr>
                <w:b/>
                <w:iCs/>
              </w:rPr>
            </w:pPr>
            <w:r>
              <w:rPr>
                <w:b/>
                <w:iCs/>
              </w:rPr>
              <w:t>Wessex Reserve Forces' &amp; Cadets' Association</w:t>
            </w:r>
          </w:p>
        </w:tc>
      </w:tr>
      <w:tr w:rsidR="007954FB" w14:paraId="1F7E0385" w14:textId="77777777" w:rsidTr="0091441C">
        <w:tc>
          <w:tcPr>
            <w:tcW w:w="2882" w:type="dxa"/>
          </w:tcPr>
          <w:p w14:paraId="0FE23258" w14:textId="110DFC57" w:rsidR="007954FB" w:rsidRDefault="007954FB" w:rsidP="007954FB">
            <w:pPr>
              <w:tabs>
                <w:tab w:val="right" w:pos="2666"/>
              </w:tabs>
              <w:rPr>
                <w:iCs/>
              </w:rPr>
            </w:pPr>
            <w:bookmarkStart w:id="13" w:name="_Hlk82531772"/>
            <w:r>
              <w:rPr>
                <w:iCs/>
              </w:rPr>
              <w:t>Gas Emergency Helpdesk</w:t>
            </w:r>
          </w:p>
          <w:p w14:paraId="3DD1531E" w14:textId="22C57254" w:rsidR="007954FB" w:rsidRPr="001B5B8C" w:rsidRDefault="007954FB" w:rsidP="007954FB">
            <w:pPr>
              <w:tabs>
                <w:tab w:val="right" w:pos="2666"/>
              </w:tabs>
              <w:rPr>
                <w:iCs/>
              </w:rPr>
            </w:pPr>
            <w:r>
              <w:rPr>
                <w:iCs/>
              </w:rPr>
              <w:t xml:space="preserve">(Typically, </w:t>
            </w:r>
            <w:r w:rsidRPr="008B2106">
              <w:rPr>
                <w:iCs/>
              </w:rPr>
              <w:t>MMO</w:t>
            </w:r>
            <w:r w:rsidRPr="001B5B8C">
              <w:rPr>
                <w:iCs/>
              </w:rPr>
              <w:t xml:space="preserve"> Helpdesk</w:t>
            </w:r>
            <w:r>
              <w:rPr>
                <w:iCs/>
              </w:rPr>
              <w:t>)</w:t>
            </w:r>
            <w:r w:rsidRPr="001B5B8C">
              <w:rPr>
                <w:iCs/>
              </w:rPr>
              <w:t xml:space="preserve"> </w:t>
            </w:r>
          </w:p>
          <w:p w14:paraId="635716A4" w14:textId="2156BB9F" w:rsidR="007954FB" w:rsidRPr="001B5B8C" w:rsidRDefault="007954FB" w:rsidP="007954FB">
            <w:pPr>
              <w:rPr>
                <w:iCs/>
              </w:rPr>
            </w:pPr>
            <w:r w:rsidRPr="001B5B8C">
              <w:rPr>
                <w:iCs/>
              </w:rPr>
              <w:t xml:space="preserve">(24 Hours) </w:t>
            </w:r>
            <w:bookmarkEnd w:id="13"/>
          </w:p>
        </w:tc>
        <w:tc>
          <w:tcPr>
            <w:tcW w:w="1525" w:type="dxa"/>
          </w:tcPr>
          <w:p w14:paraId="25A9DC9F" w14:textId="67DFB88F" w:rsidR="007954FB" w:rsidRDefault="007954FB" w:rsidP="00887691">
            <w:pPr>
              <w:jc w:val="right"/>
              <w:rPr>
                <w:iCs/>
              </w:rPr>
            </w:pPr>
            <w:r w:rsidRPr="001B5B8C">
              <w:rPr>
                <w:iCs/>
              </w:rPr>
              <w:t>Organisation:</w:t>
            </w:r>
          </w:p>
          <w:p w14:paraId="59503E8D" w14:textId="15958F5F" w:rsidR="007954FB" w:rsidRPr="001B5B8C" w:rsidRDefault="007954FB" w:rsidP="007954FB">
            <w:pPr>
              <w:jc w:val="right"/>
              <w:rPr>
                <w:iCs/>
              </w:rPr>
            </w:pPr>
            <w:r w:rsidRPr="001B5B8C">
              <w:rPr>
                <w:iCs/>
              </w:rPr>
              <w:t>Address:</w:t>
            </w:r>
          </w:p>
          <w:p w14:paraId="767C8CAC" w14:textId="34D1F33E" w:rsidR="007954FB" w:rsidRPr="001B5B8C" w:rsidRDefault="007954FB" w:rsidP="007954FB">
            <w:pPr>
              <w:jc w:val="right"/>
              <w:rPr>
                <w:iCs/>
              </w:rPr>
            </w:pPr>
          </w:p>
          <w:p w14:paraId="756D6451" w14:textId="77777777" w:rsidR="007954FB" w:rsidRPr="001B5B8C" w:rsidRDefault="007954FB" w:rsidP="007954FB">
            <w:pPr>
              <w:jc w:val="right"/>
              <w:rPr>
                <w:iCs/>
              </w:rPr>
            </w:pPr>
          </w:p>
          <w:p w14:paraId="232DA071" w14:textId="77777777" w:rsidR="007954FB" w:rsidRPr="001B5B8C" w:rsidRDefault="007954FB" w:rsidP="007954FB">
            <w:pPr>
              <w:jc w:val="right"/>
              <w:rPr>
                <w:iCs/>
              </w:rPr>
            </w:pPr>
          </w:p>
          <w:p w14:paraId="2870CF91" w14:textId="77777777" w:rsidR="007954FB" w:rsidRPr="001B5B8C" w:rsidRDefault="007954FB" w:rsidP="007954FB">
            <w:pPr>
              <w:jc w:val="right"/>
              <w:rPr>
                <w:b/>
                <w:iCs/>
              </w:rPr>
            </w:pPr>
            <w:r w:rsidRPr="001B5B8C">
              <w:rPr>
                <w:b/>
                <w:iCs/>
              </w:rPr>
              <w:sym w:font="Wingdings" w:char="F028"/>
            </w:r>
            <w:r w:rsidRPr="001B5B8C">
              <w:rPr>
                <w:b/>
                <w:iCs/>
              </w:rPr>
              <w:t>:</w:t>
            </w:r>
          </w:p>
          <w:p w14:paraId="0AD7B037" w14:textId="77777777" w:rsidR="007954FB" w:rsidRPr="001B5B8C" w:rsidRDefault="007954FB" w:rsidP="007954FB">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6AAA2F25" w14:textId="77777777" w:rsidR="007954FB" w:rsidRPr="00770EE5" w:rsidRDefault="007954FB" w:rsidP="007954FB">
            <w:pPr>
              <w:rPr>
                <w:iCs/>
              </w:rPr>
            </w:pPr>
            <w:r w:rsidRPr="00770EE5">
              <w:rPr>
                <w:iCs/>
              </w:rPr>
              <w:t xml:space="preserve">National Gas Emergency number </w:t>
            </w:r>
          </w:p>
          <w:p w14:paraId="1DDF95A8" w14:textId="77777777" w:rsidR="007954FB" w:rsidRDefault="007954FB" w:rsidP="007954FB">
            <w:pPr>
              <w:rPr>
                <w:iCs/>
              </w:rPr>
            </w:pPr>
            <w:r>
              <w:rPr>
                <w:iCs/>
              </w:rPr>
              <w:t>-</w:t>
            </w:r>
          </w:p>
          <w:p w14:paraId="257D0122" w14:textId="77777777" w:rsidR="007954FB" w:rsidRDefault="007954FB" w:rsidP="007954FB">
            <w:pPr>
              <w:rPr>
                <w:iCs/>
              </w:rPr>
            </w:pPr>
          </w:p>
          <w:p w14:paraId="47A14A8B" w14:textId="77777777" w:rsidR="007954FB" w:rsidRDefault="007954FB" w:rsidP="007954FB">
            <w:pPr>
              <w:rPr>
                <w:iCs/>
              </w:rPr>
            </w:pPr>
          </w:p>
          <w:p w14:paraId="11B5A47E" w14:textId="77777777" w:rsidR="007954FB" w:rsidRDefault="007954FB" w:rsidP="007954FB">
            <w:pPr>
              <w:rPr>
                <w:iCs/>
              </w:rPr>
            </w:pPr>
          </w:p>
          <w:p w14:paraId="00744221" w14:textId="77777777" w:rsidR="007954FB" w:rsidRDefault="007954FB" w:rsidP="007954FB">
            <w:pPr>
              <w:rPr>
                <w:iCs/>
              </w:rPr>
            </w:pPr>
            <w:r w:rsidRPr="00770EE5">
              <w:rPr>
                <w:iCs/>
              </w:rPr>
              <w:t>0800 111 999</w:t>
            </w:r>
          </w:p>
          <w:p w14:paraId="0F8FECD9" w14:textId="66F7EC52" w:rsidR="007954FB" w:rsidRPr="001B5B8C" w:rsidRDefault="007954FB" w:rsidP="007954FB">
            <w:pPr>
              <w:rPr>
                <w:iCs/>
              </w:rPr>
            </w:pPr>
            <w:r>
              <w:rPr>
                <w:iCs/>
              </w:rPr>
              <w:t>-</w:t>
            </w:r>
          </w:p>
        </w:tc>
      </w:tr>
      <w:tr w:rsidR="007954FB" w14:paraId="032C4B2E" w14:textId="77777777" w:rsidTr="0091441C">
        <w:tc>
          <w:tcPr>
            <w:tcW w:w="2882" w:type="dxa"/>
          </w:tcPr>
          <w:p w14:paraId="4059D21E" w14:textId="7D0C3AF8" w:rsidR="007954FB" w:rsidRPr="001B5B8C" w:rsidRDefault="007954FB" w:rsidP="007954FB">
            <w:pPr>
              <w:rPr>
                <w:iCs/>
              </w:rPr>
            </w:pPr>
            <w:r w:rsidRPr="001B5B8C">
              <w:rPr>
                <w:iCs/>
              </w:rPr>
              <w:t>Gas Safety Manager (GSM)</w:t>
            </w:r>
          </w:p>
        </w:tc>
        <w:tc>
          <w:tcPr>
            <w:tcW w:w="1525" w:type="dxa"/>
          </w:tcPr>
          <w:p w14:paraId="0921524F" w14:textId="6EB9BF86" w:rsidR="007954FB" w:rsidRPr="001B5B8C" w:rsidRDefault="007954FB" w:rsidP="007954FB">
            <w:pPr>
              <w:jc w:val="right"/>
              <w:rPr>
                <w:iCs/>
              </w:rPr>
            </w:pPr>
            <w:r w:rsidRPr="001B5B8C">
              <w:rPr>
                <w:iCs/>
              </w:rPr>
              <w:t>Name:</w:t>
            </w:r>
          </w:p>
          <w:p w14:paraId="5E5F5419" w14:textId="77777777" w:rsidR="007954FB" w:rsidRPr="001B5B8C" w:rsidRDefault="007954FB" w:rsidP="007954FB">
            <w:pPr>
              <w:jc w:val="right"/>
              <w:rPr>
                <w:iCs/>
              </w:rPr>
            </w:pPr>
            <w:r w:rsidRPr="001B5B8C">
              <w:rPr>
                <w:iCs/>
              </w:rPr>
              <w:t>Organisation:</w:t>
            </w:r>
          </w:p>
          <w:p w14:paraId="0A2A3427" w14:textId="77777777" w:rsidR="007954FB" w:rsidRPr="001B5B8C" w:rsidRDefault="007954FB" w:rsidP="007954FB">
            <w:pPr>
              <w:jc w:val="right"/>
              <w:rPr>
                <w:iCs/>
              </w:rPr>
            </w:pPr>
            <w:r w:rsidRPr="001B5B8C">
              <w:rPr>
                <w:iCs/>
              </w:rPr>
              <w:t>Address:</w:t>
            </w:r>
          </w:p>
          <w:p w14:paraId="101F7352" w14:textId="40D2895C" w:rsidR="007954FB" w:rsidRPr="001B5B8C" w:rsidRDefault="007954FB" w:rsidP="007954FB">
            <w:pPr>
              <w:jc w:val="right"/>
              <w:rPr>
                <w:iCs/>
              </w:rPr>
            </w:pPr>
          </w:p>
          <w:p w14:paraId="67EC5766" w14:textId="77777777" w:rsidR="007954FB" w:rsidRPr="001B5B8C" w:rsidRDefault="007954FB" w:rsidP="007954FB">
            <w:pPr>
              <w:jc w:val="right"/>
              <w:rPr>
                <w:iCs/>
              </w:rPr>
            </w:pPr>
          </w:p>
          <w:p w14:paraId="2197B847" w14:textId="3A23479E" w:rsidR="007954FB" w:rsidRDefault="007954FB" w:rsidP="007954FB">
            <w:pPr>
              <w:jc w:val="right"/>
              <w:rPr>
                <w:iCs/>
              </w:rPr>
            </w:pPr>
          </w:p>
          <w:p w14:paraId="54854B11" w14:textId="6F79B325" w:rsidR="007954FB" w:rsidRPr="001B5B8C" w:rsidRDefault="007954FB" w:rsidP="007954FB">
            <w:pPr>
              <w:rPr>
                <w:b/>
                <w:iCs/>
              </w:rPr>
            </w:pPr>
            <w:r>
              <w:rPr>
                <w:b/>
                <w:iCs/>
              </w:rPr>
              <w:t xml:space="preserve">                </w:t>
            </w:r>
            <w:r w:rsidRPr="001B5B8C">
              <w:rPr>
                <w:b/>
                <w:iCs/>
              </w:rPr>
              <w:sym w:font="Wingdings" w:char="F028"/>
            </w:r>
            <w:r w:rsidRPr="001B5B8C">
              <w:rPr>
                <w:b/>
                <w:iCs/>
              </w:rPr>
              <w:t>:</w:t>
            </w:r>
          </w:p>
          <w:p w14:paraId="189DABC3" w14:textId="77777777" w:rsidR="007954FB" w:rsidRPr="001B5B8C" w:rsidRDefault="007954FB" w:rsidP="007954FB">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3494626B" w14:textId="77777777" w:rsidR="007954FB" w:rsidRDefault="007954FB" w:rsidP="007954FB">
            <w:pPr>
              <w:rPr>
                <w:iCs/>
              </w:rPr>
            </w:pPr>
            <w:r>
              <w:rPr>
                <w:iCs/>
              </w:rPr>
              <w:t>Neville King</w:t>
            </w:r>
          </w:p>
          <w:p w14:paraId="25111B54" w14:textId="77777777" w:rsidR="007954FB" w:rsidRPr="000F3704" w:rsidRDefault="007954FB" w:rsidP="007954FB">
            <w:pPr>
              <w:rPr>
                <w:iCs/>
              </w:rPr>
            </w:pPr>
            <w:r w:rsidRPr="000F3704">
              <w:rPr>
                <w:iCs/>
              </w:rPr>
              <w:t>DNV</w:t>
            </w:r>
          </w:p>
          <w:p w14:paraId="1C522F8C" w14:textId="77777777" w:rsidR="007954FB" w:rsidRPr="000F3704" w:rsidRDefault="007954FB" w:rsidP="007954FB">
            <w:pPr>
              <w:rPr>
                <w:iCs/>
              </w:rPr>
            </w:pPr>
            <w:r w:rsidRPr="000F3704">
              <w:rPr>
                <w:iCs/>
              </w:rPr>
              <w:t>Holywell Park,</w:t>
            </w:r>
          </w:p>
          <w:p w14:paraId="17F6D305" w14:textId="77777777" w:rsidR="007954FB" w:rsidRPr="000F3704" w:rsidRDefault="007954FB" w:rsidP="007954FB">
            <w:pPr>
              <w:rPr>
                <w:iCs/>
              </w:rPr>
            </w:pPr>
            <w:r w:rsidRPr="000F3704">
              <w:rPr>
                <w:iCs/>
              </w:rPr>
              <w:t>Ashby Road</w:t>
            </w:r>
          </w:p>
          <w:p w14:paraId="730A3364" w14:textId="77777777" w:rsidR="007954FB" w:rsidRPr="000F3704" w:rsidRDefault="007954FB" w:rsidP="007954FB">
            <w:pPr>
              <w:rPr>
                <w:iCs/>
              </w:rPr>
            </w:pPr>
            <w:r w:rsidRPr="000F3704">
              <w:rPr>
                <w:iCs/>
              </w:rPr>
              <w:t>Loughborough</w:t>
            </w:r>
          </w:p>
          <w:p w14:paraId="125C38FB" w14:textId="642C9B48" w:rsidR="007954FB" w:rsidRPr="000F3704" w:rsidRDefault="007954FB" w:rsidP="007954FB">
            <w:pPr>
              <w:rPr>
                <w:iCs/>
              </w:rPr>
            </w:pPr>
            <w:r w:rsidRPr="000F3704">
              <w:rPr>
                <w:iCs/>
              </w:rPr>
              <w:t>LE11 3GR</w:t>
            </w:r>
          </w:p>
          <w:p w14:paraId="01462236" w14:textId="77777777" w:rsidR="007954FB" w:rsidRPr="000F3704" w:rsidRDefault="007954FB" w:rsidP="007954FB">
            <w:pPr>
              <w:rPr>
                <w:iCs/>
              </w:rPr>
            </w:pPr>
            <w:r w:rsidRPr="000F3704">
              <w:rPr>
                <w:iCs/>
              </w:rPr>
              <w:t>07902 106704</w:t>
            </w:r>
          </w:p>
          <w:p w14:paraId="28892165" w14:textId="52E3E576" w:rsidR="007954FB" w:rsidRDefault="00E06B8E" w:rsidP="007954FB">
            <w:pPr>
              <w:rPr>
                <w:iCs/>
              </w:rPr>
            </w:pPr>
            <w:hyperlink r:id="rId26" w:history="1">
              <w:r w:rsidR="007954FB" w:rsidRPr="008C14A7">
                <w:rPr>
                  <w:rStyle w:val="Hyperlink"/>
                  <w:iCs/>
                </w:rPr>
                <w:t>Neville.king@dnv.com</w:t>
              </w:r>
            </w:hyperlink>
          </w:p>
          <w:p w14:paraId="73D3107C" w14:textId="2268C638" w:rsidR="007954FB" w:rsidRPr="001B5B8C" w:rsidRDefault="007954FB" w:rsidP="007954FB">
            <w:pPr>
              <w:rPr>
                <w:iCs/>
              </w:rPr>
            </w:pPr>
          </w:p>
        </w:tc>
      </w:tr>
      <w:tr w:rsidR="007954FB" w14:paraId="0085D096" w14:textId="77777777" w:rsidTr="0091441C">
        <w:tc>
          <w:tcPr>
            <w:tcW w:w="2882" w:type="dxa"/>
          </w:tcPr>
          <w:p w14:paraId="4E18D975" w14:textId="4134E59C" w:rsidR="007954FB" w:rsidRPr="001B5B8C" w:rsidRDefault="007954FB" w:rsidP="007954FB">
            <w:pPr>
              <w:rPr>
                <w:iCs/>
              </w:rPr>
            </w:pPr>
            <w:r w:rsidRPr="001B5B8C">
              <w:rPr>
                <w:iCs/>
              </w:rPr>
              <w:t>Gas Responsible Person (GRP)</w:t>
            </w:r>
            <w:r>
              <w:rPr>
                <w:bCs/>
              </w:rPr>
              <w:t xml:space="preserve"> </w:t>
            </w:r>
          </w:p>
          <w:p w14:paraId="554CC700" w14:textId="049929A3" w:rsidR="007954FB" w:rsidRPr="001B5B8C" w:rsidRDefault="007954FB" w:rsidP="007954FB">
            <w:pPr>
              <w:rPr>
                <w:iCs/>
              </w:rPr>
            </w:pPr>
          </w:p>
        </w:tc>
        <w:tc>
          <w:tcPr>
            <w:tcW w:w="1525" w:type="dxa"/>
          </w:tcPr>
          <w:p w14:paraId="7B6EB02E" w14:textId="6096BB12" w:rsidR="007954FB" w:rsidRPr="001B5B8C" w:rsidRDefault="007954FB" w:rsidP="007954FB">
            <w:pPr>
              <w:jc w:val="right"/>
              <w:rPr>
                <w:iCs/>
              </w:rPr>
            </w:pPr>
            <w:r w:rsidRPr="001B5B8C">
              <w:rPr>
                <w:iCs/>
              </w:rPr>
              <w:t>Name:</w:t>
            </w:r>
          </w:p>
          <w:p w14:paraId="6069BC09" w14:textId="77777777" w:rsidR="007954FB" w:rsidRPr="001B5B8C" w:rsidRDefault="007954FB" w:rsidP="007954FB">
            <w:pPr>
              <w:jc w:val="right"/>
              <w:rPr>
                <w:iCs/>
              </w:rPr>
            </w:pPr>
            <w:r w:rsidRPr="001B5B8C">
              <w:rPr>
                <w:iCs/>
              </w:rPr>
              <w:t>Organisation:</w:t>
            </w:r>
          </w:p>
          <w:p w14:paraId="535F91B1" w14:textId="77777777" w:rsidR="007954FB" w:rsidRPr="001B5B8C" w:rsidRDefault="007954FB" w:rsidP="007954FB">
            <w:pPr>
              <w:jc w:val="right"/>
              <w:rPr>
                <w:iCs/>
              </w:rPr>
            </w:pPr>
            <w:r w:rsidRPr="001B5B8C">
              <w:rPr>
                <w:iCs/>
              </w:rPr>
              <w:t>Address:</w:t>
            </w:r>
          </w:p>
          <w:p w14:paraId="146506C6" w14:textId="77777777" w:rsidR="007954FB" w:rsidRPr="001B5B8C" w:rsidRDefault="007954FB" w:rsidP="007954FB">
            <w:pPr>
              <w:jc w:val="right"/>
              <w:rPr>
                <w:iCs/>
              </w:rPr>
            </w:pPr>
          </w:p>
          <w:p w14:paraId="02C19ABF" w14:textId="70E1E11B" w:rsidR="007954FB" w:rsidRPr="001B5B8C" w:rsidRDefault="007954FB" w:rsidP="007954FB">
            <w:pPr>
              <w:jc w:val="right"/>
              <w:rPr>
                <w:iCs/>
              </w:rPr>
            </w:pPr>
          </w:p>
          <w:p w14:paraId="294AEEDB" w14:textId="77777777" w:rsidR="007954FB" w:rsidRPr="001B5B8C" w:rsidRDefault="007954FB" w:rsidP="007954FB">
            <w:pPr>
              <w:rPr>
                <w:iCs/>
              </w:rPr>
            </w:pPr>
          </w:p>
          <w:p w14:paraId="585A496F" w14:textId="77777777" w:rsidR="007954FB" w:rsidRPr="001B5B8C" w:rsidRDefault="007954FB" w:rsidP="007954FB">
            <w:pPr>
              <w:jc w:val="right"/>
              <w:rPr>
                <w:b/>
                <w:iCs/>
              </w:rPr>
            </w:pPr>
            <w:r w:rsidRPr="001B5B8C">
              <w:rPr>
                <w:b/>
                <w:iCs/>
              </w:rPr>
              <w:sym w:font="Wingdings" w:char="F028"/>
            </w:r>
            <w:r w:rsidRPr="001B5B8C">
              <w:rPr>
                <w:b/>
                <w:iCs/>
              </w:rPr>
              <w:t>:</w:t>
            </w:r>
          </w:p>
          <w:p w14:paraId="1ABFFC13" w14:textId="77777777" w:rsidR="007954FB" w:rsidRPr="001B5B8C" w:rsidRDefault="007954FB" w:rsidP="007954FB">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493ADEBE" w14:textId="77777777" w:rsidR="007954FB" w:rsidRDefault="007954FB" w:rsidP="007954FB">
            <w:pPr>
              <w:rPr>
                <w:iCs/>
              </w:rPr>
            </w:pPr>
            <w:r>
              <w:rPr>
                <w:iCs/>
              </w:rPr>
              <w:t>Mitchell Fenwick</w:t>
            </w:r>
          </w:p>
          <w:p w14:paraId="7ADBBB92" w14:textId="77777777" w:rsidR="007954FB" w:rsidRDefault="007954FB" w:rsidP="007954FB">
            <w:pPr>
              <w:rPr>
                <w:iCs/>
              </w:rPr>
            </w:pPr>
            <w:r>
              <w:rPr>
                <w:iCs/>
              </w:rPr>
              <w:t>DNV</w:t>
            </w:r>
          </w:p>
          <w:p w14:paraId="085052E3" w14:textId="77777777" w:rsidR="007954FB" w:rsidRDefault="007954FB" w:rsidP="007954FB">
            <w:pPr>
              <w:rPr>
                <w:iCs/>
              </w:rPr>
            </w:pPr>
            <w:r>
              <w:rPr>
                <w:iCs/>
              </w:rPr>
              <w:t>Holywell Park,</w:t>
            </w:r>
          </w:p>
          <w:p w14:paraId="65484192" w14:textId="77777777" w:rsidR="007954FB" w:rsidRDefault="007954FB" w:rsidP="007954FB">
            <w:pPr>
              <w:rPr>
                <w:iCs/>
              </w:rPr>
            </w:pPr>
            <w:r>
              <w:rPr>
                <w:iCs/>
              </w:rPr>
              <w:t>Ashby Road</w:t>
            </w:r>
          </w:p>
          <w:p w14:paraId="1090E0B1" w14:textId="77777777" w:rsidR="007954FB" w:rsidRDefault="007954FB" w:rsidP="007954FB">
            <w:pPr>
              <w:rPr>
                <w:iCs/>
              </w:rPr>
            </w:pPr>
            <w:r>
              <w:rPr>
                <w:iCs/>
              </w:rPr>
              <w:t>Loughborough</w:t>
            </w:r>
          </w:p>
          <w:p w14:paraId="375D1D3E" w14:textId="1E4E12B1" w:rsidR="007954FB" w:rsidRDefault="007954FB" w:rsidP="007954FB">
            <w:pPr>
              <w:rPr>
                <w:iCs/>
              </w:rPr>
            </w:pPr>
            <w:r>
              <w:rPr>
                <w:iCs/>
              </w:rPr>
              <w:t>LE11 3GR</w:t>
            </w:r>
          </w:p>
          <w:p w14:paraId="4817DBE1" w14:textId="77777777" w:rsidR="007954FB" w:rsidRDefault="007954FB" w:rsidP="007954FB">
            <w:pPr>
              <w:rPr>
                <w:iCs/>
              </w:rPr>
            </w:pPr>
            <w:r>
              <w:rPr>
                <w:iCs/>
              </w:rPr>
              <w:t>07902 106704</w:t>
            </w:r>
          </w:p>
          <w:p w14:paraId="607B1598" w14:textId="45731E7E" w:rsidR="007954FB" w:rsidRDefault="00E06B8E" w:rsidP="007954FB">
            <w:pPr>
              <w:rPr>
                <w:iCs/>
              </w:rPr>
            </w:pPr>
            <w:hyperlink r:id="rId27" w:history="1">
              <w:r w:rsidR="007954FB" w:rsidRPr="008C14A7">
                <w:rPr>
                  <w:rStyle w:val="Hyperlink"/>
                  <w:iCs/>
                </w:rPr>
                <w:t>Mitchell.fenwick@dnv.com</w:t>
              </w:r>
            </w:hyperlink>
          </w:p>
          <w:p w14:paraId="523619BA" w14:textId="2A42D1E5" w:rsidR="007954FB" w:rsidRPr="001B5B8C" w:rsidRDefault="007954FB" w:rsidP="007954FB">
            <w:pPr>
              <w:rPr>
                <w:iCs/>
              </w:rPr>
            </w:pPr>
          </w:p>
        </w:tc>
      </w:tr>
    </w:tbl>
    <w:p w14:paraId="68C30E2A" w14:textId="754162F1" w:rsidR="00550CDD" w:rsidRDefault="00550CDD"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2D28CD" w:rsidRPr="001C069A" w14:paraId="23C84190" w14:textId="77777777" w:rsidTr="0091441C">
        <w:tc>
          <w:tcPr>
            <w:tcW w:w="9016" w:type="dxa"/>
            <w:gridSpan w:val="3"/>
            <w:shd w:val="clear" w:color="auto" w:fill="D9D9D9" w:themeFill="background1" w:themeFillShade="D9"/>
          </w:tcPr>
          <w:p w14:paraId="526FBD91" w14:textId="442E7EF7" w:rsidR="002D28CD" w:rsidRPr="00A71A8D" w:rsidRDefault="00E72105" w:rsidP="006E7E91">
            <w:pPr>
              <w:pStyle w:val="Heading2"/>
              <w:tabs>
                <w:tab w:val="clear" w:pos="792"/>
                <w:tab w:val="num" w:pos="589"/>
              </w:tabs>
              <w:ind w:hanging="792"/>
              <w:outlineLvl w:val="1"/>
              <w:rPr>
                <w:i w:val="0"/>
                <w:iCs/>
              </w:rPr>
            </w:pPr>
            <w:bookmarkStart w:id="14" w:name="_Toc81834273"/>
            <w:r w:rsidRPr="00A71A8D">
              <w:rPr>
                <w:i w:val="0"/>
                <w:iCs/>
              </w:rPr>
              <w:t>Additional Gas Contacts.</w:t>
            </w:r>
            <w:bookmarkEnd w:id="14"/>
          </w:p>
        </w:tc>
      </w:tr>
      <w:tr w:rsidR="002D28CD" w14:paraId="108203B1" w14:textId="77777777" w:rsidTr="0091441C">
        <w:tc>
          <w:tcPr>
            <w:tcW w:w="2882" w:type="dxa"/>
          </w:tcPr>
          <w:p w14:paraId="1FFC118B" w14:textId="1765995F" w:rsidR="002D28CD" w:rsidRPr="00A71A8D" w:rsidRDefault="005A1CC3" w:rsidP="0091441C">
            <w:pPr>
              <w:rPr>
                <w:iCs/>
              </w:rPr>
            </w:pPr>
            <w:r w:rsidRPr="00A71A8D">
              <w:rPr>
                <w:iCs/>
              </w:rPr>
              <w:t>External Gas Distribution Network (EGDN)</w:t>
            </w:r>
          </w:p>
        </w:tc>
        <w:tc>
          <w:tcPr>
            <w:tcW w:w="1525" w:type="dxa"/>
          </w:tcPr>
          <w:p w14:paraId="2439B4E6" w14:textId="77777777" w:rsidR="002D28CD" w:rsidRPr="00A71A8D" w:rsidRDefault="002D28CD" w:rsidP="0091441C">
            <w:pPr>
              <w:jc w:val="right"/>
              <w:rPr>
                <w:iCs/>
              </w:rPr>
            </w:pPr>
            <w:r w:rsidRPr="00A71A8D">
              <w:rPr>
                <w:iCs/>
              </w:rPr>
              <w:t>Organisation:</w:t>
            </w:r>
          </w:p>
          <w:p w14:paraId="54DDA642" w14:textId="77777777" w:rsidR="002D28CD" w:rsidRPr="00A71A8D" w:rsidRDefault="002D28CD" w:rsidP="0091441C">
            <w:pPr>
              <w:jc w:val="right"/>
              <w:rPr>
                <w:iCs/>
              </w:rPr>
            </w:pPr>
            <w:r w:rsidRPr="00A71A8D">
              <w:rPr>
                <w:iCs/>
              </w:rPr>
              <w:t>Address:</w:t>
            </w:r>
          </w:p>
          <w:p w14:paraId="56400F7C" w14:textId="3C661F49" w:rsidR="002D28CD" w:rsidRPr="00A71A8D" w:rsidRDefault="002D28CD" w:rsidP="0091441C">
            <w:pPr>
              <w:jc w:val="right"/>
              <w:rPr>
                <w:iCs/>
              </w:rPr>
            </w:pPr>
          </w:p>
          <w:p w14:paraId="34CB1860" w14:textId="77777777" w:rsidR="00AE70B1" w:rsidRPr="00A71A8D" w:rsidRDefault="00AE70B1" w:rsidP="0091441C">
            <w:pPr>
              <w:jc w:val="right"/>
              <w:rPr>
                <w:iCs/>
              </w:rPr>
            </w:pPr>
          </w:p>
          <w:p w14:paraId="729EFC42" w14:textId="0FF37329" w:rsidR="002D28CD" w:rsidRDefault="002D28CD" w:rsidP="0091441C">
            <w:pPr>
              <w:jc w:val="right"/>
              <w:rPr>
                <w:iCs/>
              </w:rPr>
            </w:pPr>
          </w:p>
          <w:p w14:paraId="09959675" w14:textId="4AB9C093" w:rsidR="00266606" w:rsidRDefault="00266606" w:rsidP="0091441C">
            <w:pPr>
              <w:jc w:val="right"/>
              <w:rPr>
                <w:iCs/>
              </w:rPr>
            </w:pPr>
          </w:p>
          <w:p w14:paraId="0FFF4A7B" w14:textId="77777777" w:rsidR="00266606" w:rsidRPr="00A71A8D" w:rsidRDefault="00266606" w:rsidP="00266606">
            <w:pPr>
              <w:rPr>
                <w:iCs/>
              </w:rPr>
            </w:pPr>
          </w:p>
          <w:p w14:paraId="5840659D" w14:textId="77777777" w:rsidR="002D28CD" w:rsidRPr="00A71A8D" w:rsidRDefault="002D28CD" w:rsidP="0091441C">
            <w:pPr>
              <w:jc w:val="right"/>
              <w:rPr>
                <w:b/>
                <w:iCs/>
              </w:rPr>
            </w:pPr>
            <w:r w:rsidRPr="00A71A8D">
              <w:rPr>
                <w:b/>
                <w:iCs/>
              </w:rPr>
              <w:sym w:font="Wingdings" w:char="F028"/>
            </w:r>
            <w:r w:rsidRPr="00A71A8D">
              <w:rPr>
                <w:b/>
                <w:iCs/>
              </w:rPr>
              <w:t>:</w:t>
            </w:r>
          </w:p>
          <w:p w14:paraId="398718C5" w14:textId="77777777" w:rsidR="002D28CD" w:rsidRPr="00A71A8D" w:rsidRDefault="002D28CD" w:rsidP="0091441C">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2AE3EF31" w14:textId="77777777" w:rsidR="002D28CD" w:rsidRDefault="00266606" w:rsidP="0091441C">
            <w:pPr>
              <w:rPr>
                <w:iCs/>
              </w:rPr>
            </w:pPr>
            <w:r>
              <w:rPr>
                <w:iCs/>
              </w:rPr>
              <w:t>Wales and West Utilities</w:t>
            </w:r>
          </w:p>
          <w:p w14:paraId="3AC2C09E" w14:textId="77777777" w:rsidR="00266606" w:rsidRDefault="00266606" w:rsidP="0091441C">
            <w:pPr>
              <w:rPr>
                <w:iCs/>
              </w:rPr>
            </w:pPr>
            <w:r>
              <w:rPr>
                <w:iCs/>
              </w:rPr>
              <w:t>WWU House</w:t>
            </w:r>
          </w:p>
          <w:p w14:paraId="00F6C4A2" w14:textId="77777777" w:rsidR="00266606" w:rsidRDefault="00266606" w:rsidP="0091441C">
            <w:pPr>
              <w:rPr>
                <w:iCs/>
              </w:rPr>
            </w:pPr>
            <w:r>
              <w:rPr>
                <w:iCs/>
              </w:rPr>
              <w:t>Spooner Close</w:t>
            </w:r>
          </w:p>
          <w:p w14:paraId="4FB68450" w14:textId="77777777" w:rsidR="00266606" w:rsidRDefault="00266606" w:rsidP="0091441C">
            <w:pPr>
              <w:rPr>
                <w:iCs/>
              </w:rPr>
            </w:pPr>
            <w:r>
              <w:rPr>
                <w:iCs/>
              </w:rPr>
              <w:t>Celtic Springs</w:t>
            </w:r>
          </w:p>
          <w:p w14:paraId="1FFF225F" w14:textId="77777777" w:rsidR="00266606" w:rsidRDefault="00266606" w:rsidP="0091441C">
            <w:pPr>
              <w:rPr>
                <w:iCs/>
              </w:rPr>
            </w:pPr>
            <w:r>
              <w:rPr>
                <w:iCs/>
              </w:rPr>
              <w:t>Coedkernew</w:t>
            </w:r>
          </w:p>
          <w:p w14:paraId="28D8E6FD" w14:textId="77777777" w:rsidR="00266606" w:rsidRDefault="00266606" w:rsidP="0091441C">
            <w:pPr>
              <w:rPr>
                <w:iCs/>
              </w:rPr>
            </w:pPr>
            <w:r>
              <w:rPr>
                <w:iCs/>
              </w:rPr>
              <w:t>Newport</w:t>
            </w:r>
          </w:p>
          <w:p w14:paraId="1E902D5C" w14:textId="1B4D3751" w:rsidR="00266606" w:rsidRDefault="00266606" w:rsidP="0091441C">
            <w:pPr>
              <w:rPr>
                <w:iCs/>
              </w:rPr>
            </w:pPr>
            <w:r>
              <w:rPr>
                <w:iCs/>
              </w:rPr>
              <w:t>NP10 8FZ</w:t>
            </w:r>
          </w:p>
          <w:p w14:paraId="001D6B7E" w14:textId="77777777" w:rsidR="00266606" w:rsidRDefault="00266606" w:rsidP="0091441C">
            <w:pPr>
              <w:rPr>
                <w:iCs/>
              </w:rPr>
            </w:pPr>
            <w:r>
              <w:rPr>
                <w:iCs/>
              </w:rPr>
              <w:t>0800 912 2999</w:t>
            </w:r>
          </w:p>
          <w:p w14:paraId="0ECE0427" w14:textId="79F2E89A" w:rsidR="00062F8D" w:rsidRPr="00A71A8D" w:rsidRDefault="00E06B8E" w:rsidP="0091441C">
            <w:pPr>
              <w:rPr>
                <w:iCs/>
              </w:rPr>
            </w:pPr>
            <w:hyperlink r:id="rId28" w:history="1">
              <w:r w:rsidR="00266606" w:rsidRPr="008C14A7">
                <w:rPr>
                  <w:rStyle w:val="Hyperlink"/>
                  <w:iCs/>
                </w:rPr>
                <w:t>enquiries@wwutilities.co.uk</w:t>
              </w:r>
            </w:hyperlink>
          </w:p>
        </w:tc>
      </w:tr>
      <w:tr w:rsidR="005A1CC3" w14:paraId="48E07A63" w14:textId="77777777" w:rsidTr="0091441C">
        <w:tc>
          <w:tcPr>
            <w:tcW w:w="2882" w:type="dxa"/>
          </w:tcPr>
          <w:p w14:paraId="5D8C7F75" w14:textId="5B563268" w:rsidR="00A146C5" w:rsidRDefault="00A146C5" w:rsidP="005A1CC3">
            <w:pPr>
              <w:rPr>
                <w:iCs/>
              </w:rPr>
            </w:pPr>
            <w:r w:rsidRPr="003B5FE9">
              <w:rPr>
                <w:iCs/>
              </w:rPr>
              <w:t>Gas Supplier</w:t>
            </w:r>
          </w:p>
        </w:tc>
        <w:tc>
          <w:tcPr>
            <w:tcW w:w="1525" w:type="dxa"/>
          </w:tcPr>
          <w:p w14:paraId="08B8AE93" w14:textId="77777777" w:rsidR="005A1CC3" w:rsidRPr="00A71A8D" w:rsidRDefault="005A1CC3" w:rsidP="005A1CC3">
            <w:pPr>
              <w:jc w:val="right"/>
              <w:rPr>
                <w:iCs/>
              </w:rPr>
            </w:pPr>
            <w:r w:rsidRPr="00A71A8D">
              <w:rPr>
                <w:iCs/>
              </w:rPr>
              <w:t>Organisation:</w:t>
            </w:r>
          </w:p>
          <w:p w14:paraId="300DF839" w14:textId="77777777" w:rsidR="005A1CC3" w:rsidRPr="00A71A8D" w:rsidRDefault="005A1CC3" w:rsidP="005A1CC3">
            <w:pPr>
              <w:jc w:val="right"/>
              <w:rPr>
                <w:iCs/>
              </w:rPr>
            </w:pPr>
            <w:r w:rsidRPr="00A71A8D">
              <w:rPr>
                <w:iCs/>
              </w:rPr>
              <w:t>Address:</w:t>
            </w:r>
          </w:p>
          <w:p w14:paraId="22F86CBD" w14:textId="77777777" w:rsidR="005A1CC3" w:rsidRPr="00A71A8D" w:rsidRDefault="005A1CC3" w:rsidP="005A1CC3">
            <w:pPr>
              <w:jc w:val="right"/>
              <w:rPr>
                <w:iCs/>
              </w:rPr>
            </w:pPr>
          </w:p>
          <w:p w14:paraId="2F7053D2" w14:textId="77777777" w:rsidR="005A1CC3" w:rsidRPr="00A71A8D" w:rsidRDefault="005A1CC3" w:rsidP="005A1CC3">
            <w:pPr>
              <w:jc w:val="right"/>
              <w:rPr>
                <w:iCs/>
              </w:rPr>
            </w:pPr>
          </w:p>
          <w:p w14:paraId="034C6BDF" w14:textId="4FD919D0" w:rsidR="005A1CC3" w:rsidRDefault="005A1CC3" w:rsidP="005A1CC3">
            <w:pPr>
              <w:jc w:val="right"/>
              <w:rPr>
                <w:iCs/>
              </w:rPr>
            </w:pPr>
          </w:p>
          <w:p w14:paraId="56C02531" w14:textId="77777777" w:rsidR="00266606" w:rsidRPr="00A71A8D" w:rsidRDefault="00266606" w:rsidP="005A1CC3">
            <w:pPr>
              <w:jc w:val="right"/>
              <w:rPr>
                <w:iCs/>
              </w:rPr>
            </w:pPr>
          </w:p>
          <w:p w14:paraId="25D2EF8D" w14:textId="77777777" w:rsidR="005A1CC3" w:rsidRPr="00A71A8D" w:rsidRDefault="005A1CC3" w:rsidP="005A1CC3">
            <w:pPr>
              <w:jc w:val="right"/>
              <w:rPr>
                <w:b/>
                <w:iCs/>
              </w:rPr>
            </w:pPr>
            <w:r w:rsidRPr="00A71A8D">
              <w:rPr>
                <w:b/>
                <w:iCs/>
              </w:rPr>
              <w:sym w:font="Wingdings" w:char="F028"/>
            </w:r>
            <w:r w:rsidRPr="00A71A8D">
              <w:rPr>
                <w:b/>
                <w:iCs/>
              </w:rPr>
              <w:t>:</w:t>
            </w:r>
          </w:p>
          <w:p w14:paraId="72029BAB" w14:textId="283CCE24" w:rsidR="005A1CC3" w:rsidRPr="00A71A8D" w:rsidRDefault="005A1CC3" w:rsidP="005A1CC3">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21E61E34" w14:textId="77777777" w:rsidR="00B60DFB" w:rsidRPr="00D6175F" w:rsidRDefault="00B60DFB" w:rsidP="00B60DFB">
            <w:pPr>
              <w:rPr>
                <w:rFonts w:eastAsia="Calibri"/>
                <w:iCs/>
              </w:rPr>
            </w:pPr>
            <w:r w:rsidRPr="00D6175F">
              <w:rPr>
                <w:rFonts w:eastAsia="Calibri"/>
                <w:iCs/>
              </w:rPr>
              <w:t>Corona Energy</w:t>
            </w:r>
          </w:p>
          <w:p w14:paraId="1421644B" w14:textId="77777777" w:rsidR="00B60DFB" w:rsidRPr="00D6175F" w:rsidRDefault="00B60DFB" w:rsidP="00B60DFB">
            <w:pPr>
              <w:rPr>
                <w:rFonts w:eastAsia="Calibri"/>
                <w:iCs/>
              </w:rPr>
            </w:pPr>
            <w:r w:rsidRPr="00D6175F">
              <w:rPr>
                <w:rFonts w:eastAsia="Calibri"/>
                <w:iCs/>
              </w:rPr>
              <w:t>Building 2 Level 2</w:t>
            </w:r>
          </w:p>
          <w:p w14:paraId="60115BF3" w14:textId="77777777" w:rsidR="00B60DFB" w:rsidRPr="00D6175F" w:rsidRDefault="00B60DFB" w:rsidP="00B60DFB">
            <w:pPr>
              <w:rPr>
                <w:rFonts w:eastAsia="Calibri"/>
                <w:iCs/>
              </w:rPr>
            </w:pPr>
            <w:r w:rsidRPr="00D6175F">
              <w:rPr>
                <w:rFonts w:eastAsia="Calibri"/>
                <w:iCs/>
              </w:rPr>
              <w:t>Croxley Park</w:t>
            </w:r>
          </w:p>
          <w:p w14:paraId="150156CA" w14:textId="77777777" w:rsidR="00B60DFB" w:rsidRPr="00D6175F" w:rsidRDefault="00B60DFB" w:rsidP="00B60DFB">
            <w:pPr>
              <w:rPr>
                <w:rFonts w:eastAsia="Calibri"/>
                <w:iCs/>
              </w:rPr>
            </w:pPr>
            <w:r w:rsidRPr="00D6175F">
              <w:rPr>
                <w:rFonts w:eastAsia="Calibri"/>
                <w:iCs/>
              </w:rPr>
              <w:t>Watford</w:t>
            </w:r>
          </w:p>
          <w:p w14:paraId="6F6B513B" w14:textId="7C166671" w:rsidR="00B60DFB" w:rsidRDefault="00B60DFB" w:rsidP="00B60DFB">
            <w:pPr>
              <w:rPr>
                <w:rFonts w:eastAsia="Calibri"/>
                <w:iCs/>
              </w:rPr>
            </w:pPr>
            <w:r w:rsidRPr="00D6175F">
              <w:rPr>
                <w:rFonts w:eastAsia="Calibri"/>
                <w:iCs/>
              </w:rPr>
              <w:t>WD18 8YA</w:t>
            </w:r>
          </w:p>
          <w:p w14:paraId="02650546" w14:textId="77777777" w:rsidR="00B60DFB" w:rsidRDefault="00B60DFB" w:rsidP="00B60DFB">
            <w:pPr>
              <w:rPr>
                <w:rFonts w:eastAsia="Calibri"/>
                <w:iCs/>
              </w:rPr>
            </w:pPr>
          </w:p>
          <w:p w14:paraId="03183A13" w14:textId="77777777" w:rsidR="00B60DFB" w:rsidRPr="00D6175F" w:rsidRDefault="00B60DFB" w:rsidP="00B60DFB">
            <w:pPr>
              <w:rPr>
                <w:rFonts w:eastAsia="Calibri"/>
                <w:iCs/>
              </w:rPr>
            </w:pPr>
            <w:r w:rsidRPr="00D6175F">
              <w:rPr>
                <w:rFonts w:eastAsia="Calibri"/>
                <w:iCs/>
              </w:rPr>
              <w:t>0800 804 8589</w:t>
            </w:r>
          </w:p>
          <w:p w14:paraId="5378A545" w14:textId="77777777" w:rsidR="00B60DFB" w:rsidRPr="00D6175F" w:rsidRDefault="00E06B8E" w:rsidP="00B60DFB">
            <w:pPr>
              <w:rPr>
                <w:rFonts w:eastAsia="Calibri"/>
                <w:color w:val="0563C1" w:themeColor="hyperlink"/>
                <w:u w:val="single"/>
              </w:rPr>
            </w:pPr>
            <w:hyperlink r:id="rId29" w:history="1">
              <w:r w:rsidR="00B60DFB" w:rsidRPr="00D6175F">
                <w:rPr>
                  <w:rFonts w:eastAsia="Calibri"/>
                  <w:iCs/>
                  <w:color w:val="0563C1" w:themeColor="hyperlink"/>
                  <w:u w:val="single"/>
                </w:rPr>
                <w:t>info@coronaenergy.co.uk</w:t>
              </w:r>
            </w:hyperlink>
          </w:p>
          <w:p w14:paraId="691AEC19" w14:textId="7AB6D26E" w:rsidR="00266606" w:rsidRPr="00266606" w:rsidRDefault="00266606" w:rsidP="00BE766B">
            <w:pPr>
              <w:rPr>
                <w:iCs/>
              </w:rPr>
            </w:pPr>
          </w:p>
        </w:tc>
      </w:tr>
      <w:tr w:rsidR="003B5FE9" w14:paraId="3FCB1898" w14:textId="77777777" w:rsidTr="0091441C">
        <w:tc>
          <w:tcPr>
            <w:tcW w:w="2882" w:type="dxa"/>
          </w:tcPr>
          <w:p w14:paraId="33F937CD" w14:textId="5059C2F8" w:rsidR="003B5FE9" w:rsidRDefault="003B5FE9" w:rsidP="003B5FE9">
            <w:pPr>
              <w:rPr>
                <w:iCs/>
              </w:rPr>
            </w:pPr>
            <w:r>
              <w:rPr>
                <w:iCs/>
              </w:rPr>
              <w:t>LPG Supplier</w:t>
            </w:r>
            <w:r w:rsidRPr="00A71A8D">
              <w:rPr>
                <w:iCs/>
              </w:rPr>
              <w:t xml:space="preserve"> </w:t>
            </w:r>
          </w:p>
          <w:p w14:paraId="666B22C3" w14:textId="4BEF00C4" w:rsidR="003B5FE9" w:rsidRDefault="003B5FE9" w:rsidP="003B5FE9">
            <w:pPr>
              <w:rPr>
                <w:iCs/>
              </w:rPr>
            </w:pPr>
          </w:p>
        </w:tc>
        <w:tc>
          <w:tcPr>
            <w:tcW w:w="1525" w:type="dxa"/>
          </w:tcPr>
          <w:p w14:paraId="296241B6" w14:textId="77777777" w:rsidR="003B5FE9" w:rsidRPr="00A71A8D" w:rsidRDefault="003B5FE9" w:rsidP="003B5FE9">
            <w:pPr>
              <w:jc w:val="right"/>
              <w:rPr>
                <w:iCs/>
              </w:rPr>
            </w:pPr>
            <w:r w:rsidRPr="00A71A8D">
              <w:rPr>
                <w:iCs/>
              </w:rPr>
              <w:t>Organisation:</w:t>
            </w:r>
          </w:p>
          <w:p w14:paraId="397FBC48" w14:textId="77777777" w:rsidR="003B5FE9" w:rsidRPr="00A71A8D" w:rsidRDefault="003B5FE9" w:rsidP="003B5FE9">
            <w:pPr>
              <w:jc w:val="right"/>
              <w:rPr>
                <w:iCs/>
              </w:rPr>
            </w:pPr>
            <w:r w:rsidRPr="00A71A8D">
              <w:rPr>
                <w:iCs/>
              </w:rPr>
              <w:t>Address:</w:t>
            </w:r>
          </w:p>
          <w:p w14:paraId="7466F5D6" w14:textId="77777777" w:rsidR="003B5FE9" w:rsidRPr="00A71A8D" w:rsidRDefault="003B5FE9" w:rsidP="003B5FE9">
            <w:pPr>
              <w:jc w:val="right"/>
              <w:rPr>
                <w:iCs/>
              </w:rPr>
            </w:pPr>
          </w:p>
          <w:p w14:paraId="2CF21139" w14:textId="77777777" w:rsidR="003B5FE9" w:rsidRPr="00A71A8D" w:rsidRDefault="003B5FE9" w:rsidP="003B5FE9">
            <w:pPr>
              <w:jc w:val="right"/>
              <w:rPr>
                <w:iCs/>
              </w:rPr>
            </w:pPr>
          </w:p>
          <w:p w14:paraId="5D8B828F" w14:textId="77777777" w:rsidR="003B5FE9" w:rsidRPr="00A71A8D" w:rsidRDefault="003B5FE9" w:rsidP="003B5FE9">
            <w:pPr>
              <w:jc w:val="right"/>
              <w:rPr>
                <w:iCs/>
              </w:rPr>
            </w:pPr>
          </w:p>
          <w:p w14:paraId="4C1C9365" w14:textId="77777777" w:rsidR="003B5FE9" w:rsidRPr="00A71A8D" w:rsidRDefault="003B5FE9" w:rsidP="003B5FE9">
            <w:pPr>
              <w:jc w:val="right"/>
              <w:rPr>
                <w:b/>
                <w:iCs/>
              </w:rPr>
            </w:pPr>
            <w:r w:rsidRPr="00A71A8D">
              <w:rPr>
                <w:b/>
                <w:iCs/>
              </w:rPr>
              <w:sym w:font="Wingdings" w:char="F028"/>
            </w:r>
            <w:r w:rsidRPr="00A71A8D">
              <w:rPr>
                <w:b/>
                <w:iCs/>
              </w:rPr>
              <w:t>:</w:t>
            </w:r>
          </w:p>
          <w:p w14:paraId="37217F1D" w14:textId="7F4F75A9" w:rsidR="003B5FE9" w:rsidRPr="00A71A8D" w:rsidRDefault="003B5FE9" w:rsidP="003B5FE9">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B164112" w14:textId="06DEBACE" w:rsidR="003B5FE9" w:rsidRPr="00A71A8D" w:rsidRDefault="00BE766B" w:rsidP="003B5FE9">
            <w:pPr>
              <w:rPr>
                <w:iCs/>
              </w:rPr>
            </w:pPr>
            <w:r>
              <w:rPr>
                <w:iCs/>
              </w:rPr>
              <w:t>Not Applicable, no bulk LPG on site.</w:t>
            </w:r>
          </w:p>
        </w:tc>
      </w:tr>
      <w:tr w:rsidR="00BE766B" w14:paraId="0C281A8A" w14:textId="77777777" w:rsidTr="0091441C">
        <w:tc>
          <w:tcPr>
            <w:tcW w:w="2882" w:type="dxa"/>
          </w:tcPr>
          <w:p w14:paraId="4622A7A6" w14:textId="5D1B966C" w:rsidR="00BE766B" w:rsidRDefault="00BE766B" w:rsidP="00BE766B">
            <w:pPr>
              <w:rPr>
                <w:iCs/>
              </w:rPr>
            </w:pPr>
            <w:r>
              <w:rPr>
                <w:iCs/>
              </w:rPr>
              <w:t>Meter Asset Manager (MAM)</w:t>
            </w:r>
          </w:p>
        </w:tc>
        <w:tc>
          <w:tcPr>
            <w:tcW w:w="1525" w:type="dxa"/>
          </w:tcPr>
          <w:p w14:paraId="39A5F631" w14:textId="77777777" w:rsidR="00BE766B" w:rsidRPr="00A71A8D" w:rsidRDefault="00BE766B" w:rsidP="00BE766B">
            <w:pPr>
              <w:jc w:val="right"/>
              <w:rPr>
                <w:iCs/>
              </w:rPr>
            </w:pPr>
            <w:r w:rsidRPr="00A71A8D">
              <w:rPr>
                <w:iCs/>
              </w:rPr>
              <w:t>Organisation:</w:t>
            </w:r>
          </w:p>
          <w:p w14:paraId="2EE28108" w14:textId="77777777" w:rsidR="00BE766B" w:rsidRPr="00A71A8D" w:rsidRDefault="00BE766B" w:rsidP="00BE766B">
            <w:pPr>
              <w:jc w:val="right"/>
              <w:rPr>
                <w:iCs/>
              </w:rPr>
            </w:pPr>
            <w:r w:rsidRPr="00A71A8D">
              <w:rPr>
                <w:iCs/>
              </w:rPr>
              <w:t>Address:</w:t>
            </w:r>
          </w:p>
          <w:p w14:paraId="427CD178" w14:textId="77777777" w:rsidR="00BE766B" w:rsidRPr="00A71A8D" w:rsidRDefault="00BE766B" w:rsidP="00BE766B">
            <w:pPr>
              <w:jc w:val="right"/>
              <w:rPr>
                <w:iCs/>
              </w:rPr>
            </w:pPr>
          </w:p>
          <w:p w14:paraId="497CBFF6" w14:textId="77777777" w:rsidR="00BE766B" w:rsidRPr="00A71A8D" w:rsidRDefault="00BE766B" w:rsidP="00BE766B">
            <w:pPr>
              <w:jc w:val="right"/>
              <w:rPr>
                <w:iCs/>
              </w:rPr>
            </w:pPr>
          </w:p>
          <w:p w14:paraId="51DD1243" w14:textId="77777777" w:rsidR="00BE766B" w:rsidRPr="00A71A8D" w:rsidRDefault="00BE766B" w:rsidP="00BE766B">
            <w:pPr>
              <w:jc w:val="right"/>
              <w:rPr>
                <w:iCs/>
              </w:rPr>
            </w:pPr>
          </w:p>
          <w:p w14:paraId="291282A3" w14:textId="77777777" w:rsidR="00BE766B" w:rsidRPr="00A71A8D" w:rsidRDefault="00BE766B" w:rsidP="00BE766B">
            <w:pPr>
              <w:jc w:val="right"/>
              <w:rPr>
                <w:b/>
                <w:iCs/>
              </w:rPr>
            </w:pPr>
            <w:r w:rsidRPr="00A71A8D">
              <w:rPr>
                <w:b/>
                <w:iCs/>
              </w:rPr>
              <w:sym w:font="Wingdings" w:char="F028"/>
            </w:r>
            <w:r w:rsidRPr="00A71A8D">
              <w:rPr>
                <w:b/>
                <w:iCs/>
              </w:rPr>
              <w:t>:</w:t>
            </w:r>
          </w:p>
          <w:p w14:paraId="3A866778" w14:textId="462A6914" w:rsidR="00BE766B" w:rsidRPr="00A71A8D" w:rsidRDefault="00BE766B" w:rsidP="00BE766B">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415517C" w14:textId="77777777" w:rsidR="00BE766B" w:rsidRPr="00654BF7" w:rsidRDefault="00BE766B" w:rsidP="00BE766B">
            <w:pPr>
              <w:rPr>
                <w:b/>
                <w:bCs/>
              </w:rPr>
            </w:pPr>
            <w:r w:rsidRPr="00654BF7">
              <w:t>National Grid Metering</w:t>
            </w:r>
          </w:p>
          <w:p w14:paraId="10E3AD95" w14:textId="77777777" w:rsidR="00BE766B" w:rsidRDefault="00BE766B" w:rsidP="00BE766B">
            <w:pPr>
              <w:rPr>
                <w:lang w:val="en"/>
              </w:rPr>
            </w:pPr>
            <w:r w:rsidRPr="00654BF7">
              <w:rPr>
                <w:lang w:val="en"/>
              </w:rPr>
              <w:t>35 Homer Road</w:t>
            </w:r>
          </w:p>
          <w:p w14:paraId="0986F510" w14:textId="77777777" w:rsidR="00BE766B" w:rsidRPr="00654BF7" w:rsidRDefault="00BE766B" w:rsidP="00BE766B">
            <w:pPr>
              <w:rPr>
                <w:lang w:val="en"/>
              </w:rPr>
            </w:pPr>
            <w:r w:rsidRPr="00654BF7">
              <w:rPr>
                <w:lang w:val="en"/>
              </w:rPr>
              <w:t>Solihull</w:t>
            </w:r>
          </w:p>
          <w:p w14:paraId="197428AD" w14:textId="33689FF4" w:rsidR="00BE766B" w:rsidRDefault="00BE766B" w:rsidP="00BE766B">
            <w:pPr>
              <w:rPr>
                <w:lang w:val="en"/>
              </w:rPr>
            </w:pPr>
            <w:r w:rsidRPr="00654BF7">
              <w:rPr>
                <w:lang w:val="en"/>
              </w:rPr>
              <w:t>B91 3QJ</w:t>
            </w:r>
          </w:p>
          <w:p w14:paraId="4FCD1CB2" w14:textId="77777777" w:rsidR="00BE766B" w:rsidRDefault="00BE766B" w:rsidP="00BE766B">
            <w:pPr>
              <w:rPr>
                <w:b/>
                <w:bCs/>
                <w:lang w:val="en"/>
              </w:rPr>
            </w:pPr>
          </w:p>
          <w:p w14:paraId="184941BA" w14:textId="77777777" w:rsidR="00BE766B" w:rsidRPr="00D048E7" w:rsidRDefault="00BE766B" w:rsidP="00BE766B">
            <w:pPr>
              <w:rPr>
                <w:b/>
                <w:bCs/>
                <w:lang w:val="en"/>
              </w:rPr>
            </w:pPr>
            <w:r w:rsidRPr="00654BF7">
              <w:t>08700 600 005</w:t>
            </w:r>
            <w:r w:rsidRPr="00654BF7">
              <w:rPr>
                <w:b/>
                <w:bCs/>
              </w:rPr>
              <w:t> </w:t>
            </w:r>
          </w:p>
          <w:p w14:paraId="6C9D4676" w14:textId="77777777" w:rsidR="00BE766B" w:rsidRDefault="00E06B8E" w:rsidP="00BE766B">
            <w:pPr>
              <w:rPr>
                <w:b/>
                <w:bCs/>
              </w:rPr>
            </w:pPr>
            <w:hyperlink r:id="rId30" w:history="1">
              <w:r w:rsidR="00BE766B" w:rsidRPr="00943726">
                <w:rPr>
                  <w:rStyle w:val="Hyperlink"/>
                </w:rPr>
                <w:t>ic.faultymeters@nationalgrid .com</w:t>
              </w:r>
            </w:hyperlink>
            <w:r w:rsidR="00BE766B" w:rsidRPr="00654BF7">
              <w:rPr>
                <w:b/>
                <w:bCs/>
              </w:rPr>
              <w:t xml:space="preserve"> </w:t>
            </w:r>
          </w:p>
          <w:p w14:paraId="513C2A1A" w14:textId="7DD8435D" w:rsidR="00266606" w:rsidRPr="00A71A8D" w:rsidRDefault="00266606" w:rsidP="00BE766B">
            <w:pPr>
              <w:rPr>
                <w:iCs/>
              </w:rPr>
            </w:pPr>
          </w:p>
        </w:tc>
      </w:tr>
      <w:tr w:rsidR="00BE766B" w14:paraId="4EC113AA" w14:textId="77777777" w:rsidTr="0091441C">
        <w:tc>
          <w:tcPr>
            <w:tcW w:w="2882" w:type="dxa"/>
          </w:tcPr>
          <w:p w14:paraId="49620860" w14:textId="7B11D351" w:rsidR="00BE766B" w:rsidRPr="00A71A8D" w:rsidRDefault="00BE766B" w:rsidP="00BE766B">
            <w:pPr>
              <w:rPr>
                <w:iCs/>
              </w:rPr>
            </w:pPr>
            <w:r w:rsidRPr="00A71A8D">
              <w:rPr>
                <w:iCs/>
              </w:rPr>
              <w:t>National Gas Emergency Centre (24 Hours)</w:t>
            </w:r>
          </w:p>
        </w:tc>
        <w:tc>
          <w:tcPr>
            <w:tcW w:w="1525" w:type="dxa"/>
          </w:tcPr>
          <w:p w14:paraId="354E700F" w14:textId="77777777" w:rsidR="00BE766B" w:rsidRPr="00A71A8D" w:rsidRDefault="00BE766B" w:rsidP="00BE766B">
            <w:pPr>
              <w:jc w:val="right"/>
              <w:rPr>
                <w:b/>
                <w:iCs/>
              </w:rPr>
            </w:pPr>
            <w:r w:rsidRPr="00A71A8D">
              <w:rPr>
                <w:b/>
                <w:iCs/>
              </w:rPr>
              <w:sym w:font="Wingdings" w:char="F028"/>
            </w:r>
            <w:r w:rsidRPr="00A71A8D">
              <w:rPr>
                <w:b/>
                <w:iCs/>
              </w:rPr>
              <w:t>:</w:t>
            </w:r>
          </w:p>
          <w:p w14:paraId="1D2DAE17" w14:textId="75E4C468" w:rsidR="00BE766B" w:rsidRPr="00A71A8D" w:rsidRDefault="00BE766B" w:rsidP="00BE766B">
            <w:pPr>
              <w:jc w:val="right"/>
              <w:rPr>
                <w:iCs/>
              </w:rPr>
            </w:pPr>
          </w:p>
        </w:tc>
        <w:tc>
          <w:tcPr>
            <w:tcW w:w="4609" w:type="dxa"/>
            <w:shd w:val="clear" w:color="auto" w:fill="E2EFD9" w:themeFill="accent6" w:themeFillTint="33"/>
          </w:tcPr>
          <w:p w14:paraId="7C7C7C7F" w14:textId="7B188C56" w:rsidR="00BE766B" w:rsidRPr="00A71A8D" w:rsidRDefault="00BE766B" w:rsidP="00BE766B">
            <w:pPr>
              <w:rPr>
                <w:iCs/>
              </w:rPr>
            </w:pPr>
            <w:r w:rsidRPr="00A71A8D">
              <w:rPr>
                <w:iCs/>
              </w:rPr>
              <w:t>0800 111 999</w:t>
            </w:r>
          </w:p>
        </w:tc>
      </w:tr>
    </w:tbl>
    <w:p w14:paraId="687DAD30" w14:textId="37C627C9" w:rsidR="002D28CD" w:rsidRDefault="002D28CD" w:rsidP="00840EBB">
      <w:pPr>
        <w:rPr>
          <w:i/>
        </w:rPr>
      </w:pPr>
    </w:p>
    <w:p w14:paraId="117B7ACA" w14:textId="77777777" w:rsidR="00A71B46" w:rsidRDefault="00A71B46" w:rsidP="00840EBB">
      <w:pPr>
        <w:rPr>
          <w:i/>
        </w:rPr>
        <w:sectPr w:rsidR="00A71B46" w:rsidSect="0014209A">
          <w:pgSz w:w="11906" w:h="16838"/>
          <w:pgMar w:top="1560" w:right="1440" w:bottom="1440" w:left="1440" w:header="708" w:footer="708" w:gutter="0"/>
          <w:pgNumType w:start="1"/>
          <w:cols w:space="708"/>
          <w:docGrid w:linePitch="360"/>
        </w:sectPr>
      </w:pPr>
    </w:p>
    <w:p w14:paraId="66671E0D" w14:textId="1AFFFC1D" w:rsidR="006C7B74" w:rsidRPr="00903E09" w:rsidRDefault="005A1CC3" w:rsidP="0047257D">
      <w:pPr>
        <w:pStyle w:val="Heading1"/>
        <w:rPr>
          <w:i w:val="0"/>
          <w:iCs/>
        </w:rPr>
      </w:pPr>
      <w:bookmarkStart w:id="15" w:name="_Toc81834274"/>
      <w:r>
        <w:rPr>
          <w:i w:val="0"/>
          <w:iCs/>
        </w:rPr>
        <w:t>SITE SPECIFIC DETAILS</w:t>
      </w:r>
      <w:bookmarkEnd w:id="15"/>
    </w:p>
    <w:p w14:paraId="0CC3F3B4" w14:textId="77777777" w:rsidR="00AF27BD" w:rsidRPr="00903E09" w:rsidRDefault="00AF27BD" w:rsidP="00AF27BD">
      <w:pPr>
        <w:spacing w:after="0"/>
        <w:ind w:left="360"/>
        <w:rPr>
          <w:iCs/>
        </w:rPr>
      </w:pPr>
    </w:p>
    <w:tbl>
      <w:tblPr>
        <w:tblStyle w:val="TableGrid"/>
        <w:tblW w:w="0" w:type="auto"/>
        <w:tblLook w:val="04A0" w:firstRow="1" w:lastRow="0" w:firstColumn="1" w:lastColumn="0" w:noHBand="0" w:noVBand="1"/>
      </w:tblPr>
      <w:tblGrid>
        <w:gridCol w:w="562"/>
        <w:gridCol w:w="1701"/>
        <w:gridCol w:w="2127"/>
        <w:gridCol w:w="2126"/>
        <w:gridCol w:w="2500"/>
      </w:tblGrid>
      <w:tr w:rsidR="00F02F88" w:rsidRPr="00903E09" w14:paraId="3ED3D1E1" w14:textId="77777777" w:rsidTr="00F02F88">
        <w:tc>
          <w:tcPr>
            <w:tcW w:w="9016" w:type="dxa"/>
            <w:gridSpan w:val="5"/>
            <w:shd w:val="clear" w:color="auto" w:fill="D9D9D9" w:themeFill="background1" w:themeFillShade="D9"/>
          </w:tcPr>
          <w:p w14:paraId="6C2C1D05" w14:textId="547C118B" w:rsidR="00F02F88" w:rsidRDefault="00D37BD2" w:rsidP="00E77F2C">
            <w:pPr>
              <w:pStyle w:val="Heading2"/>
              <w:numPr>
                <w:ilvl w:val="1"/>
                <w:numId w:val="1"/>
              </w:numPr>
              <w:outlineLvl w:val="1"/>
              <w:rPr>
                <w:i w:val="0"/>
                <w:iCs/>
              </w:rPr>
            </w:pPr>
            <w:bookmarkStart w:id="16" w:name="_Toc81834275"/>
            <w:r w:rsidRPr="00903E09">
              <w:rPr>
                <w:i w:val="0"/>
                <w:iCs/>
              </w:rPr>
              <w:t>S</w:t>
            </w:r>
            <w:r w:rsidR="00F02F88" w:rsidRPr="00903E09">
              <w:rPr>
                <w:i w:val="0"/>
                <w:iCs/>
              </w:rPr>
              <w:t>ite Overview.</w:t>
            </w:r>
            <w:bookmarkEnd w:id="16"/>
          </w:p>
          <w:p w14:paraId="56EF8BD2" w14:textId="176A324E" w:rsidR="00F02F88" w:rsidRPr="00903E09" w:rsidRDefault="00CA14DB" w:rsidP="00CA14DB">
            <w:pPr>
              <w:rPr>
                <w:iCs/>
              </w:rPr>
            </w:pPr>
            <w:r w:rsidRPr="00903E09">
              <w:rPr>
                <w:iCs/>
              </w:rPr>
              <w:t>A brief description of the establishment and its current use. This should include how many separate sites are present</w:t>
            </w:r>
            <w:r w:rsidR="0097364D">
              <w:rPr>
                <w:iCs/>
              </w:rPr>
              <w:t xml:space="preserve"> and the </w:t>
            </w:r>
            <w:r w:rsidRPr="00903E09">
              <w:rPr>
                <w:iCs/>
              </w:rPr>
              <w:t>number of buildings being supplied by gas</w:t>
            </w:r>
            <w:r w:rsidR="0097364D">
              <w:rPr>
                <w:iCs/>
              </w:rPr>
              <w:t>.</w:t>
            </w:r>
          </w:p>
        </w:tc>
      </w:tr>
      <w:tr w:rsidR="00DB0A84" w:rsidRPr="00903E09" w14:paraId="16E03B46" w14:textId="77777777" w:rsidTr="007D5630">
        <w:tc>
          <w:tcPr>
            <w:tcW w:w="9016" w:type="dxa"/>
            <w:gridSpan w:val="5"/>
            <w:shd w:val="clear" w:color="auto" w:fill="E2EFD9" w:themeFill="accent6" w:themeFillTint="33"/>
          </w:tcPr>
          <w:p w14:paraId="524D780C" w14:textId="77777777" w:rsidR="00DB0A84" w:rsidRDefault="00DB0A84" w:rsidP="00DB0A84">
            <w:pPr>
              <w:rPr>
                <w:iCs/>
              </w:rPr>
            </w:pPr>
          </w:p>
          <w:p w14:paraId="010343E6" w14:textId="2F52D9CE" w:rsidR="00DB0A84" w:rsidRDefault="00487606" w:rsidP="00DB0A84">
            <w:r>
              <w:t xml:space="preserve">Redruth AFCO </w:t>
            </w:r>
            <w:r w:rsidR="00DB0A84">
              <w:t>is a single site establishment with</w:t>
            </w:r>
            <w:r w:rsidR="003263E5">
              <w:t xml:space="preserve"> </w:t>
            </w:r>
            <w:r w:rsidR="00DA1B51">
              <w:t>1</w:t>
            </w:r>
            <w:r w:rsidR="003263E5">
              <w:t xml:space="preserve"> building on site and</w:t>
            </w:r>
            <w:r w:rsidR="00DA1B51">
              <w:t xml:space="preserve"> this </w:t>
            </w:r>
            <w:r w:rsidR="00DB0A84">
              <w:t xml:space="preserve">building </w:t>
            </w:r>
            <w:r w:rsidR="00DA1B51">
              <w:t xml:space="preserve">is </w:t>
            </w:r>
            <w:r w:rsidR="00DB0A84">
              <w:t xml:space="preserve">supplied </w:t>
            </w:r>
            <w:r w:rsidR="00D8390B">
              <w:t>with gas direct from the EGDN network</w:t>
            </w:r>
            <w:r w:rsidR="00DB0A84">
              <w:t xml:space="preserve"> </w:t>
            </w:r>
            <w:r w:rsidR="00D8390B">
              <w:t>and has a</w:t>
            </w:r>
            <w:r w:rsidR="00DB0A84">
              <w:t xml:space="preserve"> MAM owned and operated gas meter</w:t>
            </w:r>
            <w:r w:rsidR="00C9082C">
              <w:t xml:space="preserve"> and regulator</w:t>
            </w:r>
            <w:r w:rsidR="00DB0A84">
              <w:t>.</w:t>
            </w:r>
          </w:p>
          <w:p w14:paraId="466B1DA8" w14:textId="79664E88" w:rsidR="00DB0A84" w:rsidRPr="00960BF5" w:rsidRDefault="009F06B4" w:rsidP="00DB0A84">
            <w:pPr>
              <w:rPr>
                <w:iCs/>
                <w:color w:val="FF0000"/>
              </w:rPr>
            </w:pPr>
            <w:r>
              <w:rPr>
                <w:iCs/>
              </w:rPr>
              <w:t xml:space="preserve">The </w:t>
            </w:r>
            <w:r w:rsidR="00D47AE6">
              <w:rPr>
                <w:iCs/>
              </w:rPr>
              <w:t>building is used for recruitment for the Army and navy.</w:t>
            </w:r>
          </w:p>
          <w:p w14:paraId="26FE070C" w14:textId="6D414404" w:rsidR="003263E5" w:rsidRDefault="003263E5" w:rsidP="00DB0A84">
            <w:pPr>
              <w:rPr>
                <w:iCs/>
              </w:rPr>
            </w:pPr>
            <w:r>
              <w:rPr>
                <w:iCs/>
              </w:rPr>
              <w:t>Th</w:t>
            </w:r>
            <w:r w:rsidR="00106FB3">
              <w:rPr>
                <w:iCs/>
              </w:rPr>
              <w:t xml:space="preserve">is </w:t>
            </w:r>
            <w:r>
              <w:rPr>
                <w:iCs/>
              </w:rPr>
              <w:t>main building is used for office space</w:t>
            </w:r>
            <w:r w:rsidR="00D47AE6">
              <w:rPr>
                <w:iCs/>
              </w:rPr>
              <w:t xml:space="preserve"> only.</w:t>
            </w:r>
          </w:p>
          <w:p w14:paraId="0A5FE88A" w14:textId="739FB94B" w:rsidR="00DB0A84" w:rsidRDefault="00331BD5" w:rsidP="002D3416">
            <w:pPr>
              <w:rPr>
                <w:iCs/>
              </w:rPr>
            </w:pPr>
            <w:r>
              <w:rPr>
                <w:iCs/>
              </w:rPr>
              <w:t xml:space="preserve">The site is </w:t>
            </w:r>
            <w:r w:rsidR="00FA6592">
              <w:rPr>
                <w:iCs/>
              </w:rPr>
              <w:t>manned</w:t>
            </w:r>
            <w:r>
              <w:rPr>
                <w:iCs/>
              </w:rPr>
              <w:t xml:space="preserve"> d</w:t>
            </w:r>
            <w:r w:rsidR="003263E5">
              <w:rPr>
                <w:iCs/>
              </w:rPr>
              <w:t xml:space="preserve">ay to </w:t>
            </w:r>
            <w:r>
              <w:rPr>
                <w:iCs/>
              </w:rPr>
              <w:t>d</w:t>
            </w:r>
            <w:r w:rsidR="003263E5">
              <w:rPr>
                <w:iCs/>
              </w:rPr>
              <w:t xml:space="preserve">ay </w:t>
            </w:r>
            <w:r w:rsidR="00FA6592">
              <w:rPr>
                <w:iCs/>
              </w:rPr>
              <w:t>with around</w:t>
            </w:r>
            <w:r w:rsidR="00D47AE6">
              <w:rPr>
                <w:iCs/>
              </w:rPr>
              <w:t xml:space="preserve"> 4 people</w:t>
            </w:r>
            <w:r w:rsidR="00FA6592">
              <w:rPr>
                <w:iCs/>
              </w:rPr>
              <w:t xml:space="preserve"> </w:t>
            </w:r>
            <w:r w:rsidR="00D47AE6">
              <w:rPr>
                <w:iCs/>
              </w:rPr>
              <w:t>d</w:t>
            </w:r>
            <w:r w:rsidR="00FA6592">
              <w:rPr>
                <w:iCs/>
              </w:rPr>
              <w:t xml:space="preserve">uring working hours and </w:t>
            </w:r>
            <w:r w:rsidR="00D47AE6">
              <w:rPr>
                <w:iCs/>
              </w:rPr>
              <w:t>ordinarily there are never any more than 5 visitors at any one time.</w:t>
            </w:r>
          </w:p>
          <w:p w14:paraId="06E83FB2" w14:textId="46642157" w:rsidR="002D3416" w:rsidRPr="00903E09" w:rsidRDefault="002D3416" w:rsidP="002D3416">
            <w:pPr>
              <w:rPr>
                <w:iCs/>
              </w:rPr>
            </w:pPr>
          </w:p>
        </w:tc>
      </w:tr>
      <w:tr w:rsidR="00DB0A84" w:rsidRPr="00903E09" w14:paraId="4941194D" w14:textId="77777777" w:rsidTr="007D5630">
        <w:tc>
          <w:tcPr>
            <w:tcW w:w="9016" w:type="dxa"/>
            <w:gridSpan w:val="5"/>
            <w:shd w:val="clear" w:color="auto" w:fill="D9D9D9" w:themeFill="background1" w:themeFillShade="D9"/>
          </w:tcPr>
          <w:p w14:paraId="7201C674" w14:textId="7A3D4F39" w:rsidR="00DB0A84" w:rsidRDefault="00DB0A84" w:rsidP="00DB0A84">
            <w:pPr>
              <w:pStyle w:val="Heading2"/>
              <w:numPr>
                <w:ilvl w:val="1"/>
                <w:numId w:val="1"/>
              </w:numPr>
              <w:outlineLvl w:val="1"/>
              <w:rPr>
                <w:i w:val="0"/>
                <w:iCs/>
              </w:rPr>
            </w:pPr>
            <w:bookmarkStart w:id="17" w:name="_Toc81834276"/>
            <w:r>
              <w:rPr>
                <w:i w:val="0"/>
                <w:iCs/>
              </w:rPr>
              <w:t>Natural Gas.</w:t>
            </w:r>
            <w:bookmarkEnd w:id="17"/>
          </w:p>
          <w:p w14:paraId="2B968A37" w14:textId="7A9B4CE6" w:rsidR="00DB0A84" w:rsidRPr="0097364D" w:rsidRDefault="00DB0A84" w:rsidP="00DB0A84">
            <w:pPr>
              <w:rPr>
                <w:lang w:eastAsia="en-GB"/>
              </w:rPr>
            </w:pPr>
            <w:r>
              <w:rPr>
                <w:lang w:eastAsia="en-GB"/>
              </w:rPr>
              <w:t xml:space="preserve">A brief description of the natural gas installations, including how many MOD networks are present, the number of buildings each MOD network supplies and how many buildings are supplied direct from the EGDN. This should also include any demarcations in place between stakeholders and responsibilities. </w:t>
            </w:r>
          </w:p>
        </w:tc>
      </w:tr>
      <w:tr w:rsidR="00DB0A84" w:rsidRPr="00903E09" w14:paraId="225574B4" w14:textId="77777777" w:rsidTr="007D5630">
        <w:tc>
          <w:tcPr>
            <w:tcW w:w="9016" w:type="dxa"/>
            <w:gridSpan w:val="5"/>
            <w:shd w:val="clear" w:color="auto" w:fill="E2EFD9" w:themeFill="accent6" w:themeFillTint="33"/>
          </w:tcPr>
          <w:p w14:paraId="5A4EE48D" w14:textId="77777777" w:rsidR="002D3416" w:rsidRDefault="002D3416" w:rsidP="00C9082C">
            <w:pPr>
              <w:rPr>
                <w:rFonts w:eastAsia="Times New Roman"/>
              </w:rPr>
            </w:pPr>
          </w:p>
          <w:p w14:paraId="097FD10F" w14:textId="5EFDA8B1" w:rsidR="00C9082C" w:rsidRDefault="002D3416" w:rsidP="00C9082C">
            <w:pPr>
              <w:rPr>
                <w:rFonts w:eastAsia="Times New Roman"/>
              </w:rPr>
            </w:pPr>
            <w:r>
              <w:rPr>
                <w:rFonts w:eastAsia="Times New Roman"/>
              </w:rPr>
              <w:t xml:space="preserve">The gas supply to </w:t>
            </w:r>
            <w:r w:rsidR="00487606">
              <w:rPr>
                <w:rFonts w:eastAsia="Times New Roman"/>
              </w:rPr>
              <w:t>Redruth AFCO</w:t>
            </w:r>
            <w:r>
              <w:rPr>
                <w:rFonts w:eastAsia="Times New Roman"/>
              </w:rPr>
              <w:t xml:space="preserve"> is </w:t>
            </w:r>
            <w:r w:rsidR="00487606">
              <w:rPr>
                <w:rFonts w:eastAsia="Times New Roman"/>
              </w:rPr>
              <w:t xml:space="preserve">low pressure and is </w:t>
            </w:r>
            <w:r>
              <w:rPr>
                <w:rFonts w:eastAsia="Times New Roman"/>
              </w:rPr>
              <w:t>fed direct from the EGDN network on to site and there is a 20mm PE riser entering the</w:t>
            </w:r>
            <w:r w:rsidR="00487606">
              <w:rPr>
                <w:rFonts w:eastAsia="Times New Roman"/>
              </w:rPr>
              <w:t xml:space="preserve"> building directly into the plant room to feed an internal</w:t>
            </w:r>
            <w:r w:rsidR="003B5CD1">
              <w:rPr>
                <w:rFonts w:eastAsia="Times New Roman"/>
              </w:rPr>
              <w:t xml:space="preserve"> </w:t>
            </w:r>
            <w:r>
              <w:rPr>
                <w:rFonts w:eastAsia="Times New Roman"/>
              </w:rPr>
              <w:t>MAM owned and operated meter and regulator which supplies the installation pipework at 21mbar.</w:t>
            </w:r>
          </w:p>
          <w:p w14:paraId="6B0403D1" w14:textId="77777777" w:rsidR="00C9082C" w:rsidRPr="00C9082C" w:rsidRDefault="00C9082C" w:rsidP="00C9082C">
            <w:pPr>
              <w:rPr>
                <w:rFonts w:eastAsia="Times New Roman"/>
              </w:rPr>
            </w:pPr>
          </w:p>
          <w:p w14:paraId="3FB01B60" w14:textId="501E0B39" w:rsidR="00106FB3" w:rsidRDefault="00C9082C" w:rsidP="00D47AE6">
            <w:pPr>
              <w:rPr>
                <w:rFonts w:eastAsia="Times New Roman"/>
              </w:rPr>
            </w:pPr>
            <w:r w:rsidRPr="00C9082C">
              <w:rPr>
                <w:rFonts w:eastAsia="Times New Roman"/>
              </w:rPr>
              <w:t xml:space="preserve">Meter – </w:t>
            </w:r>
            <w:r w:rsidR="00F50C9E">
              <w:rPr>
                <w:rFonts w:eastAsia="Times New Roman"/>
              </w:rPr>
              <w:t xml:space="preserve">Elster </w:t>
            </w:r>
            <w:r w:rsidR="002D3416">
              <w:rPr>
                <w:rFonts w:eastAsia="Times New Roman"/>
              </w:rPr>
              <w:t>BK-G</w:t>
            </w:r>
            <w:r w:rsidR="00F50C9E">
              <w:rPr>
                <w:rFonts w:eastAsia="Times New Roman"/>
              </w:rPr>
              <w:t>10M</w:t>
            </w:r>
          </w:p>
          <w:p w14:paraId="1413593F" w14:textId="73A92B43" w:rsidR="00C9082C" w:rsidRDefault="00D47AE6" w:rsidP="00D47AE6">
            <w:pPr>
              <w:rPr>
                <w:rFonts w:eastAsia="Times New Roman"/>
              </w:rPr>
            </w:pPr>
            <w:r>
              <w:rPr>
                <w:rFonts w:eastAsia="Times New Roman"/>
              </w:rPr>
              <w:t xml:space="preserve">             </w:t>
            </w:r>
            <w:r w:rsidR="00C9082C" w:rsidRPr="00C9082C">
              <w:rPr>
                <w:rFonts w:eastAsia="Times New Roman"/>
              </w:rPr>
              <w:t xml:space="preserve">S/N – </w:t>
            </w:r>
            <w:r w:rsidR="00F50C9E">
              <w:rPr>
                <w:rFonts w:eastAsia="Times New Roman"/>
              </w:rPr>
              <w:t>M016 K07579 13 D6</w:t>
            </w:r>
          </w:p>
          <w:p w14:paraId="300E2FAB" w14:textId="309474D3" w:rsidR="00106FB3" w:rsidRPr="00C9082C" w:rsidRDefault="00D47AE6" w:rsidP="00D47AE6">
            <w:pPr>
              <w:rPr>
                <w:rFonts w:eastAsia="Times New Roman"/>
              </w:rPr>
            </w:pPr>
            <w:r>
              <w:rPr>
                <w:rFonts w:eastAsia="Times New Roman"/>
              </w:rPr>
              <w:t xml:space="preserve">             </w:t>
            </w:r>
            <w:r w:rsidR="00106FB3" w:rsidRPr="00106FB3">
              <w:rPr>
                <w:rFonts w:eastAsia="Times New Roman"/>
              </w:rPr>
              <w:t>16m3/hr</w:t>
            </w:r>
          </w:p>
          <w:p w14:paraId="45538427" w14:textId="10308614" w:rsidR="00C9082C" w:rsidRPr="00C9082C" w:rsidRDefault="00D47AE6" w:rsidP="00D47AE6">
            <w:pPr>
              <w:rPr>
                <w:rFonts w:eastAsia="Times New Roman"/>
              </w:rPr>
            </w:pPr>
            <w:r>
              <w:rPr>
                <w:rFonts w:eastAsia="Times New Roman"/>
              </w:rPr>
              <w:t xml:space="preserve">             </w:t>
            </w:r>
            <w:r w:rsidR="00C9082C" w:rsidRPr="00C9082C">
              <w:rPr>
                <w:rFonts w:eastAsia="Times New Roman"/>
              </w:rPr>
              <w:t xml:space="preserve">MPRN – </w:t>
            </w:r>
            <w:r w:rsidR="00BC4FCC">
              <w:rPr>
                <w:rFonts w:eastAsia="Times New Roman"/>
              </w:rPr>
              <w:t>9</w:t>
            </w:r>
            <w:r w:rsidR="00F50C9E">
              <w:rPr>
                <w:rFonts w:eastAsia="Times New Roman"/>
              </w:rPr>
              <w:t>112480901</w:t>
            </w:r>
          </w:p>
          <w:p w14:paraId="3001A3D6" w14:textId="77777777" w:rsidR="00C9082C" w:rsidRPr="00C9082C" w:rsidRDefault="00C9082C" w:rsidP="00C9082C">
            <w:pPr>
              <w:rPr>
                <w:rFonts w:eastAsia="Times New Roman"/>
              </w:rPr>
            </w:pPr>
          </w:p>
          <w:p w14:paraId="49F71026" w14:textId="529CF837" w:rsidR="00C9082C" w:rsidRDefault="00C9082C" w:rsidP="00C9082C">
            <w:pPr>
              <w:rPr>
                <w:rFonts w:eastAsia="Times New Roman"/>
              </w:rPr>
            </w:pPr>
            <w:r w:rsidRPr="00C9082C">
              <w:rPr>
                <w:rFonts w:eastAsia="Times New Roman"/>
              </w:rPr>
              <w:t>The</w:t>
            </w:r>
            <w:r w:rsidR="002D3416">
              <w:rPr>
                <w:rFonts w:eastAsia="Times New Roman"/>
              </w:rPr>
              <w:t xml:space="preserve"> </w:t>
            </w:r>
            <w:r w:rsidR="003B5CD1">
              <w:rPr>
                <w:rFonts w:eastAsia="Times New Roman"/>
              </w:rPr>
              <w:t>gas pipe e</w:t>
            </w:r>
            <w:r w:rsidR="00F50C9E">
              <w:rPr>
                <w:rFonts w:eastAsia="Times New Roman"/>
              </w:rPr>
              <w:t>nters the building via a PE EGDN factory entry riser and on entry to the plant room the gas runs through the ECV to the MAM owned and operated gas meter and regulator. The MoD responsibility begins at the meter outlet valve and the installation pipework is made up entirely of 42mm copper pipework. This travels within the plant room for 3 metres and feeds 2 x Remeha Quinta Pro 45 boilers.</w:t>
            </w:r>
          </w:p>
          <w:p w14:paraId="3BA85820" w14:textId="77777777" w:rsidR="00F50C9E" w:rsidRDefault="00F50C9E" w:rsidP="00C9082C">
            <w:pPr>
              <w:rPr>
                <w:rFonts w:eastAsia="Times New Roman"/>
              </w:rPr>
            </w:pPr>
          </w:p>
          <w:p w14:paraId="41CBF7ED" w14:textId="6CAD9BD9" w:rsidR="00C7012C" w:rsidRDefault="00F50C9E" w:rsidP="00C9082C">
            <w:pPr>
              <w:rPr>
                <w:rFonts w:eastAsia="Times New Roman"/>
              </w:rPr>
            </w:pPr>
            <w:r>
              <w:rPr>
                <w:rFonts w:eastAsia="Times New Roman"/>
              </w:rPr>
              <w:t>Total Load on Meter – 81.6 KW</w:t>
            </w:r>
          </w:p>
          <w:p w14:paraId="26335F9E" w14:textId="6ACD9D24" w:rsidR="00C9082C" w:rsidRPr="00C9082C" w:rsidRDefault="00C7012C" w:rsidP="00C9082C">
            <w:pPr>
              <w:rPr>
                <w:rFonts w:eastAsia="Times New Roman"/>
                <w:color w:val="000000"/>
              </w:rPr>
            </w:pPr>
            <w:r>
              <w:rPr>
                <w:rFonts w:eastAsia="Times New Roman"/>
                <w:color w:val="000000"/>
              </w:rPr>
              <w:t>There is only copper pipework on this installation.</w:t>
            </w:r>
          </w:p>
          <w:p w14:paraId="4C097835" w14:textId="15954B42" w:rsidR="00DB0A84" w:rsidRPr="00903E09" w:rsidRDefault="00DB0A84" w:rsidP="002D3416">
            <w:pPr>
              <w:rPr>
                <w:iCs/>
              </w:rPr>
            </w:pPr>
          </w:p>
        </w:tc>
      </w:tr>
      <w:tr w:rsidR="00DB0A84" w:rsidRPr="00903E09" w14:paraId="0B188AB9" w14:textId="77777777" w:rsidTr="007D5630">
        <w:tc>
          <w:tcPr>
            <w:tcW w:w="9016" w:type="dxa"/>
            <w:gridSpan w:val="5"/>
            <w:shd w:val="clear" w:color="auto" w:fill="D9D9D9" w:themeFill="background1" w:themeFillShade="D9"/>
          </w:tcPr>
          <w:p w14:paraId="1D530A2C" w14:textId="13EFE487" w:rsidR="00DB0A84" w:rsidRPr="00903E09" w:rsidRDefault="00DB0A84" w:rsidP="00DB0A84">
            <w:pPr>
              <w:pStyle w:val="Heading2"/>
              <w:numPr>
                <w:ilvl w:val="1"/>
                <w:numId w:val="1"/>
              </w:numPr>
              <w:outlineLvl w:val="1"/>
              <w:rPr>
                <w:i w:val="0"/>
                <w:iCs/>
              </w:rPr>
            </w:pPr>
            <w:bookmarkStart w:id="18" w:name="_Toc81834277"/>
            <w:r>
              <w:rPr>
                <w:i w:val="0"/>
                <w:iCs/>
              </w:rPr>
              <w:t>LPG Gas</w:t>
            </w:r>
            <w:r w:rsidRPr="00903E09">
              <w:rPr>
                <w:i w:val="0"/>
                <w:iCs/>
              </w:rPr>
              <w:t>.</w:t>
            </w:r>
            <w:bookmarkEnd w:id="18"/>
          </w:p>
          <w:p w14:paraId="51DD4821" w14:textId="3A8A4C67" w:rsidR="00DB0A84" w:rsidRDefault="00DB0A84" w:rsidP="00DB0A84">
            <w:pPr>
              <w:jc w:val="both"/>
              <w:rPr>
                <w:iCs/>
              </w:rPr>
            </w:pPr>
            <w:r w:rsidRPr="00903E09">
              <w:rPr>
                <w:iCs/>
              </w:rPr>
              <w:t xml:space="preserve">A brief description of </w:t>
            </w:r>
            <w:r>
              <w:rPr>
                <w:iCs/>
              </w:rPr>
              <w:t xml:space="preserve">the LPG installations, including how many compounds are at the establishment, condition and make up of each compound, the number and size </w:t>
            </w:r>
            <w:r w:rsidRPr="003E76B6">
              <w:rPr>
                <w:iCs/>
              </w:rPr>
              <w:t>(kg)</w:t>
            </w:r>
            <w:r>
              <w:rPr>
                <w:iCs/>
              </w:rPr>
              <w:t xml:space="preserve"> of vessels in each compound, the number of LPG MOD networks, the number of buildings supplied from the LPG MOD networks, how many buildings are supplied direct and not from an LPG MOD network. Details of the LPG pipework after the first stage regulator up to the building(s).</w:t>
            </w:r>
          </w:p>
          <w:p w14:paraId="7172D02B" w14:textId="77777777" w:rsidR="00DB0A84" w:rsidRDefault="00DB0A84" w:rsidP="00DB0A84">
            <w:pPr>
              <w:jc w:val="both"/>
              <w:rPr>
                <w:iCs/>
              </w:rPr>
            </w:pPr>
          </w:p>
          <w:p w14:paraId="76934705" w14:textId="280883D9" w:rsidR="00DB0A84" w:rsidRPr="00C674F4" w:rsidRDefault="00DB0A84" w:rsidP="00DB0A84">
            <w:pPr>
              <w:jc w:val="both"/>
              <w:rPr>
                <w:i/>
              </w:rPr>
            </w:pPr>
            <w:r w:rsidRPr="00C674F4">
              <w:rPr>
                <w:i/>
              </w:rPr>
              <w:t xml:space="preserve">Note: The demarcation agreement between the LPG supplier and the MOD has been agreed and the MOD take responsibility from the outlet of the first stage regulator. The LPG supplier is responsible for the vessel, vessel </w:t>
            </w:r>
            <w:r>
              <w:rPr>
                <w:i/>
              </w:rPr>
              <w:t>associated components</w:t>
            </w:r>
            <w:r w:rsidRPr="00C674F4">
              <w:rPr>
                <w:i/>
              </w:rPr>
              <w:t xml:space="preserve"> (excluding any earth bonding) pipework up to and including the first stage regulator.</w:t>
            </w:r>
          </w:p>
        </w:tc>
      </w:tr>
      <w:tr w:rsidR="00DB0A84" w:rsidRPr="00903E09" w14:paraId="6C7803C6" w14:textId="77777777" w:rsidTr="007D5630">
        <w:tc>
          <w:tcPr>
            <w:tcW w:w="9016" w:type="dxa"/>
            <w:gridSpan w:val="5"/>
            <w:shd w:val="clear" w:color="auto" w:fill="E2EFD9" w:themeFill="accent6" w:themeFillTint="33"/>
          </w:tcPr>
          <w:p w14:paraId="69A8CAFE" w14:textId="77777777" w:rsidR="00DB0A84" w:rsidRDefault="00DB0A84" w:rsidP="00DB0A84">
            <w:pPr>
              <w:rPr>
                <w:iCs/>
              </w:rPr>
            </w:pPr>
          </w:p>
          <w:p w14:paraId="580B1722" w14:textId="1BA518CB" w:rsidR="00DB0A84" w:rsidRDefault="00DB0A84" w:rsidP="00DB0A84">
            <w:pPr>
              <w:rPr>
                <w:iCs/>
              </w:rPr>
            </w:pPr>
            <w:r>
              <w:rPr>
                <w:iCs/>
              </w:rPr>
              <w:t>No LPG on this establishment</w:t>
            </w:r>
          </w:p>
          <w:p w14:paraId="138E69FA" w14:textId="77777777" w:rsidR="00DB0A84" w:rsidRDefault="00DB0A84" w:rsidP="00DB0A84">
            <w:pPr>
              <w:rPr>
                <w:iCs/>
              </w:rPr>
            </w:pPr>
          </w:p>
          <w:p w14:paraId="4524D9CC" w14:textId="77777777" w:rsidR="00DB0A84" w:rsidRDefault="00DB0A84" w:rsidP="00DB0A84">
            <w:pPr>
              <w:rPr>
                <w:iCs/>
              </w:rPr>
            </w:pPr>
          </w:p>
          <w:p w14:paraId="50BD3ECB" w14:textId="77777777" w:rsidR="00DB0A84" w:rsidRDefault="00DB0A84" w:rsidP="00DB0A84">
            <w:pPr>
              <w:rPr>
                <w:iCs/>
              </w:rPr>
            </w:pPr>
          </w:p>
          <w:p w14:paraId="43609D1C" w14:textId="31C43F4D" w:rsidR="00DB0A84" w:rsidRPr="00903E09" w:rsidRDefault="00DB0A84" w:rsidP="00DB0A84">
            <w:pPr>
              <w:rPr>
                <w:iCs/>
              </w:rPr>
            </w:pPr>
          </w:p>
        </w:tc>
      </w:tr>
      <w:tr w:rsidR="00DB0A84" w:rsidRPr="00903E09" w14:paraId="43D8EE06" w14:textId="77777777" w:rsidTr="00DC6E41">
        <w:tc>
          <w:tcPr>
            <w:tcW w:w="9016" w:type="dxa"/>
            <w:gridSpan w:val="5"/>
            <w:shd w:val="clear" w:color="auto" w:fill="D9D9D9" w:themeFill="background1" w:themeFillShade="D9"/>
          </w:tcPr>
          <w:p w14:paraId="7AD64323" w14:textId="6D80D095" w:rsidR="00DB0A84" w:rsidRPr="00903E09" w:rsidRDefault="00DB0A84" w:rsidP="00DB0A84">
            <w:pPr>
              <w:pStyle w:val="Heading2"/>
              <w:numPr>
                <w:ilvl w:val="1"/>
                <w:numId w:val="1"/>
              </w:numPr>
              <w:outlineLvl w:val="1"/>
              <w:rPr>
                <w:i w:val="0"/>
                <w:iCs/>
              </w:rPr>
            </w:pPr>
            <w:bookmarkStart w:id="19" w:name="_Toc81834278"/>
            <w:r>
              <w:rPr>
                <w:i w:val="0"/>
                <w:iCs/>
              </w:rPr>
              <w:t>External Installation Pipework</w:t>
            </w:r>
            <w:r w:rsidRPr="00903E09">
              <w:rPr>
                <w:i w:val="0"/>
                <w:iCs/>
              </w:rPr>
              <w:t>.</w:t>
            </w:r>
            <w:bookmarkEnd w:id="19"/>
          </w:p>
          <w:p w14:paraId="509A2060" w14:textId="68F159BE" w:rsidR="00DB0A84" w:rsidRPr="00903E09" w:rsidRDefault="00DB0A84" w:rsidP="00DB0A84">
            <w:pPr>
              <w:jc w:val="both"/>
              <w:rPr>
                <w:iCs/>
              </w:rPr>
            </w:pPr>
            <w:r w:rsidRPr="00903E09">
              <w:rPr>
                <w:iCs/>
              </w:rPr>
              <w:t xml:space="preserve">A </w:t>
            </w:r>
            <w:r>
              <w:rPr>
                <w:iCs/>
              </w:rPr>
              <w:t>brief description of the external installation pipework (above or below ground) on each building. This is from the ECV to where it enters the building(s), the material, diameter, lengths, supports, conditions etc.</w:t>
            </w:r>
          </w:p>
        </w:tc>
      </w:tr>
      <w:tr w:rsidR="00DB0A84" w:rsidRPr="00903E09" w14:paraId="0E89E204" w14:textId="77777777" w:rsidTr="00652571">
        <w:tc>
          <w:tcPr>
            <w:tcW w:w="9016" w:type="dxa"/>
            <w:gridSpan w:val="5"/>
            <w:shd w:val="clear" w:color="auto" w:fill="E2EFD9" w:themeFill="accent6" w:themeFillTint="33"/>
          </w:tcPr>
          <w:p w14:paraId="7C2D99DA" w14:textId="77777777" w:rsidR="004E5AC8" w:rsidRDefault="004E5AC8" w:rsidP="00DB0A84">
            <w:pPr>
              <w:rPr>
                <w:iCs/>
              </w:rPr>
            </w:pPr>
          </w:p>
          <w:p w14:paraId="703BA207" w14:textId="1DA54B73" w:rsidR="00DB0A84" w:rsidRDefault="004E5AC8" w:rsidP="00DB0A84">
            <w:pPr>
              <w:rPr>
                <w:iCs/>
              </w:rPr>
            </w:pPr>
            <w:r>
              <w:rPr>
                <w:iCs/>
              </w:rPr>
              <w:t xml:space="preserve">There is </w:t>
            </w:r>
            <w:r w:rsidR="002022C8">
              <w:rPr>
                <w:iCs/>
              </w:rPr>
              <w:t>no external installation pipework</w:t>
            </w:r>
            <w:r w:rsidR="00C7012C">
              <w:rPr>
                <w:iCs/>
              </w:rPr>
              <w:t>.</w:t>
            </w:r>
          </w:p>
          <w:p w14:paraId="084FC0F3" w14:textId="77777777" w:rsidR="00DB0A84" w:rsidRDefault="00DB0A84" w:rsidP="00DB0A84">
            <w:pPr>
              <w:rPr>
                <w:iCs/>
              </w:rPr>
            </w:pPr>
          </w:p>
          <w:p w14:paraId="6BCCFC61" w14:textId="77777777" w:rsidR="00DB0A84" w:rsidRDefault="00DB0A84" w:rsidP="00DB0A84">
            <w:pPr>
              <w:rPr>
                <w:iCs/>
              </w:rPr>
            </w:pPr>
          </w:p>
          <w:p w14:paraId="771F804C" w14:textId="76A9D13D" w:rsidR="00DB0A84" w:rsidRPr="00903E09" w:rsidRDefault="00DB0A84" w:rsidP="00DB0A84">
            <w:pPr>
              <w:rPr>
                <w:iCs/>
              </w:rPr>
            </w:pPr>
          </w:p>
        </w:tc>
      </w:tr>
      <w:tr w:rsidR="00DB0A84" w:rsidRPr="00903E09" w14:paraId="79E786C1" w14:textId="77777777" w:rsidTr="00105F28">
        <w:tc>
          <w:tcPr>
            <w:tcW w:w="9016" w:type="dxa"/>
            <w:gridSpan w:val="5"/>
            <w:shd w:val="clear" w:color="auto" w:fill="D9D9D9" w:themeFill="background1" w:themeFillShade="D9"/>
          </w:tcPr>
          <w:p w14:paraId="5887265E" w14:textId="7A2BFE6F" w:rsidR="00DB0A84" w:rsidRPr="00707679" w:rsidRDefault="00DB0A84" w:rsidP="00DB0A84">
            <w:pPr>
              <w:pStyle w:val="Heading2"/>
              <w:numPr>
                <w:ilvl w:val="1"/>
                <w:numId w:val="1"/>
              </w:numPr>
              <w:outlineLvl w:val="1"/>
              <w:rPr>
                <w:i w:val="0"/>
                <w:iCs/>
              </w:rPr>
            </w:pPr>
            <w:bookmarkStart w:id="20" w:name="_Toc81834279"/>
            <w:r w:rsidRPr="00707679">
              <w:rPr>
                <w:i w:val="0"/>
                <w:iCs/>
              </w:rPr>
              <w:t>Details of buildings served.</w:t>
            </w:r>
            <w:bookmarkEnd w:id="20"/>
          </w:p>
          <w:p w14:paraId="7ABB2E2E" w14:textId="711597FA" w:rsidR="00DB0A84" w:rsidRPr="00707679" w:rsidRDefault="00DB0A84" w:rsidP="00DB0A84">
            <w:pPr>
              <w:jc w:val="both"/>
              <w:rPr>
                <w:iCs/>
              </w:rPr>
            </w:pPr>
            <w:r w:rsidRPr="00707679">
              <w:rPr>
                <w:iCs/>
              </w:rPr>
              <w:t xml:space="preserve">A list of the buildings being supplied by gas via an MOD network, LPG compound or directly from the EGDN and the usage of the gas (catering, hot water, heating, fire training, etc) at the building. </w:t>
            </w:r>
          </w:p>
        </w:tc>
      </w:tr>
      <w:tr w:rsidR="00DB0A84" w14:paraId="34F77F47" w14:textId="77777777" w:rsidTr="00DB4BE6">
        <w:tc>
          <w:tcPr>
            <w:tcW w:w="562" w:type="dxa"/>
            <w:shd w:val="clear" w:color="auto" w:fill="auto"/>
          </w:tcPr>
          <w:p w14:paraId="32229EF9" w14:textId="3985E704" w:rsidR="00DB0A84" w:rsidRPr="00707679" w:rsidRDefault="00DB0A84" w:rsidP="00DB0A84">
            <w:pPr>
              <w:jc w:val="center"/>
              <w:rPr>
                <w:iCs/>
                <w:sz w:val="20"/>
                <w:szCs w:val="20"/>
              </w:rPr>
            </w:pPr>
            <w:r w:rsidRPr="00707679">
              <w:rPr>
                <w:iCs/>
                <w:sz w:val="20"/>
                <w:szCs w:val="20"/>
              </w:rPr>
              <w:t>Ser</w:t>
            </w:r>
          </w:p>
        </w:tc>
        <w:tc>
          <w:tcPr>
            <w:tcW w:w="1701" w:type="dxa"/>
            <w:shd w:val="clear" w:color="auto" w:fill="auto"/>
          </w:tcPr>
          <w:p w14:paraId="753971B9" w14:textId="0BD2891F" w:rsidR="00DB0A84" w:rsidRPr="00707679" w:rsidRDefault="00DB0A84" w:rsidP="00DB0A84">
            <w:pPr>
              <w:jc w:val="center"/>
              <w:rPr>
                <w:iCs/>
                <w:sz w:val="20"/>
                <w:szCs w:val="20"/>
              </w:rPr>
            </w:pPr>
            <w:r w:rsidRPr="00707679">
              <w:rPr>
                <w:iCs/>
                <w:sz w:val="20"/>
                <w:szCs w:val="20"/>
              </w:rPr>
              <w:t>Building Number</w:t>
            </w:r>
          </w:p>
        </w:tc>
        <w:tc>
          <w:tcPr>
            <w:tcW w:w="2127" w:type="dxa"/>
            <w:shd w:val="clear" w:color="auto" w:fill="auto"/>
          </w:tcPr>
          <w:p w14:paraId="37CCBA0C" w14:textId="6FD67F3B" w:rsidR="00DB0A84" w:rsidRPr="00707679" w:rsidRDefault="00DB0A84" w:rsidP="00DB0A84">
            <w:pPr>
              <w:jc w:val="center"/>
              <w:rPr>
                <w:iCs/>
                <w:sz w:val="20"/>
                <w:szCs w:val="20"/>
              </w:rPr>
            </w:pPr>
            <w:r w:rsidRPr="00707679">
              <w:rPr>
                <w:iCs/>
                <w:sz w:val="20"/>
                <w:szCs w:val="20"/>
              </w:rPr>
              <w:t>Building description</w:t>
            </w:r>
          </w:p>
        </w:tc>
        <w:tc>
          <w:tcPr>
            <w:tcW w:w="2126" w:type="dxa"/>
            <w:shd w:val="clear" w:color="auto" w:fill="auto"/>
          </w:tcPr>
          <w:p w14:paraId="440A314E" w14:textId="138A9DCE" w:rsidR="00DB0A84" w:rsidRPr="00707679" w:rsidRDefault="00DB0A84" w:rsidP="00DB0A84">
            <w:pPr>
              <w:jc w:val="center"/>
              <w:rPr>
                <w:iCs/>
                <w:sz w:val="20"/>
                <w:szCs w:val="20"/>
              </w:rPr>
            </w:pPr>
            <w:r w:rsidRPr="00707679">
              <w:rPr>
                <w:iCs/>
                <w:sz w:val="20"/>
                <w:szCs w:val="20"/>
              </w:rPr>
              <w:t xml:space="preserve">Supplied by </w:t>
            </w:r>
          </w:p>
        </w:tc>
        <w:tc>
          <w:tcPr>
            <w:tcW w:w="2500" w:type="dxa"/>
            <w:shd w:val="clear" w:color="auto" w:fill="auto"/>
          </w:tcPr>
          <w:p w14:paraId="50AA6BD4" w14:textId="1124BE5E" w:rsidR="00DB0A84" w:rsidRPr="00707679" w:rsidRDefault="00DB0A84" w:rsidP="00DB0A84">
            <w:pPr>
              <w:jc w:val="center"/>
              <w:rPr>
                <w:iCs/>
                <w:sz w:val="20"/>
                <w:szCs w:val="20"/>
              </w:rPr>
            </w:pPr>
            <w:r w:rsidRPr="00707679">
              <w:rPr>
                <w:iCs/>
                <w:sz w:val="20"/>
                <w:szCs w:val="20"/>
              </w:rPr>
              <w:t>Gas usage</w:t>
            </w:r>
          </w:p>
        </w:tc>
      </w:tr>
      <w:tr w:rsidR="00DB0A84" w14:paraId="4C584334" w14:textId="77777777" w:rsidTr="00DB4BE6">
        <w:tc>
          <w:tcPr>
            <w:tcW w:w="562" w:type="dxa"/>
            <w:shd w:val="clear" w:color="auto" w:fill="E2EFD9" w:themeFill="accent6" w:themeFillTint="33"/>
          </w:tcPr>
          <w:p w14:paraId="7D2135B7" w14:textId="79FE5315" w:rsidR="00DB0A84" w:rsidRPr="00707679" w:rsidRDefault="00DB0A84" w:rsidP="00DB0A84">
            <w:pPr>
              <w:jc w:val="center"/>
              <w:rPr>
                <w:iCs/>
                <w:sz w:val="20"/>
                <w:szCs w:val="20"/>
              </w:rPr>
            </w:pPr>
            <w:r w:rsidRPr="00707679">
              <w:rPr>
                <w:iCs/>
                <w:sz w:val="20"/>
                <w:szCs w:val="20"/>
              </w:rPr>
              <w:t>1</w:t>
            </w:r>
          </w:p>
        </w:tc>
        <w:tc>
          <w:tcPr>
            <w:tcW w:w="1701" w:type="dxa"/>
            <w:shd w:val="clear" w:color="auto" w:fill="E2EFD9" w:themeFill="accent6" w:themeFillTint="33"/>
          </w:tcPr>
          <w:p w14:paraId="7E16B58C" w14:textId="534642EA" w:rsidR="00DB0A84" w:rsidRPr="00707679" w:rsidRDefault="00DB0A84" w:rsidP="00DB0A84">
            <w:pPr>
              <w:jc w:val="center"/>
              <w:rPr>
                <w:iCs/>
                <w:sz w:val="20"/>
                <w:szCs w:val="20"/>
              </w:rPr>
            </w:pPr>
            <w:r>
              <w:rPr>
                <w:iCs/>
                <w:sz w:val="20"/>
                <w:szCs w:val="20"/>
              </w:rPr>
              <w:t>Main Building</w:t>
            </w:r>
          </w:p>
        </w:tc>
        <w:tc>
          <w:tcPr>
            <w:tcW w:w="2127" w:type="dxa"/>
            <w:shd w:val="clear" w:color="auto" w:fill="E2EFD9" w:themeFill="accent6" w:themeFillTint="33"/>
          </w:tcPr>
          <w:p w14:paraId="10798B5B" w14:textId="5D92001F" w:rsidR="00117766" w:rsidRDefault="004E5AC8" w:rsidP="00117766">
            <w:pPr>
              <w:rPr>
                <w:iCs/>
              </w:rPr>
            </w:pPr>
            <w:r>
              <w:rPr>
                <w:iCs/>
              </w:rPr>
              <w:t>O</w:t>
            </w:r>
            <w:r w:rsidR="00117766">
              <w:rPr>
                <w:iCs/>
              </w:rPr>
              <w:t>ffice</w:t>
            </w:r>
            <w:r>
              <w:rPr>
                <w:iCs/>
              </w:rPr>
              <w:t xml:space="preserve"> </w:t>
            </w:r>
            <w:r w:rsidR="00117766">
              <w:rPr>
                <w:iCs/>
              </w:rPr>
              <w:t>space</w:t>
            </w:r>
          </w:p>
          <w:p w14:paraId="483FB6AB" w14:textId="1C6F8EF8" w:rsidR="00DB0A84" w:rsidRPr="00707679" w:rsidRDefault="00DB0A84" w:rsidP="00DB0A84">
            <w:pPr>
              <w:rPr>
                <w:iCs/>
                <w:sz w:val="20"/>
                <w:szCs w:val="20"/>
              </w:rPr>
            </w:pPr>
          </w:p>
        </w:tc>
        <w:tc>
          <w:tcPr>
            <w:tcW w:w="2126" w:type="dxa"/>
            <w:shd w:val="clear" w:color="auto" w:fill="E2EFD9" w:themeFill="accent6" w:themeFillTint="33"/>
          </w:tcPr>
          <w:p w14:paraId="4F4F8CDF" w14:textId="1D06AEF7" w:rsidR="00DB0A84" w:rsidRPr="00707679" w:rsidRDefault="00DB0A84" w:rsidP="00DB0A84">
            <w:pPr>
              <w:rPr>
                <w:iCs/>
                <w:sz w:val="20"/>
                <w:szCs w:val="20"/>
              </w:rPr>
            </w:pPr>
            <w:r>
              <w:rPr>
                <w:iCs/>
                <w:sz w:val="20"/>
                <w:szCs w:val="20"/>
              </w:rPr>
              <w:t>EGDN</w:t>
            </w:r>
          </w:p>
        </w:tc>
        <w:tc>
          <w:tcPr>
            <w:tcW w:w="2500" w:type="dxa"/>
            <w:shd w:val="clear" w:color="auto" w:fill="E2EFD9" w:themeFill="accent6" w:themeFillTint="33"/>
          </w:tcPr>
          <w:p w14:paraId="39DC1D2E" w14:textId="36B5E8B9" w:rsidR="00DB0A84" w:rsidRPr="00707679" w:rsidRDefault="00DB0A84" w:rsidP="00DB0A84">
            <w:pPr>
              <w:rPr>
                <w:iCs/>
                <w:sz w:val="20"/>
                <w:szCs w:val="20"/>
              </w:rPr>
            </w:pPr>
            <w:r>
              <w:rPr>
                <w:iCs/>
                <w:sz w:val="20"/>
                <w:szCs w:val="20"/>
              </w:rPr>
              <w:t>Heating, Hot water</w:t>
            </w:r>
            <w:r w:rsidR="004E5AC8">
              <w:rPr>
                <w:iCs/>
                <w:sz w:val="20"/>
                <w:szCs w:val="20"/>
              </w:rPr>
              <w:t>.</w:t>
            </w:r>
          </w:p>
        </w:tc>
      </w:tr>
      <w:tr w:rsidR="00DB0A84" w14:paraId="0D47CB21" w14:textId="77777777" w:rsidTr="00DB4BE6">
        <w:tc>
          <w:tcPr>
            <w:tcW w:w="562" w:type="dxa"/>
            <w:shd w:val="clear" w:color="auto" w:fill="E2EFD9" w:themeFill="accent6" w:themeFillTint="33"/>
          </w:tcPr>
          <w:p w14:paraId="036E5C43" w14:textId="2CC6408B" w:rsidR="00DB0A84" w:rsidRPr="00707679" w:rsidRDefault="00DB0A84" w:rsidP="00DB0A84">
            <w:pPr>
              <w:jc w:val="center"/>
              <w:rPr>
                <w:iCs/>
                <w:sz w:val="20"/>
                <w:szCs w:val="20"/>
              </w:rPr>
            </w:pPr>
            <w:r w:rsidRPr="00707679">
              <w:rPr>
                <w:iCs/>
                <w:sz w:val="20"/>
                <w:szCs w:val="20"/>
              </w:rPr>
              <w:t>2</w:t>
            </w:r>
          </w:p>
        </w:tc>
        <w:tc>
          <w:tcPr>
            <w:tcW w:w="1701" w:type="dxa"/>
            <w:shd w:val="clear" w:color="auto" w:fill="E2EFD9" w:themeFill="accent6" w:themeFillTint="33"/>
          </w:tcPr>
          <w:p w14:paraId="3BD638CD"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244DEEBC" w14:textId="77777777" w:rsidR="00DB0A84" w:rsidRPr="00707679" w:rsidRDefault="00DB0A84" w:rsidP="00DB0A84">
            <w:pPr>
              <w:rPr>
                <w:iCs/>
                <w:sz w:val="20"/>
                <w:szCs w:val="20"/>
              </w:rPr>
            </w:pPr>
          </w:p>
        </w:tc>
        <w:tc>
          <w:tcPr>
            <w:tcW w:w="2126" w:type="dxa"/>
            <w:shd w:val="clear" w:color="auto" w:fill="E2EFD9" w:themeFill="accent6" w:themeFillTint="33"/>
          </w:tcPr>
          <w:p w14:paraId="5CCC691A" w14:textId="474C9AAC" w:rsidR="00DB0A84" w:rsidRPr="00707679" w:rsidRDefault="00DB0A84" w:rsidP="00DB0A84">
            <w:pPr>
              <w:rPr>
                <w:iCs/>
                <w:sz w:val="20"/>
                <w:szCs w:val="20"/>
              </w:rPr>
            </w:pPr>
          </w:p>
        </w:tc>
        <w:tc>
          <w:tcPr>
            <w:tcW w:w="2500" w:type="dxa"/>
            <w:shd w:val="clear" w:color="auto" w:fill="E2EFD9" w:themeFill="accent6" w:themeFillTint="33"/>
          </w:tcPr>
          <w:p w14:paraId="28E8FD3D" w14:textId="77777777" w:rsidR="00DB0A84" w:rsidRPr="00707679" w:rsidRDefault="00DB0A84" w:rsidP="00DB0A84">
            <w:pPr>
              <w:rPr>
                <w:iCs/>
                <w:sz w:val="20"/>
                <w:szCs w:val="20"/>
              </w:rPr>
            </w:pPr>
          </w:p>
        </w:tc>
      </w:tr>
      <w:tr w:rsidR="00DB0A84" w14:paraId="6E9D0C66" w14:textId="77777777" w:rsidTr="00DB4BE6">
        <w:tc>
          <w:tcPr>
            <w:tcW w:w="562" w:type="dxa"/>
            <w:shd w:val="clear" w:color="auto" w:fill="E2EFD9" w:themeFill="accent6" w:themeFillTint="33"/>
          </w:tcPr>
          <w:p w14:paraId="0C615DCA" w14:textId="4CA6EE56" w:rsidR="00DB0A84" w:rsidRPr="00707679" w:rsidRDefault="00DB0A84" w:rsidP="00DB0A84">
            <w:pPr>
              <w:jc w:val="center"/>
              <w:rPr>
                <w:iCs/>
                <w:sz w:val="20"/>
                <w:szCs w:val="20"/>
              </w:rPr>
            </w:pPr>
            <w:r w:rsidRPr="00707679">
              <w:rPr>
                <w:iCs/>
                <w:sz w:val="20"/>
                <w:szCs w:val="20"/>
              </w:rPr>
              <w:t>3</w:t>
            </w:r>
          </w:p>
        </w:tc>
        <w:tc>
          <w:tcPr>
            <w:tcW w:w="1701" w:type="dxa"/>
            <w:shd w:val="clear" w:color="auto" w:fill="E2EFD9" w:themeFill="accent6" w:themeFillTint="33"/>
          </w:tcPr>
          <w:p w14:paraId="0E57D904"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5B2D1EA1" w14:textId="77777777" w:rsidR="00DB0A84" w:rsidRPr="00707679" w:rsidRDefault="00DB0A84" w:rsidP="00DB0A84">
            <w:pPr>
              <w:rPr>
                <w:iCs/>
                <w:sz w:val="20"/>
                <w:szCs w:val="20"/>
              </w:rPr>
            </w:pPr>
          </w:p>
        </w:tc>
        <w:tc>
          <w:tcPr>
            <w:tcW w:w="2126" w:type="dxa"/>
            <w:shd w:val="clear" w:color="auto" w:fill="E2EFD9" w:themeFill="accent6" w:themeFillTint="33"/>
          </w:tcPr>
          <w:p w14:paraId="6CFCFED2" w14:textId="77777777" w:rsidR="00DB0A84" w:rsidRPr="00707679" w:rsidRDefault="00DB0A84" w:rsidP="00DB0A84">
            <w:pPr>
              <w:rPr>
                <w:iCs/>
                <w:sz w:val="20"/>
                <w:szCs w:val="20"/>
              </w:rPr>
            </w:pPr>
          </w:p>
        </w:tc>
        <w:tc>
          <w:tcPr>
            <w:tcW w:w="2500" w:type="dxa"/>
            <w:shd w:val="clear" w:color="auto" w:fill="E2EFD9" w:themeFill="accent6" w:themeFillTint="33"/>
          </w:tcPr>
          <w:p w14:paraId="40C8B38D" w14:textId="77777777" w:rsidR="00DB0A84" w:rsidRPr="00707679" w:rsidRDefault="00DB0A84" w:rsidP="00DB0A84">
            <w:pPr>
              <w:rPr>
                <w:iCs/>
                <w:sz w:val="20"/>
                <w:szCs w:val="20"/>
              </w:rPr>
            </w:pPr>
          </w:p>
        </w:tc>
      </w:tr>
      <w:tr w:rsidR="00DB0A84" w14:paraId="20090F57" w14:textId="77777777" w:rsidTr="00DB4BE6">
        <w:tc>
          <w:tcPr>
            <w:tcW w:w="562" w:type="dxa"/>
            <w:shd w:val="clear" w:color="auto" w:fill="E2EFD9" w:themeFill="accent6" w:themeFillTint="33"/>
          </w:tcPr>
          <w:p w14:paraId="3654D120" w14:textId="3B122AEA" w:rsidR="00DB0A84" w:rsidRPr="00707679" w:rsidRDefault="00DB0A84" w:rsidP="00DB0A84">
            <w:pPr>
              <w:jc w:val="center"/>
              <w:rPr>
                <w:iCs/>
                <w:sz w:val="20"/>
                <w:szCs w:val="20"/>
              </w:rPr>
            </w:pPr>
            <w:r w:rsidRPr="00707679">
              <w:rPr>
                <w:iCs/>
                <w:sz w:val="20"/>
                <w:szCs w:val="20"/>
              </w:rPr>
              <w:t>4</w:t>
            </w:r>
          </w:p>
        </w:tc>
        <w:tc>
          <w:tcPr>
            <w:tcW w:w="1701" w:type="dxa"/>
            <w:shd w:val="clear" w:color="auto" w:fill="E2EFD9" w:themeFill="accent6" w:themeFillTint="33"/>
          </w:tcPr>
          <w:p w14:paraId="6EE7801B"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422A7096" w14:textId="77777777" w:rsidR="00DB0A84" w:rsidRPr="00707679" w:rsidRDefault="00DB0A84" w:rsidP="00DB0A84">
            <w:pPr>
              <w:rPr>
                <w:iCs/>
                <w:sz w:val="20"/>
                <w:szCs w:val="20"/>
              </w:rPr>
            </w:pPr>
          </w:p>
        </w:tc>
        <w:tc>
          <w:tcPr>
            <w:tcW w:w="2126" w:type="dxa"/>
            <w:shd w:val="clear" w:color="auto" w:fill="E2EFD9" w:themeFill="accent6" w:themeFillTint="33"/>
          </w:tcPr>
          <w:p w14:paraId="712E102B" w14:textId="77777777" w:rsidR="00DB0A84" w:rsidRPr="00707679" w:rsidRDefault="00DB0A84" w:rsidP="00DB0A84">
            <w:pPr>
              <w:rPr>
                <w:iCs/>
                <w:sz w:val="20"/>
                <w:szCs w:val="20"/>
              </w:rPr>
            </w:pPr>
          </w:p>
        </w:tc>
        <w:tc>
          <w:tcPr>
            <w:tcW w:w="2500" w:type="dxa"/>
            <w:shd w:val="clear" w:color="auto" w:fill="E2EFD9" w:themeFill="accent6" w:themeFillTint="33"/>
          </w:tcPr>
          <w:p w14:paraId="0F2F2E1F" w14:textId="77777777" w:rsidR="00DB0A84" w:rsidRPr="00707679" w:rsidRDefault="00DB0A84" w:rsidP="00DB0A84">
            <w:pPr>
              <w:rPr>
                <w:iCs/>
                <w:sz w:val="20"/>
                <w:szCs w:val="20"/>
              </w:rPr>
            </w:pPr>
          </w:p>
        </w:tc>
      </w:tr>
      <w:tr w:rsidR="00DB0A84" w14:paraId="32A16206" w14:textId="77777777" w:rsidTr="00DB4BE6">
        <w:tc>
          <w:tcPr>
            <w:tcW w:w="562" w:type="dxa"/>
            <w:shd w:val="clear" w:color="auto" w:fill="E2EFD9" w:themeFill="accent6" w:themeFillTint="33"/>
          </w:tcPr>
          <w:p w14:paraId="59EC9C0E" w14:textId="743A560B" w:rsidR="00DB0A84" w:rsidRPr="00707679" w:rsidRDefault="00DB0A84" w:rsidP="00DB0A84">
            <w:pPr>
              <w:jc w:val="center"/>
              <w:rPr>
                <w:iCs/>
                <w:sz w:val="20"/>
                <w:szCs w:val="20"/>
              </w:rPr>
            </w:pPr>
            <w:r w:rsidRPr="00707679">
              <w:rPr>
                <w:iCs/>
                <w:sz w:val="20"/>
                <w:szCs w:val="20"/>
              </w:rPr>
              <w:t>5</w:t>
            </w:r>
          </w:p>
        </w:tc>
        <w:tc>
          <w:tcPr>
            <w:tcW w:w="1701" w:type="dxa"/>
            <w:shd w:val="clear" w:color="auto" w:fill="E2EFD9" w:themeFill="accent6" w:themeFillTint="33"/>
          </w:tcPr>
          <w:p w14:paraId="652BAFEF" w14:textId="77777777" w:rsidR="00DB0A84" w:rsidRPr="00707679" w:rsidRDefault="00DB0A84" w:rsidP="00DB0A84">
            <w:pPr>
              <w:jc w:val="center"/>
              <w:rPr>
                <w:iCs/>
                <w:sz w:val="20"/>
                <w:szCs w:val="20"/>
              </w:rPr>
            </w:pPr>
          </w:p>
        </w:tc>
        <w:tc>
          <w:tcPr>
            <w:tcW w:w="2127" w:type="dxa"/>
            <w:shd w:val="clear" w:color="auto" w:fill="E2EFD9" w:themeFill="accent6" w:themeFillTint="33"/>
          </w:tcPr>
          <w:p w14:paraId="58093E69" w14:textId="77777777" w:rsidR="00DB0A84" w:rsidRPr="00707679" w:rsidRDefault="00DB0A84" w:rsidP="00DB0A84">
            <w:pPr>
              <w:rPr>
                <w:iCs/>
                <w:sz w:val="20"/>
                <w:szCs w:val="20"/>
              </w:rPr>
            </w:pPr>
          </w:p>
        </w:tc>
        <w:tc>
          <w:tcPr>
            <w:tcW w:w="2126" w:type="dxa"/>
            <w:shd w:val="clear" w:color="auto" w:fill="E2EFD9" w:themeFill="accent6" w:themeFillTint="33"/>
          </w:tcPr>
          <w:p w14:paraId="75AC3322" w14:textId="77777777" w:rsidR="00DB0A84" w:rsidRPr="00707679" w:rsidRDefault="00DB0A84" w:rsidP="00DB0A84">
            <w:pPr>
              <w:rPr>
                <w:iCs/>
                <w:sz w:val="20"/>
                <w:szCs w:val="20"/>
              </w:rPr>
            </w:pPr>
          </w:p>
        </w:tc>
        <w:tc>
          <w:tcPr>
            <w:tcW w:w="2500" w:type="dxa"/>
            <w:shd w:val="clear" w:color="auto" w:fill="E2EFD9" w:themeFill="accent6" w:themeFillTint="33"/>
          </w:tcPr>
          <w:p w14:paraId="6A329C41" w14:textId="77777777" w:rsidR="00DB0A84" w:rsidRPr="00707679" w:rsidRDefault="00DB0A84" w:rsidP="00DB0A84">
            <w:pPr>
              <w:rPr>
                <w:iCs/>
                <w:sz w:val="20"/>
                <w:szCs w:val="20"/>
              </w:rPr>
            </w:pPr>
          </w:p>
        </w:tc>
      </w:tr>
      <w:tr w:rsidR="00DB0A84" w14:paraId="36F06D72" w14:textId="77777777" w:rsidTr="00575E70">
        <w:tc>
          <w:tcPr>
            <w:tcW w:w="9016" w:type="dxa"/>
            <w:gridSpan w:val="5"/>
            <w:shd w:val="clear" w:color="auto" w:fill="D9D9D9" w:themeFill="background1" w:themeFillShade="D9"/>
          </w:tcPr>
          <w:p w14:paraId="7526C4B1" w14:textId="17B351C6" w:rsidR="00DB0A84" w:rsidRPr="00707679" w:rsidRDefault="00DB0A84" w:rsidP="00DB0A84">
            <w:pPr>
              <w:pStyle w:val="ListParagraph"/>
              <w:numPr>
                <w:ilvl w:val="1"/>
                <w:numId w:val="26"/>
              </w:numPr>
              <w:outlineLvl w:val="1"/>
              <w:rPr>
                <w:i w:val="0"/>
                <w:iCs/>
              </w:rPr>
            </w:pPr>
            <w:bookmarkStart w:id="21" w:name="_Toc81834280"/>
            <w:r w:rsidRPr="00707679">
              <w:rPr>
                <w:b/>
                <w:i w:val="0"/>
                <w:iCs/>
              </w:rPr>
              <w:t>Additional details of buildings being served.</w:t>
            </w:r>
            <w:bookmarkEnd w:id="21"/>
          </w:p>
          <w:p w14:paraId="143972FD" w14:textId="77777777" w:rsidR="00DB0A84" w:rsidRPr="00707679" w:rsidRDefault="00DB0A84" w:rsidP="00DB0A84">
            <w:pPr>
              <w:outlineLvl w:val="1"/>
              <w:rPr>
                <w:iCs/>
              </w:rPr>
            </w:pPr>
            <w:bookmarkStart w:id="22" w:name="_Toc81557694"/>
            <w:bookmarkStart w:id="23" w:name="_Toc81834281"/>
            <w:r w:rsidRPr="00707679">
              <w:rPr>
                <w:iCs/>
              </w:rPr>
              <w:t>Any additional detail about a building that may be required or useful in an emergency or requires more details than captured above.</w:t>
            </w:r>
            <w:bookmarkEnd w:id="22"/>
            <w:bookmarkEnd w:id="23"/>
          </w:p>
          <w:p w14:paraId="58E8C8F0" w14:textId="77777777" w:rsidR="00DB0A84" w:rsidRPr="00707679" w:rsidRDefault="00DB0A84" w:rsidP="00DB0A84">
            <w:pPr>
              <w:outlineLvl w:val="1"/>
              <w:rPr>
                <w:iCs/>
              </w:rPr>
            </w:pPr>
          </w:p>
          <w:p w14:paraId="3176D5AF" w14:textId="7849A93C" w:rsidR="00DB0A84" w:rsidRPr="00707679" w:rsidRDefault="00DB0A84" w:rsidP="00DB0A84">
            <w:pPr>
              <w:outlineLvl w:val="1"/>
              <w:rPr>
                <w:i/>
              </w:rPr>
            </w:pPr>
            <w:bookmarkStart w:id="24" w:name="_Toc81557695"/>
            <w:bookmarkStart w:id="25" w:name="_Toc81834282"/>
            <w:r w:rsidRPr="00707679">
              <w:rPr>
                <w:i/>
              </w:rPr>
              <w:t>NOTE: This section is to be used to capture the Service Family Accommodation (SFA) properties where it is not practical to fit above.</w:t>
            </w:r>
            <w:bookmarkEnd w:id="24"/>
            <w:bookmarkEnd w:id="25"/>
          </w:p>
        </w:tc>
      </w:tr>
      <w:tr w:rsidR="00DB0A84" w14:paraId="7469507B" w14:textId="77777777" w:rsidTr="00575E70">
        <w:tc>
          <w:tcPr>
            <w:tcW w:w="9016" w:type="dxa"/>
            <w:gridSpan w:val="5"/>
            <w:shd w:val="clear" w:color="auto" w:fill="E2EFD9" w:themeFill="accent6" w:themeFillTint="33"/>
          </w:tcPr>
          <w:p w14:paraId="0495D250" w14:textId="77777777" w:rsidR="004E5AC8" w:rsidRDefault="004E5AC8" w:rsidP="00DB0A84">
            <w:pPr>
              <w:rPr>
                <w:iCs/>
              </w:rPr>
            </w:pPr>
          </w:p>
          <w:p w14:paraId="080AE675" w14:textId="52B854B0" w:rsidR="00DB0A84" w:rsidRPr="004E5AC8" w:rsidRDefault="00D8390B" w:rsidP="00DB0A84">
            <w:pPr>
              <w:rPr>
                <w:iCs/>
              </w:rPr>
            </w:pPr>
            <w:r w:rsidRPr="004E5AC8">
              <w:rPr>
                <w:iCs/>
              </w:rPr>
              <w:t>N/A</w:t>
            </w:r>
          </w:p>
          <w:p w14:paraId="68831165" w14:textId="77777777" w:rsidR="00DB0A84" w:rsidRPr="00707679" w:rsidRDefault="00DB0A84" w:rsidP="00DB0A84">
            <w:pPr>
              <w:rPr>
                <w:b/>
                <w:bCs/>
                <w:iCs/>
              </w:rPr>
            </w:pPr>
          </w:p>
          <w:p w14:paraId="229B395B" w14:textId="77777777" w:rsidR="00DB0A84" w:rsidRPr="00707679" w:rsidRDefault="00DB0A84" w:rsidP="00DB0A84">
            <w:pPr>
              <w:rPr>
                <w:b/>
                <w:bCs/>
                <w:iCs/>
              </w:rPr>
            </w:pPr>
          </w:p>
          <w:p w14:paraId="2D873D99" w14:textId="77777777" w:rsidR="00DB0A84" w:rsidRPr="00707679" w:rsidRDefault="00DB0A84" w:rsidP="00DB0A84">
            <w:pPr>
              <w:rPr>
                <w:b/>
                <w:bCs/>
                <w:iCs/>
              </w:rPr>
            </w:pPr>
          </w:p>
          <w:p w14:paraId="61820988" w14:textId="77777777" w:rsidR="00DB0A84" w:rsidRPr="00707679" w:rsidRDefault="00DB0A84" w:rsidP="00DB0A84">
            <w:pPr>
              <w:rPr>
                <w:b/>
                <w:bCs/>
                <w:iCs/>
              </w:rPr>
            </w:pPr>
          </w:p>
          <w:p w14:paraId="1882FE7A" w14:textId="3852F4B1" w:rsidR="00DB0A84" w:rsidRPr="00707679" w:rsidRDefault="00DB0A84" w:rsidP="00DB0A84">
            <w:pPr>
              <w:rPr>
                <w:b/>
                <w:bCs/>
                <w:iCs/>
              </w:rPr>
            </w:pPr>
          </w:p>
        </w:tc>
      </w:tr>
    </w:tbl>
    <w:p w14:paraId="0F4BCBBE" w14:textId="38D2895A" w:rsidR="008F0A4E" w:rsidRDefault="008F0A4E" w:rsidP="00E74429">
      <w:pPr>
        <w:spacing w:after="0"/>
        <w:rPr>
          <w:i/>
        </w:rPr>
      </w:pPr>
    </w:p>
    <w:p w14:paraId="7EE5FE86" w14:textId="77777777" w:rsidR="00E74429" w:rsidRDefault="00E74429" w:rsidP="00E74429">
      <w:pPr>
        <w:spacing w:after="0"/>
        <w:rPr>
          <w:i/>
        </w:rPr>
      </w:pPr>
    </w:p>
    <w:p w14:paraId="7B3D6414" w14:textId="77777777" w:rsidR="00FB3ADB" w:rsidRDefault="00FB3ADB" w:rsidP="00E74429">
      <w:pPr>
        <w:spacing w:after="0"/>
        <w:rPr>
          <w:i/>
        </w:rPr>
      </w:pPr>
    </w:p>
    <w:p w14:paraId="01D5B416" w14:textId="77777777" w:rsidR="00FB3ADB" w:rsidRDefault="00FB3ADB" w:rsidP="00E74429">
      <w:pPr>
        <w:spacing w:after="0"/>
        <w:rPr>
          <w:i/>
        </w:rPr>
        <w:sectPr w:rsidR="00FB3ADB" w:rsidSect="0014209A">
          <w:pgSz w:w="11906" w:h="16838"/>
          <w:pgMar w:top="1560" w:right="1440" w:bottom="1440" w:left="1440" w:header="708" w:footer="708" w:gutter="0"/>
          <w:cols w:space="708"/>
          <w:docGrid w:linePitch="360"/>
        </w:sectPr>
      </w:pPr>
    </w:p>
    <w:p w14:paraId="290C0120" w14:textId="244A8185" w:rsidR="00FB3ADB" w:rsidRDefault="00FB3ADB" w:rsidP="00FB3ADB">
      <w:pPr>
        <w:pStyle w:val="Heading1"/>
        <w:rPr>
          <w:i w:val="0"/>
          <w:iCs/>
        </w:rPr>
      </w:pPr>
      <w:bookmarkStart w:id="26" w:name="_Toc81834283"/>
      <w:r>
        <w:rPr>
          <w:i w:val="0"/>
          <w:iCs/>
        </w:rPr>
        <w:t>METER</w:t>
      </w:r>
      <w:r w:rsidR="00C97678">
        <w:rPr>
          <w:i w:val="0"/>
          <w:iCs/>
        </w:rPr>
        <w:t xml:space="preserve"> DETAILS</w:t>
      </w:r>
      <w:bookmarkEnd w:id="26"/>
    </w:p>
    <w:p w14:paraId="6F891C09" w14:textId="7A058565" w:rsidR="00C97678" w:rsidRDefault="00C97678" w:rsidP="00FB3ADB">
      <w:pPr>
        <w:spacing w:after="0"/>
        <w:rPr>
          <w:lang w:eastAsia="en-GB"/>
        </w:rPr>
      </w:pPr>
    </w:p>
    <w:tbl>
      <w:tblPr>
        <w:tblStyle w:val="TableGrid"/>
        <w:tblW w:w="0" w:type="auto"/>
        <w:tblLook w:val="04A0" w:firstRow="1" w:lastRow="0" w:firstColumn="1" w:lastColumn="0" w:noHBand="0" w:noVBand="1"/>
      </w:tblPr>
      <w:tblGrid>
        <w:gridCol w:w="1838"/>
        <w:gridCol w:w="1276"/>
        <w:gridCol w:w="730"/>
        <w:gridCol w:w="448"/>
        <w:gridCol w:w="651"/>
        <w:gridCol w:w="1103"/>
        <w:gridCol w:w="1067"/>
        <w:gridCol w:w="56"/>
        <w:gridCol w:w="1075"/>
        <w:gridCol w:w="48"/>
        <w:gridCol w:w="1175"/>
        <w:gridCol w:w="43"/>
        <w:gridCol w:w="990"/>
        <w:gridCol w:w="71"/>
        <w:gridCol w:w="1059"/>
        <w:gridCol w:w="43"/>
        <w:gridCol w:w="1088"/>
        <w:gridCol w:w="15"/>
        <w:gridCol w:w="1172"/>
      </w:tblGrid>
      <w:tr w:rsidR="00C97678" w:rsidRPr="00107A95" w14:paraId="5E4A8CD2" w14:textId="77777777" w:rsidTr="00174C4D">
        <w:tc>
          <w:tcPr>
            <w:tcW w:w="13948" w:type="dxa"/>
            <w:gridSpan w:val="19"/>
            <w:shd w:val="clear" w:color="auto" w:fill="D9D9D9" w:themeFill="background1" w:themeFillShade="D9"/>
          </w:tcPr>
          <w:p w14:paraId="31567276" w14:textId="3323D00A" w:rsidR="00C97678" w:rsidRPr="00615919" w:rsidRDefault="00C97678" w:rsidP="007E2FA9">
            <w:pPr>
              <w:pStyle w:val="Heading2"/>
              <w:numPr>
                <w:ilvl w:val="1"/>
                <w:numId w:val="1"/>
              </w:numPr>
              <w:outlineLvl w:val="1"/>
              <w:rPr>
                <w:i w:val="0"/>
                <w:iCs/>
              </w:rPr>
            </w:pPr>
            <w:bookmarkStart w:id="27" w:name="_Toc81834284"/>
            <w:r w:rsidRPr="00615919">
              <w:rPr>
                <w:i w:val="0"/>
                <w:iCs/>
              </w:rPr>
              <w:t>Primary Meter Details.</w:t>
            </w:r>
            <w:bookmarkEnd w:id="27"/>
          </w:p>
          <w:p w14:paraId="5C71DF60" w14:textId="2376C8D4" w:rsidR="00C97678" w:rsidRPr="00615919" w:rsidRDefault="00C97678" w:rsidP="00174C4D">
            <w:pPr>
              <w:rPr>
                <w:iCs/>
              </w:rPr>
            </w:pPr>
            <w:r w:rsidRPr="00615919">
              <w:rPr>
                <w:iCs/>
              </w:rPr>
              <w:t xml:space="preserve">The following table describes the basic arrangement of the </w:t>
            </w:r>
            <w:r w:rsidR="00AE5278" w:rsidRPr="00615919">
              <w:rPr>
                <w:iCs/>
              </w:rPr>
              <w:t>p</w:t>
            </w:r>
            <w:r w:rsidRPr="00615919">
              <w:rPr>
                <w:iCs/>
              </w:rPr>
              <w:t>rimary meter installation(s). (These are the responsibility of the MAM)</w:t>
            </w:r>
          </w:p>
          <w:p w14:paraId="17933CCB" w14:textId="77777777" w:rsidR="00C97678" w:rsidRPr="00615919" w:rsidRDefault="00C97678" w:rsidP="00174C4D">
            <w:pPr>
              <w:rPr>
                <w:iCs/>
              </w:rPr>
            </w:pPr>
          </w:p>
          <w:p w14:paraId="06900633" w14:textId="6C957F70" w:rsidR="00C97678" w:rsidRPr="00615919" w:rsidRDefault="00C97678" w:rsidP="00174C4D">
            <w:pPr>
              <w:rPr>
                <w:i/>
              </w:rPr>
            </w:pPr>
            <w:r w:rsidRPr="00615919">
              <w:rPr>
                <w:i/>
              </w:rPr>
              <w:t>NOTE: More detail on the primary meters that supply MOD networks can be seen in the GSMP part B.</w:t>
            </w:r>
          </w:p>
        </w:tc>
      </w:tr>
      <w:tr w:rsidR="00C97678" w:rsidRPr="00107A95" w14:paraId="11462413" w14:textId="77777777" w:rsidTr="00635B31">
        <w:tc>
          <w:tcPr>
            <w:tcW w:w="4292" w:type="dxa"/>
            <w:gridSpan w:val="4"/>
          </w:tcPr>
          <w:p w14:paraId="6D093A44" w14:textId="05A73CD5" w:rsidR="00C97678" w:rsidRPr="00615919" w:rsidRDefault="00C97678" w:rsidP="00174C4D">
            <w:pPr>
              <w:rPr>
                <w:rStyle w:val="Strong"/>
                <w:iCs/>
              </w:rPr>
            </w:pPr>
            <w:r w:rsidRPr="00615919">
              <w:rPr>
                <w:rStyle w:val="Strong"/>
                <w:iCs/>
              </w:rPr>
              <w:t>Number of p</w:t>
            </w:r>
            <w:r w:rsidRPr="00615919">
              <w:rPr>
                <w:rStyle w:val="Strong"/>
              </w:rPr>
              <w:t>rimary</w:t>
            </w:r>
            <w:r w:rsidRPr="00615919">
              <w:rPr>
                <w:rStyle w:val="Strong"/>
                <w:iCs/>
              </w:rPr>
              <w:t xml:space="preserve"> meter installations:</w:t>
            </w:r>
          </w:p>
        </w:tc>
        <w:tc>
          <w:tcPr>
            <w:tcW w:w="9656" w:type="dxa"/>
            <w:gridSpan w:val="15"/>
            <w:shd w:val="clear" w:color="auto" w:fill="E2EFD9" w:themeFill="accent6" w:themeFillTint="33"/>
          </w:tcPr>
          <w:p w14:paraId="160D24B6" w14:textId="2A5FCC34" w:rsidR="00C97678" w:rsidRPr="00615919" w:rsidRDefault="008E256D" w:rsidP="00174C4D">
            <w:pPr>
              <w:rPr>
                <w:iCs/>
                <w:sz w:val="20"/>
                <w:szCs w:val="20"/>
              </w:rPr>
            </w:pPr>
            <w:r>
              <w:rPr>
                <w:iCs/>
                <w:sz w:val="20"/>
                <w:szCs w:val="20"/>
              </w:rPr>
              <w:t>1 ( EGDN Single Supply )</w:t>
            </w:r>
          </w:p>
        </w:tc>
      </w:tr>
      <w:tr w:rsidR="00635B31" w:rsidRPr="00107A95" w14:paraId="47C41BDD" w14:textId="77777777" w:rsidTr="00635B31">
        <w:trPr>
          <w:trHeight w:val="278"/>
        </w:trPr>
        <w:tc>
          <w:tcPr>
            <w:tcW w:w="1838" w:type="dxa"/>
            <w:vMerge w:val="restart"/>
            <w:shd w:val="clear" w:color="auto" w:fill="auto"/>
          </w:tcPr>
          <w:p w14:paraId="42245FDA" w14:textId="77777777" w:rsidR="00635B31" w:rsidRPr="00707679" w:rsidRDefault="00635B31" w:rsidP="00635B31">
            <w:pPr>
              <w:jc w:val="center"/>
              <w:rPr>
                <w:rStyle w:val="Strong"/>
                <w:b w:val="0"/>
                <w:bCs/>
                <w:iCs/>
                <w:sz w:val="16"/>
                <w:szCs w:val="16"/>
              </w:rPr>
            </w:pPr>
          </w:p>
          <w:p w14:paraId="1FB8E2DE" w14:textId="3793F4D5" w:rsidR="00635B31" w:rsidRPr="00707679" w:rsidRDefault="00635B31" w:rsidP="00635B31">
            <w:pPr>
              <w:jc w:val="center"/>
              <w:rPr>
                <w:rStyle w:val="Strong"/>
                <w:b w:val="0"/>
                <w:bCs/>
                <w:iCs/>
                <w:sz w:val="16"/>
                <w:szCs w:val="16"/>
              </w:rPr>
            </w:pPr>
            <w:r w:rsidRPr="00707679">
              <w:rPr>
                <w:rStyle w:val="Strong"/>
                <w:b w:val="0"/>
                <w:bCs/>
                <w:iCs/>
                <w:sz w:val="16"/>
                <w:szCs w:val="16"/>
              </w:rPr>
              <w:t>M</w:t>
            </w:r>
            <w:r w:rsidRPr="00707679">
              <w:rPr>
                <w:rStyle w:val="Strong"/>
                <w:b w:val="0"/>
                <w:bCs/>
                <w:sz w:val="16"/>
                <w:szCs w:val="16"/>
              </w:rPr>
              <w:t>eter Name / ID</w:t>
            </w:r>
          </w:p>
        </w:tc>
        <w:tc>
          <w:tcPr>
            <w:tcW w:w="1276" w:type="dxa"/>
            <w:vMerge w:val="restart"/>
            <w:shd w:val="clear" w:color="auto" w:fill="auto"/>
          </w:tcPr>
          <w:p w14:paraId="2461A69F" w14:textId="77777777" w:rsidR="00635B31" w:rsidRDefault="00635B31" w:rsidP="00635B31">
            <w:pPr>
              <w:jc w:val="center"/>
              <w:rPr>
                <w:iCs/>
                <w:sz w:val="16"/>
                <w:szCs w:val="16"/>
              </w:rPr>
            </w:pPr>
          </w:p>
          <w:p w14:paraId="1D1390D8" w14:textId="1E0AEE38" w:rsidR="00635B31" w:rsidRPr="00707679" w:rsidRDefault="00635B31" w:rsidP="00635B31">
            <w:pPr>
              <w:jc w:val="center"/>
              <w:rPr>
                <w:iCs/>
                <w:sz w:val="16"/>
                <w:szCs w:val="16"/>
              </w:rPr>
            </w:pPr>
            <w:r>
              <w:rPr>
                <w:iCs/>
                <w:sz w:val="16"/>
                <w:szCs w:val="16"/>
              </w:rPr>
              <w:t>MPRN</w:t>
            </w:r>
          </w:p>
        </w:tc>
        <w:tc>
          <w:tcPr>
            <w:tcW w:w="1178" w:type="dxa"/>
            <w:gridSpan w:val="2"/>
            <w:vMerge w:val="restart"/>
            <w:shd w:val="clear" w:color="auto" w:fill="auto"/>
          </w:tcPr>
          <w:p w14:paraId="02DFF2E6" w14:textId="087E0B2F" w:rsidR="00635B31" w:rsidRPr="00707679" w:rsidRDefault="00635B31" w:rsidP="00635B31">
            <w:pPr>
              <w:jc w:val="center"/>
              <w:rPr>
                <w:rStyle w:val="Strong"/>
                <w:b w:val="0"/>
                <w:bCs/>
                <w:iCs/>
                <w:sz w:val="16"/>
                <w:szCs w:val="16"/>
              </w:rPr>
            </w:pPr>
            <w:r w:rsidRPr="00707679">
              <w:rPr>
                <w:iCs/>
                <w:sz w:val="16"/>
                <w:szCs w:val="16"/>
              </w:rPr>
              <w:t>Supplying (MOD network ID or Bldg number)</w:t>
            </w:r>
          </w:p>
        </w:tc>
        <w:tc>
          <w:tcPr>
            <w:tcW w:w="2821" w:type="dxa"/>
            <w:gridSpan w:val="3"/>
            <w:vMerge w:val="restart"/>
            <w:shd w:val="clear" w:color="auto" w:fill="auto"/>
          </w:tcPr>
          <w:p w14:paraId="0CDA944C" w14:textId="77777777" w:rsidR="00635B31" w:rsidRPr="00707679" w:rsidRDefault="00635B31" w:rsidP="00AE5278">
            <w:pPr>
              <w:jc w:val="center"/>
              <w:rPr>
                <w:rStyle w:val="Strong"/>
                <w:b w:val="0"/>
                <w:bCs/>
                <w:iCs/>
                <w:sz w:val="16"/>
                <w:szCs w:val="16"/>
              </w:rPr>
            </w:pPr>
          </w:p>
          <w:p w14:paraId="34F5B1C4" w14:textId="4FFBE059" w:rsidR="00635B31" w:rsidRPr="00707679" w:rsidRDefault="00635B31" w:rsidP="00AE5278">
            <w:pPr>
              <w:jc w:val="center"/>
              <w:rPr>
                <w:rStyle w:val="Strong"/>
                <w:b w:val="0"/>
                <w:bCs/>
                <w:iCs/>
                <w:sz w:val="16"/>
                <w:szCs w:val="16"/>
              </w:rPr>
            </w:pPr>
            <w:r w:rsidRPr="00707679">
              <w:rPr>
                <w:rStyle w:val="Strong"/>
                <w:b w:val="0"/>
                <w:bCs/>
                <w:iCs/>
                <w:sz w:val="16"/>
                <w:szCs w:val="16"/>
              </w:rPr>
              <w:t>location</w:t>
            </w:r>
          </w:p>
        </w:tc>
        <w:tc>
          <w:tcPr>
            <w:tcW w:w="1131" w:type="dxa"/>
            <w:gridSpan w:val="2"/>
            <w:vMerge w:val="restart"/>
            <w:shd w:val="clear" w:color="auto" w:fill="auto"/>
          </w:tcPr>
          <w:p w14:paraId="14D9C21A" w14:textId="58F65F66" w:rsidR="00635B31" w:rsidRPr="00707679" w:rsidRDefault="00635B31" w:rsidP="00977B16">
            <w:pPr>
              <w:jc w:val="center"/>
              <w:rPr>
                <w:rStyle w:val="Strong"/>
                <w:b w:val="0"/>
                <w:bCs/>
                <w:iCs/>
                <w:sz w:val="16"/>
                <w:szCs w:val="16"/>
              </w:rPr>
            </w:pPr>
            <w:r w:rsidRPr="00707679">
              <w:rPr>
                <w:iCs/>
                <w:sz w:val="16"/>
                <w:szCs w:val="16"/>
              </w:rPr>
              <w:t>I</w:t>
            </w:r>
            <w:r w:rsidRPr="00707679">
              <w:rPr>
                <w:sz w:val="16"/>
                <w:szCs w:val="16"/>
              </w:rPr>
              <w:t>ncoming pressure</w:t>
            </w:r>
            <w:r w:rsidRPr="00707679">
              <w:rPr>
                <w:iCs/>
                <w:sz w:val="16"/>
                <w:szCs w:val="16"/>
              </w:rPr>
              <w:t xml:space="preserve"> tier – HP, IP, MP, LP</w:t>
            </w:r>
          </w:p>
        </w:tc>
        <w:tc>
          <w:tcPr>
            <w:tcW w:w="4517" w:type="dxa"/>
            <w:gridSpan w:val="8"/>
            <w:shd w:val="clear" w:color="auto" w:fill="auto"/>
          </w:tcPr>
          <w:p w14:paraId="0C7FCB80" w14:textId="73063A97" w:rsidR="00635B31" w:rsidRPr="00707679" w:rsidRDefault="00635B31" w:rsidP="00AE5278">
            <w:pPr>
              <w:jc w:val="center"/>
              <w:rPr>
                <w:bCs/>
                <w:iCs/>
                <w:sz w:val="16"/>
                <w:szCs w:val="16"/>
              </w:rPr>
            </w:pPr>
            <w:r w:rsidRPr="00707679">
              <w:rPr>
                <w:iCs/>
                <w:sz w:val="16"/>
                <w:szCs w:val="16"/>
              </w:rPr>
              <w:t>Outlet pipeline</w:t>
            </w:r>
          </w:p>
        </w:tc>
        <w:tc>
          <w:tcPr>
            <w:tcW w:w="1187" w:type="dxa"/>
            <w:gridSpan w:val="2"/>
            <w:vMerge w:val="restart"/>
            <w:shd w:val="clear" w:color="auto" w:fill="auto"/>
          </w:tcPr>
          <w:p w14:paraId="36D3FBEA" w14:textId="77777777" w:rsidR="00635B31" w:rsidRPr="00707679" w:rsidRDefault="00635B31" w:rsidP="00AE5278">
            <w:pPr>
              <w:jc w:val="center"/>
              <w:rPr>
                <w:iCs/>
                <w:sz w:val="16"/>
                <w:szCs w:val="16"/>
              </w:rPr>
            </w:pPr>
          </w:p>
          <w:p w14:paraId="787E779C" w14:textId="70BDA79C" w:rsidR="00635B31" w:rsidRPr="00707679" w:rsidRDefault="00635B31" w:rsidP="00AE5278">
            <w:pPr>
              <w:jc w:val="center"/>
              <w:rPr>
                <w:iCs/>
                <w:sz w:val="16"/>
                <w:szCs w:val="16"/>
              </w:rPr>
            </w:pPr>
            <w:r w:rsidRPr="00707679">
              <w:rPr>
                <w:iCs/>
                <w:sz w:val="16"/>
                <w:szCs w:val="16"/>
              </w:rPr>
              <w:t>Max Flow</w:t>
            </w:r>
          </w:p>
          <w:p w14:paraId="00F81180" w14:textId="26BF998E" w:rsidR="00635B31" w:rsidRPr="00707679" w:rsidRDefault="00635B31" w:rsidP="00AE5278">
            <w:pPr>
              <w:jc w:val="center"/>
              <w:rPr>
                <w:bCs/>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635B31" w:rsidRPr="00107A95" w14:paraId="74A0E88B" w14:textId="77777777" w:rsidTr="00635B31">
        <w:trPr>
          <w:trHeight w:val="277"/>
        </w:trPr>
        <w:tc>
          <w:tcPr>
            <w:tcW w:w="1838" w:type="dxa"/>
            <w:vMerge/>
            <w:shd w:val="clear" w:color="auto" w:fill="auto"/>
          </w:tcPr>
          <w:p w14:paraId="0E10345C" w14:textId="77777777" w:rsidR="00635B31" w:rsidRPr="00707679" w:rsidRDefault="00635B31" w:rsidP="00AE5278">
            <w:pPr>
              <w:jc w:val="center"/>
              <w:rPr>
                <w:rStyle w:val="Strong"/>
                <w:b w:val="0"/>
                <w:bCs/>
                <w:iCs/>
                <w:sz w:val="16"/>
                <w:szCs w:val="16"/>
              </w:rPr>
            </w:pPr>
          </w:p>
        </w:tc>
        <w:tc>
          <w:tcPr>
            <w:tcW w:w="1276" w:type="dxa"/>
            <w:vMerge/>
            <w:shd w:val="clear" w:color="auto" w:fill="auto"/>
          </w:tcPr>
          <w:p w14:paraId="7D360966" w14:textId="77777777" w:rsidR="00635B31" w:rsidRPr="00707679" w:rsidRDefault="00635B31" w:rsidP="00AE5278">
            <w:pPr>
              <w:jc w:val="center"/>
              <w:rPr>
                <w:iCs/>
                <w:sz w:val="16"/>
                <w:szCs w:val="16"/>
              </w:rPr>
            </w:pPr>
          </w:p>
        </w:tc>
        <w:tc>
          <w:tcPr>
            <w:tcW w:w="1178" w:type="dxa"/>
            <w:gridSpan w:val="2"/>
            <w:vMerge/>
            <w:shd w:val="clear" w:color="auto" w:fill="auto"/>
          </w:tcPr>
          <w:p w14:paraId="1EB573A2" w14:textId="1D666B7B" w:rsidR="00635B31" w:rsidRPr="00707679" w:rsidRDefault="00635B31" w:rsidP="00AE5278">
            <w:pPr>
              <w:jc w:val="center"/>
              <w:rPr>
                <w:iCs/>
                <w:sz w:val="16"/>
                <w:szCs w:val="16"/>
              </w:rPr>
            </w:pPr>
          </w:p>
        </w:tc>
        <w:tc>
          <w:tcPr>
            <w:tcW w:w="2821" w:type="dxa"/>
            <w:gridSpan w:val="3"/>
            <w:vMerge/>
            <w:shd w:val="clear" w:color="auto" w:fill="auto"/>
          </w:tcPr>
          <w:p w14:paraId="3221C8E5" w14:textId="77777777" w:rsidR="00635B31" w:rsidRPr="00707679" w:rsidRDefault="00635B31" w:rsidP="00AE5278">
            <w:pPr>
              <w:jc w:val="center"/>
              <w:rPr>
                <w:rStyle w:val="Strong"/>
                <w:b w:val="0"/>
                <w:bCs/>
                <w:iCs/>
                <w:sz w:val="16"/>
                <w:szCs w:val="16"/>
              </w:rPr>
            </w:pPr>
          </w:p>
        </w:tc>
        <w:tc>
          <w:tcPr>
            <w:tcW w:w="1131" w:type="dxa"/>
            <w:gridSpan w:val="2"/>
            <w:vMerge/>
            <w:shd w:val="clear" w:color="auto" w:fill="auto"/>
          </w:tcPr>
          <w:p w14:paraId="5524D820" w14:textId="77777777" w:rsidR="00635B31" w:rsidRPr="00707679" w:rsidRDefault="00635B31" w:rsidP="00AE5278">
            <w:pPr>
              <w:jc w:val="center"/>
              <w:rPr>
                <w:iCs/>
                <w:sz w:val="16"/>
                <w:szCs w:val="16"/>
              </w:rPr>
            </w:pPr>
          </w:p>
        </w:tc>
        <w:tc>
          <w:tcPr>
            <w:tcW w:w="1266" w:type="dxa"/>
            <w:gridSpan w:val="3"/>
            <w:shd w:val="clear" w:color="auto" w:fill="auto"/>
          </w:tcPr>
          <w:p w14:paraId="6259C320" w14:textId="7A37B1BD" w:rsidR="00635B31" w:rsidRPr="00707679" w:rsidRDefault="00635B31" w:rsidP="00AE5278">
            <w:pPr>
              <w:jc w:val="center"/>
              <w:rPr>
                <w:bCs/>
                <w:iCs/>
                <w:sz w:val="16"/>
                <w:szCs w:val="16"/>
              </w:rPr>
            </w:pPr>
            <w:r w:rsidRPr="00707679">
              <w:rPr>
                <w:iCs/>
                <w:sz w:val="16"/>
                <w:szCs w:val="16"/>
              </w:rPr>
              <w:t>P tier – HP, IP, MP, LP</w:t>
            </w:r>
          </w:p>
        </w:tc>
        <w:tc>
          <w:tcPr>
            <w:tcW w:w="990" w:type="dxa"/>
            <w:shd w:val="clear" w:color="auto" w:fill="auto"/>
          </w:tcPr>
          <w:p w14:paraId="289F82AF" w14:textId="45AA89FC" w:rsidR="00635B31" w:rsidRPr="00707679" w:rsidRDefault="00635B31" w:rsidP="00AE5278">
            <w:pPr>
              <w:jc w:val="center"/>
              <w:rPr>
                <w:bCs/>
                <w:iCs/>
                <w:sz w:val="16"/>
                <w:szCs w:val="16"/>
              </w:rPr>
            </w:pPr>
            <w:r w:rsidRPr="00707679">
              <w:rPr>
                <w:iCs/>
                <w:sz w:val="16"/>
                <w:szCs w:val="16"/>
              </w:rPr>
              <w:t>Pressure (mbar)</w:t>
            </w:r>
          </w:p>
        </w:tc>
        <w:tc>
          <w:tcPr>
            <w:tcW w:w="1130" w:type="dxa"/>
            <w:gridSpan w:val="2"/>
            <w:shd w:val="clear" w:color="auto" w:fill="auto"/>
          </w:tcPr>
          <w:p w14:paraId="0A65482C" w14:textId="38CC8540" w:rsidR="00635B31" w:rsidRPr="00707679" w:rsidRDefault="00635B31" w:rsidP="00AE5278">
            <w:pPr>
              <w:jc w:val="center"/>
              <w:rPr>
                <w:bCs/>
                <w:iCs/>
                <w:sz w:val="16"/>
                <w:szCs w:val="16"/>
              </w:rPr>
            </w:pPr>
            <w:r w:rsidRPr="00707679">
              <w:rPr>
                <w:iCs/>
                <w:sz w:val="16"/>
                <w:szCs w:val="16"/>
              </w:rPr>
              <w:t>Material</w:t>
            </w:r>
          </w:p>
        </w:tc>
        <w:tc>
          <w:tcPr>
            <w:tcW w:w="1131" w:type="dxa"/>
            <w:gridSpan w:val="2"/>
            <w:shd w:val="clear" w:color="auto" w:fill="auto"/>
          </w:tcPr>
          <w:p w14:paraId="4F675231" w14:textId="77777777" w:rsidR="00635B31" w:rsidRPr="00707679" w:rsidRDefault="00635B31" w:rsidP="00AE5278">
            <w:pPr>
              <w:jc w:val="center"/>
              <w:rPr>
                <w:iCs/>
                <w:sz w:val="16"/>
                <w:szCs w:val="16"/>
              </w:rPr>
            </w:pPr>
            <w:r w:rsidRPr="00707679">
              <w:rPr>
                <w:iCs/>
                <w:sz w:val="16"/>
                <w:szCs w:val="16"/>
              </w:rPr>
              <w:t>Diameter</w:t>
            </w:r>
          </w:p>
          <w:p w14:paraId="018422CA" w14:textId="49C8F199" w:rsidR="00635B31" w:rsidRPr="00707679" w:rsidRDefault="00635B31" w:rsidP="00AE5278">
            <w:pPr>
              <w:jc w:val="center"/>
              <w:rPr>
                <w:bCs/>
                <w:iCs/>
                <w:sz w:val="16"/>
                <w:szCs w:val="16"/>
              </w:rPr>
            </w:pPr>
            <w:r w:rsidRPr="00707679">
              <w:rPr>
                <w:iCs/>
                <w:sz w:val="16"/>
                <w:szCs w:val="16"/>
              </w:rPr>
              <w:t>(mm)</w:t>
            </w:r>
          </w:p>
        </w:tc>
        <w:tc>
          <w:tcPr>
            <w:tcW w:w="1187" w:type="dxa"/>
            <w:gridSpan w:val="2"/>
            <w:vMerge/>
            <w:shd w:val="clear" w:color="auto" w:fill="auto"/>
          </w:tcPr>
          <w:p w14:paraId="453746B8" w14:textId="77777777" w:rsidR="00635B31" w:rsidRPr="00707679" w:rsidRDefault="00635B31" w:rsidP="00AE5278">
            <w:pPr>
              <w:rPr>
                <w:bCs/>
                <w:iCs/>
                <w:sz w:val="16"/>
                <w:szCs w:val="16"/>
              </w:rPr>
            </w:pPr>
          </w:p>
        </w:tc>
      </w:tr>
      <w:tr w:rsidR="00635B31" w:rsidRPr="00107A95" w14:paraId="0E1A4D62" w14:textId="77777777" w:rsidTr="00635B31">
        <w:tc>
          <w:tcPr>
            <w:tcW w:w="1838" w:type="dxa"/>
            <w:shd w:val="clear" w:color="auto" w:fill="E2EFD9" w:themeFill="accent6" w:themeFillTint="33"/>
          </w:tcPr>
          <w:p w14:paraId="370BFC68" w14:textId="7CAAD1C2" w:rsidR="00635B31" w:rsidRPr="00707679" w:rsidRDefault="00501BF5" w:rsidP="00AE5278">
            <w:pPr>
              <w:rPr>
                <w:sz w:val="16"/>
                <w:szCs w:val="16"/>
              </w:rPr>
            </w:pPr>
            <w:r>
              <w:rPr>
                <w:sz w:val="16"/>
                <w:szCs w:val="16"/>
              </w:rPr>
              <w:t>EGDN Single Supply</w:t>
            </w:r>
          </w:p>
        </w:tc>
        <w:tc>
          <w:tcPr>
            <w:tcW w:w="1276" w:type="dxa"/>
            <w:shd w:val="clear" w:color="auto" w:fill="E2EFD9" w:themeFill="accent6" w:themeFillTint="33"/>
          </w:tcPr>
          <w:p w14:paraId="00963470" w14:textId="3396C73C" w:rsidR="00635B31" w:rsidRPr="00E45700" w:rsidRDefault="00F50C9E" w:rsidP="00AE5278">
            <w:pPr>
              <w:rPr>
                <w:sz w:val="16"/>
                <w:szCs w:val="16"/>
              </w:rPr>
            </w:pPr>
            <w:r>
              <w:rPr>
                <w:sz w:val="16"/>
                <w:szCs w:val="16"/>
              </w:rPr>
              <w:t>9112480901</w:t>
            </w:r>
          </w:p>
        </w:tc>
        <w:tc>
          <w:tcPr>
            <w:tcW w:w="1178" w:type="dxa"/>
            <w:gridSpan w:val="2"/>
            <w:shd w:val="clear" w:color="auto" w:fill="E2EFD9" w:themeFill="accent6" w:themeFillTint="33"/>
          </w:tcPr>
          <w:p w14:paraId="61DF0609" w14:textId="7DB6328B" w:rsidR="00635B31" w:rsidRPr="00707679" w:rsidRDefault="00501BF5" w:rsidP="00AE5278">
            <w:pPr>
              <w:rPr>
                <w:sz w:val="16"/>
                <w:szCs w:val="16"/>
              </w:rPr>
            </w:pPr>
            <w:r>
              <w:rPr>
                <w:sz w:val="16"/>
                <w:szCs w:val="16"/>
              </w:rPr>
              <w:t>Main Building</w:t>
            </w:r>
          </w:p>
        </w:tc>
        <w:tc>
          <w:tcPr>
            <w:tcW w:w="2821" w:type="dxa"/>
            <w:gridSpan w:val="3"/>
            <w:shd w:val="clear" w:color="auto" w:fill="E2EFD9" w:themeFill="accent6" w:themeFillTint="33"/>
          </w:tcPr>
          <w:p w14:paraId="43F76DEC" w14:textId="11D02178" w:rsidR="00635B31" w:rsidRPr="00707679" w:rsidRDefault="002022C8" w:rsidP="00AE5278">
            <w:pPr>
              <w:rPr>
                <w:sz w:val="16"/>
                <w:szCs w:val="16"/>
              </w:rPr>
            </w:pPr>
            <w:r>
              <w:rPr>
                <w:sz w:val="16"/>
                <w:szCs w:val="16"/>
              </w:rPr>
              <w:t>In</w:t>
            </w:r>
            <w:r w:rsidR="007E1B2F">
              <w:rPr>
                <w:sz w:val="16"/>
                <w:szCs w:val="16"/>
              </w:rPr>
              <w:t xml:space="preserve">ternal – In </w:t>
            </w:r>
            <w:r>
              <w:rPr>
                <w:sz w:val="16"/>
                <w:szCs w:val="16"/>
              </w:rPr>
              <w:t>Plant Room</w:t>
            </w:r>
          </w:p>
        </w:tc>
        <w:tc>
          <w:tcPr>
            <w:tcW w:w="1131" w:type="dxa"/>
            <w:gridSpan w:val="2"/>
            <w:shd w:val="clear" w:color="auto" w:fill="E2EFD9" w:themeFill="accent6" w:themeFillTint="33"/>
          </w:tcPr>
          <w:p w14:paraId="31C08593" w14:textId="02763878" w:rsidR="00635B31" w:rsidRPr="00707679" w:rsidRDefault="00501BF5" w:rsidP="00AE5278">
            <w:pPr>
              <w:rPr>
                <w:sz w:val="16"/>
                <w:szCs w:val="16"/>
              </w:rPr>
            </w:pPr>
            <w:r>
              <w:rPr>
                <w:sz w:val="16"/>
                <w:szCs w:val="16"/>
              </w:rPr>
              <w:t>LP</w:t>
            </w:r>
          </w:p>
        </w:tc>
        <w:tc>
          <w:tcPr>
            <w:tcW w:w="1266" w:type="dxa"/>
            <w:gridSpan w:val="3"/>
            <w:shd w:val="clear" w:color="auto" w:fill="E2EFD9" w:themeFill="accent6" w:themeFillTint="33"/>
          </w:tcPr>
          <w:p w14:paraId="619B2523" w14:textId="259AA721" w:rsidR="00635B31" w:rsidRPr="00707679" w:rsidRDefault="00501BF5" w:rsidP="00AE5278">
            <w:pPr>
              <w:rPr>
                <w:bCs/>
                <w:iCs/>
                <w:sz w:val="16"/>
                <w:szCs w:val="16"/>
              </w:rPr>
            </w:pPr>
            <w:r>
              <w:rPr>
                <w:bCs/>
                <w:iCs/>
                <w:sz w:val="16"/>
                <w:szCs w:val="16"/>
              </w:rPr>
              <w:t>LP</w:t>
            </w:r>
          </w:p>
        </w:tc>
        <w:tc>
          <w:tcPr>
            <w:tcW w:w="990" w:type="dxa"/>
            <w:shd w:val="clear" w:color="auto" w:fill="E2EFD9" w:themeFill="accent6" w:themeFillTint="33"/>
          </w:tcPr>
          <w:p w14:paraId="17ECA641" w14:textId="5F302F33" w:rsidR="00635B31" w:rsidRPr="00707679" w:rsidRDefault="00501BF5" w:rsidP="00AE5278">
            <w:pPr>
              <w:rPr>
                <w:bCs/>
                <w:iCs/>
                <w:sz w:val="16"/>
                <w:szCs w:val="16"/>
              </w:rPr>
            </w:pPr>
            <w:r>
              <w:rPr>
                <w:bCs/>
                <w:iCs/>
                <w:sz w:val="16"/>
                <w:szCs w:val="16"/>
              </w:rPr>
              <w:t>21</w:t>
            </w:r>
          </w:p>
        </w:tc>
        <w:tc>
          <w:tcPr>
            <w:tcW w:w="1130" w:type="dxa"/>
            <w:gridSpan w:val="2"/>
            <w:shd w:val="clear" w:color="auto" w:fill="E2EFD9" w:themeFill="accent6" w:themeFillTint="33"/>
          </w:tcPr>
          <w:p w14:paraId="6CB2CCB9" w14:textId="47C10AF2" w:rsidR="00635B31" w:rsidRPr="00707679" w:rsidRDefault="00CC59F0" w:rsidP="00AE5278">
            <w:pPr>
              <w:rPr>
                <w:bCs/>
                <w:iCs/>
                <w:sz w:val="16"/>
                <w:szCs w:val="16"/>
              </w:rPr>
            </w:pPr>
            <w:r>
              <w:rPr>
                <w:bCs/>
                <w:iCs/>
                <w:sz w:val="16"/>
                <w:szCs w:val="16"/>
              </w:rPr>
              <w:t>Copper</w:t>
            </w:r>
          </w:p>
        </w:tc>
        <w:tc>
          <w:tcPr>
            <w:tcW w:w="1131" w:type="dxa"/>
            <w:gridSpan w:val="2"/>
            <w:shd w:val="clear" w:color="auto" w:fill="E2EFD9" w:themeFill="accent6" w:themeFillTint="33"/>
          </w:tcPr>
          <w:p w14:paraId="2264CF7E" w14:textId="462925D0" w:rsidR="00635B31" w:rsidRPr="00707679" w:rsidRDefault="002022C8" w:rsidP="00AE5278">
            <w:pPr>
              <w:rPr>
                <w:bCs/>
                <w:iCs/>
                <w:sz w:val="16"/>
                <w:szCs w:val="16"/>
              </w:rPr>
            </w:pPr>
            <w:r>
              <w:rPr>
                <w:bCs/>
                <w:iCs/>
                <w:sz w:val="16"/>
                <w:szCs w:val="16"/>
              </w:rPr>
              <w:t>42</w:t>
            </w:r>
          </w:p>
        </w:tc>
        <w:tc>
          <w:tcPr>
            <w:tcW w:w="1187" w:type="dxa"/>
            <w:gridSpan w:val="2"/>
            <w:shd w:val="clear" w:color="auto" w:fill="E2EFD9" w:themeFill="accent6" w:themeFillTint="33"/>
          </w:tcPr>
          <w:p w14:paraId="41D11B8A" w14:textId="6FE51807" w:rsidR="00635B31" w:rsidRPr="00707679" w:rsidRDefault="002022C8" w:rsidP="00AE5278">
            <w:pPr>
              <w:rPr>
                <w:bCs/>
                <w:iCs/>
                <w:sz w:val="16"/>
                <w:szCs w:val="16"/>
              </w:rPr>
            </w:pPr>
            <w:r>
              <w:rPr>
                <w:bCs/>
                <w:iCs/>
                <w:sz w:val="16"/>
                <w:szCs w:val="16"/>
              </w:rPr>
              <w:t>16</w:t>
            </w:r>
          </w:p>
        </w:tc>
      </w:tr>
      <w:tr w:rsidR="00635B31" w:rsidRPr="00107A95" w14:paraId="274A6BF5" w14:textId="77777777" w:rsidTr="00635B31">
        <w:tc>
          <w:tcPr>
            <w:tcW w:w="1838" w:type="dxa"/>
            <w:shd w:val="clear" w:color="auto" w:fill="E2EFD9" w:themeFill="accent6" w:themeFillTint="33"/>
          </w:tcPr>
          <w:p w14:paraId="3F02BE11" w14:textId="77777777" w:rsidR="00635B31" w:rsidRPr="00707679" w:rsidRDefault="00635B31" w:rsidP="00AE5278">
            <w:pPr>
              <w:rPr>
                <w:sz w:val="16"/>
                <w:szCs w:val="16"/>
              </w:rPr>
            </w:pPr>
          </w:p>
        </w:tc>
        <w:tc>
          <w:tcPr>
            <w:tcW w:w="1276" w:type="dxa"/>
            <w:shd w:val="clear" w:color="auto" w:fill="E2EFD9" w:themeFill="accent6" w:themeFillTint="33"/>
          </w:tcPr>
          <w:p w14:paraId="6D5B2CFC" w14:textId="77777777" w:rsidR="00635B31" w:rsidRPr="00707679" w:rsidRDefault="00635B31" w:rsidP="00AE5278">
            <w:pPr>
              <w:rPr>
                <w:sz w:val="16"/>
                <w:szCs w:val="16"/>
              </w:rPr>
            </w:pPr>
          </w:p>
        </w:tc>
        <w:tc>
          <w:tcPr>
            <w:tcW w:w="1178" w:type="dxa"/>
            <w:gridSpan w:val="2"/>
            <w:shd w:val="clear" w:color="auto" w:fill="E2EFD9" w:themeFill="accent6" w:themeFillTint="33"/>
          </w:tcPr>
          <w:p w14:paraId="6742602D" w14:textId="389954E8" w:rsidR="00635B31" w:rsidRPr="00707679" w:rsidRDefault="00635B31" w:rsidP="00AE5278">
            <w:pPr>
              <w:rPr>
                <w:sz w:val="16"/>
                <w:szCs w:val="16"/>
              </w:rPr>
            </w:pPr>
          </w:p>
        </w:tc>
        <w:tc>
          <w:tcPr>
            <w:tcW w:w="2821" w:type="dxa"/>
            <w:gridSpan w:val="3"/>
            <w:shd w:val="clear" w:color="auto" w:fill="E2EFD9" w:themeFill="accent6" w:themeFillTint="33"/>
          </w:tcPr>
          <w:p w14:paraId="78707B8E" w14:textId="77777777" w:rsidR="00635B31" w:rsidRPr="00707679" w:rsidRDefault="00635B31" w:rsidP="00AE5278">
            <w:pPr>
              <w:rPr>
                <w:sz w:val="16"/>
                <w:szCs w:val="16"/>
              </w:rPr>
            </w:pPr>
          </w:p>
        </w:tc>
        <w:tc>
          <w:tcPr>
            <w:tcW w:w="1131" w:type="dxa"/>
            <w:gridSpan w:val="2"/>
            <w:shd w:val="clear" w:color="auto" w:fill="E2EFD9" w:themeFill="accent6" w:themeFillTint="33"/>
          </w:tcPr>
          <w:p w14:paraId="0E40F54B" w14:textId="77777777" w:rsidR="00635B31" w:rsidRPr="00707679" w:rsidRDefault="00635B31" w:rsidP="00AE5278">
            <w:pPr>
              <w:rPr>
                <w:sz w:val="16"/>
                <w:szCs w:val="16"/>
              </w:rPr>
            </w:pPr>
          </w:p>
        </w:tc>
        <w:tc>
          <w:tcPr>
            <w:tcW w:w="1266" w:type="dxa"/>
            <w:gridSpan w:val="3"/>
            <w:shd w:val="clear" w:color="auto" w:fill="E2EFD9" w:themeFill="accent6" w:themeFillTint="33"/>
          </w:tcPr>
          <w:p w14:paraId="6D0EF7B7" w14:textId="77777777" w:rsidR="00635B31" w:rsidRPr="00707679" w:rsidRDefault="00635B31" w:rsidP="00AE5278">
            <w:pPr>
              <w:rPr>
                <w:bCs/>
                <w:iCs/>
                <w:sz w:val="16"/>
                <w:szCs w:val="16"/>
              </w:rPr>
            </w:pPr>
          </w:p>
        </w:tc>
        <w:tc>
          <w:tcPr>
            <w:tcW w:w="990" w:type="dxa"/>
            <w:shd w:val="clear" w:color="auto" w:fill="E2EFD9" w:themeFill="accent6" w:themeFillTint="33"/>
          </w:tcPr>
          <w:p w14:paraId="72420D88"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6B0E0387"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13AA4C41"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073C16FC" w14:textId="77777777" w:rsidR="00635B31" w:rsidRPr="00707679" w:rsidRDefault="00635B31" w:rsidP="00AE5278">
            <w:pPr>
              <w:rPr>
                <w:bCs/>
                <w:iCs/>
                <w:sz w:val="16"/>
                <w:szCs w:val="16"/>
              </w:rPr>
            </w:pPr>
          </w:p>
        </w:tc>
      </w:tr>
      <w:tr w:rsidR="00635B31" w:rsidRPr="00107A95" w14:paraId="584B6AF2" w14:textId="77777777" w:rsidTr="00635B31">
        <w:tc>
          <w:tcPr>
            <w:tcW w:w="1838" w:type="dxa"/>
            <w:shd w:val="clear" w:color="auto" w:fill="E2EFD9" w:themeFill="accent6" w:themeFillTint="33"/>
          </w:tcPr>
          <w:p w14:paraId="2907ED9E" w14:textId="77777777" w:rsidR="00635B31" w:rsidRPr="00707679" w:rsidRDefault="00635B31" w:rsidP="00AE5278">
            <w:pPr>
              <w:rPr>
                <w:sz w:val="16"/>
                <w:szCs w:val="16"/>
              </w:rPr>
            </w:pPr>
          </w:p>
        </w:tc>
        <w:tc>
          <w:tcPr>
            <w:tcW w:w="1276" w:type="dxa"/>
            <w:shd w:val="clear" w:color="auto" w:fill="E2EFD9" w:themeFill="accent6" w:themeFillTint="33"/>
          </w:tcPr>
          <w:p w14:paraId="1E3D8162" w14:textId="77777777" w:rsidR="00635B31" w:rsidRPr="00707679" w:rsidRDefault="00635B31" w:rsidP="00AE5278">
            <w:pPr>
              <w:rPr>
                <w:sz w:val="16"/>
                <w:szCs w:val="16"/>
              </w:rPr>
            </w:pPr>
          </w:p>
        </w:tc>
        <w:tc>
          <w:tcPr>
            <w:tcW w:w="1178" w:type="dxa"/>
            <w:gridSpan w:val="2"/>
            <w:shd w:val="clear" w:color="auto" w:fill="E2EFD9" w:themeFill="accent6" w:themeFillTint="33"/>
          </w:tcPr>
          <w:p w14:paraId="30338CE8" w14:textId="34E3B257" w:rsidR="00635B31" w:rsidRPr="00707679" w:rsidRDefault="00635B31" w:rsidP="00AE5278">
            <w:pPr>
              <w:rPr>
                <w:sz w:val="16"/>
                <w:szCs w:val="16"/>
              </w:rPr>
            </w:pPr>
          </w:p>
        </w:tc>
        <w:tc>
          <w:tcPr>
            <w:tcW w:w="2821" w:type="dxa"/>
            <w:gridSpan w:val="3"/>
            <w:shd w:val="clear" w:color="auto" w:fill="E2EFD9" w:themeFill="accent6" w:themeFillTint="33"/>
          </w:tcPr>
          <w:p w14:paraId="44B17733" w14:textId="77777777" w:rsidR="00635B31" w:rsidRPr="00707679" w:rsidRDefault="00635B31" w:rsidP="00AE5278">
            <w:pPr>
              <w:rPr>
                <w:sz w:val="16"/>
                <w:szCs w:val="16"/>
              </w:rPr>
            </w:pPr>
          </w:p>
        </w:tc>
        <w:tc>
          <w:tcPr>
            <w:tcW w:w="1131" w:type="dxa"/>
            <w:gridSpan w:val="2"/>
            <w:shd w:val="clear" w:color="auto" w:fill="E2EFD9" w:themeFill="accent6" w:themeFillTint="33"/>
          </w:tcPr>
          <w:p w14:paraId="6736ADFA" w14:textId="77777777" w:rsidR="00635B31" w:rsidRPr="00707679" w:rsidRDefault="00635B31" w:rsidP="00AE5278">
            <w:pPr>
              <w:rPr>
                <w:sz w:val="16"/>
                <w:szCs w:val="16"/>
              </w:rPr>
            </w:pPr>
          </w:p>
        </w:tc>
        <w:tc>
          <w:tcPr>
            <w:tcW w:w="1266" w:type="dxa"/>
            <w:gridSpan w:val="3"/>
            <w:shd w:val="clear" w:color="auto" w:fill="E2EFD9" w:themeFill="accent6" w:themeFillTint="33"/>
          </w:tcPr>
          <w:p w14:paraId="37BD307B" w14:textId="77777777" w:rsidR="00635B31" w:rsidRPr="00707679" w:rsidRDefault="00635B31" w:rsidP="00AE5278">
            <w:pPr>
              <w:rPr>
                <w:bCs/>
                <w:iCs/>
                <w:sz w:val="16"/>
                <w:szCs w:val="16"/>
              </w:rPr>
            </w:pPr>
          </w:p>
        </w:tc>
        <w:tc>
          <w:tcPr>
            <w:tcW w:w="990" w:type="dxa"/>
            <w:shd w:val="clear" w:color="auto" w:fill="E2EFD9" w:themeFill="accent6" w:themeFillTint="33"/>
          </w:tcPr>
          <w:p w14:paraId="6FF99E4C"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563AAB9D"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23D6965B"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7A52DF3F" w14:textId="77777777" w:rsidR="00635B31" w:rsidRPr="00707679" w:rsidRDefault="00635B31" w:rsidP="00AE5278">
            <w:pPr>
              <w:rPr>
                <w:bCs/>
                <w:iCs/>
                <w:sz w:val="16"/>
                <w:szCs w:val="16"/>
              </w:rPr>
            </w:pPr>
          </w:p>
        </w:tc>
      </w:tr>
      <w:tr w:rsidR="00635B31" w:rsidRPr="00107A95" w14:paraId="2BD2E67A" w14:textId="77777777" w:rsidTr="00635B31">
        <w:tc>
          <w:tcPr>
            <w:tcW w:w="1838" w:type="dxa"/>
            <w:shd w:val="clear" w:color="auto" w:fill="E2EFD9" w:themeFill="accent6" w:themeFillTint="33"/>
          </w:tcPr>
          <w:p w14:paraId="06D31F13" w14:textId="77777777" w:rsidR="00635B31" w:rsidRPr="00707679" w:rsidRDefault="00635B31" w:rsidP="00AE5278">
            <w:pPr>
              <w:rPr>
                <w:sz w:val="16"/>
                <w:szCs w:val="16"/>
              </w:rPr>
            </w:pPr>
          </w:p>
        </w:tc>
        <w:tc>
          <w:tcPr>
            <w:tcW w:w="1276" w:type="dxa"/>
            <w:shd w:val="clear" w:color="auto" w:fill="E2EFD9" w:themeFill="accent6" w:themeFillTint="33"/>
          </w:tcPr>
          <w:p w14:paraId="577EC1F5" w14:textId="77777777" w:rsidR="00635B31" w:rsidRPr="00707679" w:rsidRDefault="00635B31" w:rsidP="00AE5278">
            <w:pPr>
              <w:rPr>
                <w:sz w:val="16"/>
                <w:szCs w:val="16"/>
              </w:rPr>
            </w:pPr>
          </w:p>
        </w:tc>
        <w:tc>
          <w:tcPr>
            <w:tcW w:w="1178" w:type="dxa"/>
            <w:gridSpan w:val="2"/>
            <w:shd w:val="clear" w:color="auto" w:fill="E2EFD9" w:themeFill="accent6" w:themeFillTint="33"/>
          </w:tcPr>
          <w:p w14:paraId="6C5BD7D8" w14:textId="7E49278A" w:rsidR="00635B31" w:rsidRPr="00707679" w:rsidRDefault="00635B31" w:rsidP="00AE5278">
            <w:pPr>
              <w:rPr>
                <w:sz w:val="16"/>
                <w:szCs w:val="16"/>
              </w:rPr>
            </w:pPr>
          </w:p>
        </w:tc>
        <w:tc>
          <w:tcPr>
            <w:tcW w:w="2821" w:type="dxa"/>
            <w:gridSpan w:val="3"/>
            <w:shd w:val="clear" w:color="auto" w:fill="E2EFD9" w:themeFill="accent6" w:themeFillTint="33"/>
          </w:tcPr>
          <w:p w14:paraId="1A745F4D" w14:textId="77777777" w:rsidR="00635B31" w:rsidRPr="00707679" w:rsidRDefault="00635B31" w:rsidP="00AE5278">
            <w:pPr>
              <w:rPr>
                <w:sz w:val="16"/>
                <w:szCs w:val="16"/>
              </w:rPr>
            </w:pPr>
          </w:p>
        </w:tc>
        <w:tc>
          <w:tcPr>
            <w:tcW w:w="1131" w:type="dxa"/>
            <w:gridSpan w:val="2"/>
            <w:shd w:val="clear" w:color="auto" w:fill="E2EFD9" w:themeFill="accent6" w:themeFillTint="33"/>
          </w:tcPr>
          <w:p w14:paraId="7D78BAC0" w14:textId="77777777" w:rsidR="00635B31" w:rsidRPr="00707679" w:rsidRDefault="00635B31" w:rsidP="00AE5278">
            <w:pPr>
              <w:rPr>
                <w:sz w:val="16"/>
                <w:szCs w:val="16"/>
              </w:rPr>
            </w:pPr>
          </w:p>
        </w:tc>
        <w:tc>
          <w:tcPr>
            <w:tcW w:w="1266" w:type="dxa"/>
            <w:gridSpan w:val="3"/>
            <w:shd w:val="clear" w:color="auto" w:fill="E2EFD9" w:themeFill="accent6" w:themeFillTint="33"/>
          </w:tcPr>
          <w:p w14:paraId="1BA15748" w14:textId="77777777" w:rsidR="00635B31" w:rsidRPr="00707679" w:rsidRDefault="00635B31" w:rsidP="00AE5278">
            <w:pPr>
              <w:rPr>
                <w:bCs/>
                <w:iCs/>
                <w:sz w:val="16"/>
                <w:szCs w:val="16"/>
              </w:rPr>
            </w:pPr>
          </w:p>
        </w:tc>
        <w:tc>
          <w:tcPr>
            <w:tcW w:w="990" w:type="dxa"/>
            <w:shd w:val="clear" w:color="auto" w:fill="E2EFD9" w:themeFill="accent6" w:themeFillTint="33"/>
          </w:tcPr>
          <w:p w14:paraId="179E1EA1"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2809C62E"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1A049553"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3CE156FC" w14:textId="77777777" w:rsidR="00635B31" w:rsidRPr="00707679" w:rsidRDefault="00635B31" w:rsidP="00AE5278">
            <w:pPr>
              <w:rPr>
                <w:bCs/>
                <w:iCs/>
                <w:sz w:val="16"/>
                <w:szCs w:val="16"/>
              </w:rPr>
            </w:pPr>
          </w:p>
        </w:tc>
      </w:tr>
      <w:tr w:rsidR="00635B31" w:rsidRPr="00AE5278" w14:paraId="781209FC" w14:textId="77777777" w:rsidTr="00635B31">
        <w:tc>
          <w:tcPr>
            <w:tcW w:w="1838" w:type="dxa"/>
            <w:shd w:val="clear" w:color="auto" w:fill="E2EFD9" w:themeFill="accent6" w:themeFillTint="33"/>
          </w:tcPr>
          <w:p w14:paraId="3B1A42F6" w14:textId="77777777" w:rsidR="00635B31" w:rsidRPr="00707679" w:rsidRDefault="00635B31" w:rsidP="00AE5278">
            <w:pPr>
              <w:rPr>
                <w:sz w:val="16"/>
                <w:szCs w:val="16"/>
              </w:rPr>
            </w:pPr>
          </w:p>
        </w:tc>
        <w:tc>
          <w:tcPr>
            <w:tcW w:w="1276" w:type="dxa"/>
            <w:shd w:val="clear" w:color="auto" w:fill="E2EFD9" w:themeFill="accent6" w:themeFillTint="33"/>
          </w:tcPr>
          <w:p w14:paraId="6D480087" w14:textId="77777777" w:rsidR="00635B31" w:rsidRPr="00707679" w:rsidRDefault="00635B31" w:rsidP="00AE5278">
            <w:pPr>
              <w:rPr>
                <w:sz w:val="16"/>
                <w:szCs w:val="16"/>
              </w:rPr>
            </w:pPr>
          </w:p>
        </w:tc>
        <w:tc>
          <w:tcPr>
            <w:tcW w:w="1178" w:type="dxa"/>
            <w:gridSpan w:val="2"/>
            <w:shd w:val="clear" w:color="auto" w:fill="E2EFD9" w:themeFill="accent6" w:themeFillTint="33"/>
          </w:tcPr>
          <w:p w14:paraId="7987A451" w14:textId="0058E4A3" w:rsidR="00635B31" w:rsidRPr="00707679" w:rsidRDefault="00635B31" w:rsidP="00AE5278">
            <w:pPr>
              <w:rPr>
                <w:sz w:val="16"/>
                <w:szCs w:val="16"/>
              </w:rPr>
            </w:pPr>
          </w:p>
        </w:tc>
        <w:tc>
          <w:tcPr>
            <w:tcW w:w="2821" w:type="dxa"/>
            <w:gridSpan w:val="3"/>
            <w:shd w:val="clear" w:color="auto" w:fill="E2EFD9" w:themeFill="accent6" w:themeFillTint="33"/>
          </w:tcPr>
          <w:p w14:paraId="63B7A62B" w14:textId="77777777" w:rsidR="00635B31" w:rsidRPr="00707679" w:rsidRDefault="00635B31" w:rsidP="00AE5278">
            <w:pPr>
              <w:rPr>
                <w:sz w:val="16"/>
                <w:szCs w:val="16"/>
              </w:rPr>
            </w:pPr>
          </w:p>
        </w:tc>
        <w:tc>
          <w:tcPr>
            <w:tcW w:w="1131" w:type="dxa"/>
            <w:gridSpan w:val="2"/>
            <w:shd w:val="clear" w:color="auto" w:fill="E2EFD9" w:themeFill="accent6" w:themeFillTint="33"/>
          </w:tcPr>
          <w:p w14:paraId="176EAB72" w14:textId="77777777" w:rsidR="00635B31" w:rsidRPr="00707679" w:rsidRDefault="00635B31" w:rsidP="00AE5278">
            <w:pPr>
              <w:rPr>
                <w:sz w:val="16"/>
                <w:szCs w:val="16"/>
              </w:rPr>
            </w:pPr>
          </w:p>
        </w:tc>
        <w:tc>
          <w:tcPr>
            <w:tcW w:w="1266" w:type="dxa"/>
            <w:gridSpan w:val="3"/>
            <w:shd w:val="clear" w:color="auto" w:fill="E2EFD9" w:themeFill="accent6" w:themeFillTint="33"/>
          </w:tcPr>
          <w:p w14:paraId="0BB3F681" w14:textId="77777777" w:rsidR="00635B31" w:rsidRPr="00707679" w:rsidRDefault="00635B31" w:rsidP="00AE5278">
            <w:pPr>
              <w:rPr>
                <w:bCs/>
                <w:iCs/>
                <w:sz w:val="16"/>
                <w:szCs w:val="16"/>
              </w:rPr>
            </w:pPr>
          </w:p>
        </w:tc>
        <w:tc>
          <w:tcPr>
            <w:tcW w:w="990" w:type="dxa"/>
            <w:shd w:val="clear" w:color="auto" w:fill="E2EFD9" w:themeFill="accent6" w:themeFillTint="33"/>
          </w:tcPr>
          <w:p w14:paraId="12046E49" w14:textId="77777777" w:rsidR="00635B31" w:rsidRPr="00707679" w:rsidRDefault="00635B31" w:rsidP="00AE5278">
            <w:pPr>
              <w:rPr>
                <w:bCs/>
                <w:iCs/>
                <w:sz w:val="16"/>
                <w:szCs w:val="16"/>
              </w:rPr>
            </w:pPr>
          </w:p>
        </w:tc>
        <w:tc>
          <w:tcPr>
            <w:tcW w:w="1130" w:type="dxa"/>
            <w:gridSpan w:val="2"/>
            <w:shd w:val="clear" w:color="auto" w:fill="E2EFD9" w:themeFill="accent6" w:themeFillTint="33"/>
          </w:tcPr>
          <w:p w14:paraId="4F079B91" w14:textId="77777777" w:rsidR="00635B31" w:rsidRPr="00707679" w:rsidRDefault="00635B31" w:rsidP="00AE5278">
            <w:pPr>
              <w:rPr>
                <w:bCs/>
                <w:iCs/>
                <w:sz w:val="16"/>
                <w:szCs w:val="16"/>
              </w:rPr>
            </w:pPr>
          </w:p>
        </w:tc>
        <w:tc>
          <w:tcPr>
            <w:tcW w:w="1131" w:type="dxa"/>
            <w:gridSpan w:val="2"/>
            <w:shd w:val="clear" w:color="auto" w:fill="E2EFD9" w:themeFill="accent6" w:themeFillTint="33"/>
          </w:tcPr>
          <w:p w14:paraId="71E7FA97" w14:textId="77777777" w:rsidR="00635B31" w:rsidRPr="00707679" w:rsidRDefault="00635B31" w:rsidP="00AE5278">
            <w:pPr>
              <w:rPr>
                <w:bCs/>
                <w:iCs/>
                <w:sz w:val="16"/>
                <w:szCs w:val="16"/>
              </w:rPr>
            </w:pPr>
          </w:p>
        </w:tc>
        <w:tc>
          <w:tcPr>
            <w:tcW w:w="1187" w:type="dxa"/>
            <w:gridSpan w:val="2"/>
            <w:shd w:val="clear" w:color="auto" w:fill="E2EFD9" w:themeFill="accent6" w:themeFillTint="33"/>
          </w:tcPr>
          <w:p w14:paraId="6B8568CA" w14:textId="77777777" w:rsidR="00635B31" w:rsidRPr="00707679" w:rsidRDefault="00635B31" w:rsidP="00AE5278">
            <w:pPr>
              <w:rPr>
                <w:bCs/>
                <w:iCs/>
                <w:sz w:val="16"/>
                <w:szCs w:val="16"/>
              </w:rPr>
            </w:pPr>
          </w:p>
        </w:tc>
      </w:tr>
      <w:tr w:rsidR="00FE6A91" w14:paraId="64935ED4" w14:textId="77777777" w:rsidTr="00FE6A91">
        <w:tc>
          <w:tcPr>
            <w:tcW w:w="13948" w:type="dxa"/>
            <w:gridSpan w:val="19"/>
            <w:shd w:val="clear" w:color="auto" w:fill="D9D9D9" w:themeFill="background1" w:themeFillShade="D9"/>
          </w:tcPr>
          <w:p w14:paraId="05D4D151" w14:textId="361A60EF" w:rsidR="00FE6A91" w:rsidRPr="00107A95" w:rsidRDefault="00FB3ADB" w:rsidP="007E2FA9">
            <w:pPr>
              <w:pStyle w:val="Heading2"/>
              <w:numPr>
                <w:ilvl w:val="1"/>
                <w:numId w:val="1"/>
              </w:numPr>
              <w:outlineLvl w:val="1"/>
              <w:rPr>
                <w:i w:val="0"/>
                <w:iCs/>
              </w:rPr>
            </w:pPr>
            <w:bookmarkStart w:id="28" w:name="_Toc81834285"/>
            <w:r>
              <w:rPr>
                <w:i w:val="0"/>
                <w:iCs/>
              </w:rPr>
              <w:t xml:space="preserve">Utilisation Meter </w:t>
            </w:r>
            <w:r w:rsidR="003F55E2" w:rsidRPr="00107A95">
              <w:rPr>
                <w:i w:val="0"/>
                <w:iCs/>
              </w:rPr>
              <w:t>Details.</w:t>
            </w:r>
            <w:r w:rsidR="00977B16">
              <w:rPr>
                <w:i w:val="0"/>
                <w:iCs/>
              </w:rPr>
              <w:t xml:space="preserve"> </w:t>
            </w:r>
            <w:r w:rsidR="00977B16">
              <w:rPr>
                <w:b w:val="0"/>
                <w:bCs w:val="0"/>
                <w:i w:val="0"/>
                <w:iCs/>
              </w:rPr>
              <w:t>(</w:t>
            </w:r>
            <w:r w:rsidR="00977B16" w:rsidRPr="00107A95">
              <w:rPr>
                <w:b w:val="0"/>
                <w:i w:val="0"/>
                <w:iCs/>
              </w:rPr>
              <w:t>meters supplied directly from the MOD gas network</w:t>
            </w:r>
            <w:r w:rsidR="00977B16">
              <w:rPr>
                <w:b w:val="0"/>
                <w:i w:val="0"/>
                <w:iCs/>
              </w:rPr>
              <w:t>)</w:t>
            </w:r>
            <w:bookmarkEnd w:id="28"/>
          </w:p>
          <w:p w14:paraId="53D66FFF" w14:textId="3CF7BAC9" w:rsidR="00DC1642" w:rsidRPr="00107A95" w:rsidRDefault="003F55E2" w:rsidP="00FE6A91">
            <w:pPr>
              <w:rPr>
                <w:iCs/>
              </w:rPr>
            </w:pPr>
            <w:r w:rsidRPr="00107A95">
              <w:rPr>
                <w:iCs/>
              </w:rPr>
              <w:t xml:space="preserve">The following table describes the </w:t>
            </w:r>
            <w:r w:rsidR="00643521" w:rsidRPr="00107A95">
              <w:rPr>
                <w:iCs/>
              </w:rPr>
              <w:t>basic</w:t>
            </w:r>
            <w:r w:rsidRPr="00107A95">
              <w:rPr>
                <w:iCs/>
              </w:rPr>
              <w:t xml:space="preserve"> arrangement </w:t>
            </w:r>
            <w:r w:rsidR="00643521" w:rsidRPr="00107A95">
              <w:rPr>
                <w:iCs/>
              </w:rPr>
              <w:t xml:space="preserve">of the </w:t>
            </w:r>
            <w:r w:rsidR="00DC1642">
              <w:rPr>
                <w:iCs/>
              </w:rPr>
              <w:t>utilisation</w:t>
            </w:r>
            <w:r w:rsidR="00C153B9">
              <w:rPr>
                <w:iCs/>
              </w:rPr>
              <w:t xml:space="preserve"> </w:t>
            </w:r>
            <w:r w:rsidR="00DC1642">
              <w:rPr>
                <w:iCs/>
              </w:rPr>
              <w:t>meter installa</w:t>
            </w:r>
            <w:r w:rsidR="00643521" w:rsidRPr="00107A95">
              <w:rPr>
                <w:iCs/>
              </w:rPr>
              <w:t>tion(s)</w:t>
            </w:r>
            <w:r w:rsidR="00BC46DB" w:rsidRPr="00107A95">
              <w:rPr>
                <w:iCs/>
              </w:rPr>
              <w:t>.</w:t>
            </w:r>
            <w:r w:rsidR="00643521" w:rsidRPr="00107A95">
              <w:rPr>
                <w:iCs/>
              </w:rPr>
              <w:t xml:space="preserve"> (These are the responsibility of the M</w:t>
            </w:r>
            <w:r w:rsidR="00DC1642">
              <w:rPr>
                <w:iCs/>
              </w:rPr>
              <w:t>O</w:t>
            </w:r>
            <w:r w:rsidR="00977B16">
              <w:rPr>
                <w:iCs/>
              </w:rPr>
              <w:t>D</w:t>
            </w:r>
            <w:r w:rsidR="00643521" w:rsidRPr="00107A95">
              <w:rPr>
                <w:iCs/>
              </w:rPr>
              <w:t>)</w:t>
            </w:r>
          </w:p>
        </w:tc>
      </w:tr>
      <w:tr w:rsidR="008E32B7" w14:paraId="527D53A1" w14:textId="77777777" w:rsidTr="00635B31">
        <w:tc>
          <w:tcPr>
            <w:tcW w:w="4292" w:type="dxa"/>
            <w:gridSpan w:val="4"/>
          </w:tcPr>
          <w:p w14:paraId="0AFA726D" w14:textId="6535F707" w:rsidR="00643521" w:rsidRPr="00107A95" w:rsidRDefault="00643521" w:rsidP="0086085B">
            <w:pPr>
              <w:rPr>
                <w:rStyle w:val="Strong"/>
                <w:iCs/>
              </w:rPr>
            </w:pPr>
            <w:r w:rsidRPr="00107A95">
              <w:rPr>
                <w:rStyle w:val="Strong"/>
                <w:iCs/>
              </w:rPr>
              <w:t xml:space="preserve">Number of </w:t>
            </w:r>
            <w:r w:rsidR="00977B16">
              <w:rPr>
                <w:rStyle w:val="Strong"/>
                <w:iCs/>
              </w:rPr>
              <w:t>u</w:t>
            </w:r>
            <w:r w:rsidR="00FB3ADB">
              <w:rPr>
                <w:rStyle w:val="Strong"/>
                <w:iCs/>
              </w:rPr>
              <w:t>tilisation</w:t>
            </w:r>
            <w:r w:rsidRPr="00107A95">
              <w:rPr>
                <w:rStyle w:val="Strong"/>
                <w:iCs/>
              </w:rPr>
              <w:t xml:space="preserve"> meter installations:</w:t>
            </w:r>
          </w:p>
        </w:tc>
        <w:tc>
          <w:tcPr>
            <w:tcW w:w="9656" w:type="dxa"/>
            <w:gridSpan w:val="15"/>
            <w:shd w:val="clear" w:color="auto" w:fill="E2EFD9" w:themeFill="accent6" w:themeFillTint="33"/>
          </w:tcPr>
          <w:p w14:paraId="2602BF9B" w14:textId="6B9DCD47" w:rsidR="00643521" w:rsidRPr="00107A95" w:rsidRDefault="008E256D" w:rsidP="00643521">
            <w:pPr>
              <w:rPr>
                <w:iCs/>
              </w:rPr>
            </w:pPr>
            <w:r w:rsidRPr="00887691">
              <w:rPr>
                <w:iCs/>
                <w:sz w:val="20"/>
                <w:szCs w:val="20"/>
              </w:rPr>
              <w:t>N/A – No MoD Network on Site</w:t>
            </w:r>
          </w:p>
        </w:tc>
      </w:tr>
      <w:tr w:rsidR="00C766B4" w14:paraId="7B90FBA1" w14:textId="77777777" w:rsidTr="00635B31">
        <w:tc>
          <w:tcPr>
            <w:tcW w:w="1838" w:type="dxa"/>
            <w:vMerge w:val="restart"/>
          </w:tcPr>
          <w:p w14:paraId="6EE1F2EC" w14:textId="77777777" w:rsidR="00614A0F" w:rsidRPr="00707679" w:rsidRDefault="00614A0F" w:rsidP="00F1697B">
            <w:pPr>
              <w:jc w:val="center"/>
              <w:rPr>
                <w:iCs/>
                <w:sz w:val="16"/>
                <w:szCs w:val="16"/>
              </w:rPr>
            </w:pPr>
          </w:p>
          <w:p w14:paraId="2CFE3BC7" w14:textId="2D960246" w:rsidR="00614A0F" w:rsidRPr="00707679" w:rsidRDefault="00614A0F" w:rsidP="00F1697B">
            <w:pPr>
              <w:jc w:val="center"/>
              <w:rPr>
                <w:iCs/>
                <w:sz w:val="16"/>
                <w:szCs w:val="16"/>
              </w:rPr>
            </w:pPr>
            <w:r w:rsidRPr="00707679">
              <w:rPr>
                <w:iCs/>
                <w:sz w:val="16"/>
                <w:szCs w:val="16"/>
              </w:rPr>
              <w:t>Meter Name / ID</w:t>
            </w:r>
          </w:p>
        </w:tc>
        <w:tc>
          <w:tcPr>
            <w:tcW w:w="2006" w:type="dxa"/>
            <w:gridSpan w:val="2"/>
            <w:vMerge w:val="restart"/>
          </w:tcPr>
          <w:p w14:paraId="159BFFA2" w14:textId="77777777" w:rsidR="00614A0F" w:rsidRPr="00707679" w:rsidRDefault="00614A0F" w:rsidP="00F1697B">
            <w:pPr>
              <w:jc w:val="center"/>
              <w:rPr>
                <w:iCs/>
                <w:sz w:val="16"/>
                <w:szCs w:val="16"/>
              </w:rPr>
            </w:pPr>
          </w:p>
          <w:p w14:paraId="30481789" w14:textId="1A16405D" w:rsidR="00614A0F" w:rsidRPr="00707679" w:rsidRDefault="00DC1642" w:rsidP="00F1697B">
            <w:pPr>
              <w:jc w:val="center"/>
              <w:rPr>
                <w:iCs/>
                <w:sz w:val="16"/>
                <w:szCs w:val="16"/>
              </w:rPr>
            </w:pPr>
            <w:r w:rsidRPr="00707679">
              <w:rPr>
                <w:iCs/>
                <w:sz w:val="16"/>
                <w:szCs w:val="16"/>
              </w:rPr>
              <w:t>Being supplied from (MOD network ID)</w:t>
            </w:r>
          </w:p>
        </w:tc>
        <w:tc>
          <w:tcPr>
            <w:tcW w:w="4448" w:type="dxa"/>
            <w:gridSpan w:val="7"/>
          </w:tcPr>
          <w:p w14:paraId="7534C1BE" w14:textId="1B1D57E4" w:rsidR="00614A0F" w:rsidRPr="00707679" w:rsidRDefault="00614A0F" w:rsidP="00F1697B">
            <w:pPr>
              <w:jc w:val="center"/>
              <w:rPr>
                <w:iCs/>
                <w:sz w:val="16"/>
                <w:szCs w:val="16"/>
              </w:rPr>
            </w:pPr>
            <w:r w:rsidRPr="00707679">
              <w:rPr>
                <w:iCs/>
                <w:sz w:val="16"/>
                <w:szCs w:val="16"/>
              </w:rPr>
              <w:t>Inlet pipe</w:t>
            </w:r>
            <w:r w:rsidR="009208D4" w:rsidRPr="00707679">
              <w:rPr>
                <w:iCs/>
                <w:sz w:val="16"/>
                <w:szCs w:val="16"/>
              </w:rPr>
              <w:t>line</w:t>
            </w:r>
          </w:p>
        </w:tc>
        <w:tc>
          <w:tcPr>
            <w:tcW w:w="4484" w:type="dxa"/>
            <w:gridSpan w:val="8"/>
          </w:tcPr>
          <w:p w14:paraId="0F42289C" w14:textId="6B72CF66" w:rsidR="00614A0F" w:rsidRPr="00707679" w:rsidRDefault="00614A0F" w:rsidP="00F1697B">
            <w:pPr>
              <w:jc w:val="center"/>
              <w:rPr>
                <w:iCs/>
                <w:sz w:val="16"/>
                <w:szCs w:val="16"/>
              </w:rPr>
            </w:pPr>
            <w:r w:rsidRPr="00707679">
              <w:rPr>
                <w:iCs/>
                <w:sz w:val="16"/>
                <w:szCs w:val="16"/>
              </w:rPr>
              <w:t xml:space="preserve">Outlet </w:t>
            </w:r>
            <w:r w:rsidR="009208D4" w:rsidRPr="00707679">
              <w:rPr>
                <w:iCs/>
                <w:sz w:val="16"/>
                <w:szCs w:val="16"/>
              </w:rPr>
              <w:t>pipe</w:t>
            </w:r>
            <w:r w:rsidR="0028248E" w:rsidRPr="00707679">
              <w:rPr>
                <w:iCs/>
                <w:sz w:val="16"/>
                <w:szCs w:val="16"/>
              </w:rPr>
              <w:t>work</w:t>
            </w:r>
          </w:p>
        </w:tc>
        <w:tc>
          <w:tcPr>
            <w:tcW w:w="1172" w:type="dxa"/>
            <w:vMerge w:val="restart"/>
          </w:tcPr>
          <w:p w14:paraId="570980B5" w14:textId="77777777" w:rsidR="00614A0F" w:rsidRPr="00707679" w:rsidRDefault="00614A0F" w:rsidP="00F1697B">
            <w:pPr>
              <w:jc w:val="center"/>
              <w:rPr>
                <w:iCs/>
                <w:sz w:val="16"/>
                <w:szCs w:val="16"/>
              </w:rPr>
            </w:pPr>
          </w:p>
          <w:p w14:paraId="033BF0EA" w14:textId="1CAA9457" w:rsidR="00614A0F" w:rsidRPr="00707679" w:rsidRDefault="00614A0F" w:rsidP="00F1697B">
            <w:pPr>
              <w:jc w:val="center"/>
              <w:rPr>
                <w:iCs/>
                <w:sz w:val="16"/>
                <w:szCs w:val="16"/>
              </w:rPr>
            </w:pPr>
            <w:r w:rsidRPr="00707679">
              <w:rPr>
                <w:iCs/>
                <w:sz w:val="16"/>
                <w:szCs w:val="16"/>
              </w:rPr>
              <w:t>Max Flow</w:t>
            </w:r>
          </w:p>
          <w:p w14:paraId="781C951A" w14:textId="717A7DE0" w:rsidR="00614A0F" w:rsidRPr="00707679" w:rsidRDefault="00614A0F" w:rsidP="00F1697B">
            <w:pPr>
              <w:jc w:val="center"/>
              <w:rPr>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8E32B7" w14:paraId="12BFD4B7" w14:textId="77777777" w:rsidTr="00635B31">
        <w:tc>
          <w:tcPr>
            <w:tcW w:w="1838" w:type="dxa"/>
            <w:vMerge/>
          </w:tcPr>
          <w:p w14:paraId="041252FE" w14:textId="77777777" w:rsidR="00614A0F" w:rsidRPr="00707679" w:rsidRDefault="00614A0F" w:rsidP="00F1697B">
            <w:pPr>
              <w:jc w:val="center"/>
              <w:rPr>
                <w:iCs/>
                <w:sz w:val="16"/>
                <w:szCs w:val="16"/>
              </w:rPr>
            </w:pPr>
          </w:p>
        </w:tc>
        <w:tc>
          <w:tcPr>
            <w:tcW w:w="2006" w:type="dxa"/>
            <w:gridSpan w:val="2"/>
            <w:vMerge/>
          </w:tcPr>
          <w:p w14:paraId="4E06855B" w14:textId="77777777" w:rsidR="00614A0F" w:rsidRPr="00707679" w:rsidRDefault="00614A0F" w:rsidP="00F1697B">
            <w:pPr>
              <w:jc w:val="center"/>
              <w:rPr>
                <w:iCs/>
                <w:sz w:val="16"/>
                <w:szCs w:val="16"/>
              </w:rPr>
            </w:pPr>
          </w:p>
        </w:tc>
        <w:tc>
          <w:tcPr>
            <w:tcW w:w="1099" w:type="dxa"/>
            <w:gridSpan w:val="2"/>
          </w:tcPr>
          <w:p w14:paraId="6B36DEE7" w14:textId="0693D579" w:rsidR="00614A0F" w:rsidRPr="00707679" w:rsidRDefault="00614A0F" w:rsidP="00F1697B">
            <w:pPr>
              <w:jc w:val="center"/>
              <w:rPr>
                <w:iCs/>
                <w:sz w:val="16"/>
                <w:szCs w:val="16"/>
              </w:rPr>
            </w:pPr>
            <w:r w:rsidRPr="00707679">
              <w:rPr>
                <w:iCs/>
                <w:sz w:val="16"/>
                <w:szCs w:val="16"/>
              </w:rPr>
              <w:t>P tier – HP, IP, MP, LP</w:t>
            </w:r>
          </w:p>
        </w:tc>
        <w:tc>
          <w:tcPr>
            <w:tcW w:w="1103" w:type="dxa"/>
          </w:tcPr>
          <w:p w14:paraId="331244DF" w14:textId="7D14824D" w:rsidR="00614A0F" w:rsidRPr="00707679" w:rsidRDefault="00614A0F" w:rsidP="00F1697B">
            <w:pPr>
              <w:jc w:val="center"/>
              <w:rPr>
                <w:iCs/>
                <w:sz w:val="16"/>
                <w:szCs w:val="16"/>
              </w:rPr>
            </w:pPr>
            <w:r w:rsidRPr="00707679">
              <w:rPr>
                <w:iCs/>
                <w:sz w:val="16"/>
                <w:szCs w:val="16"/>
              </w:rPr>
              <w:t>Pressure (mbar)</w:t>
            </w:r>
          </w:p>
        </w:tc>
        <w:tc>
          <w:tcPr>
            <w:tcW w:w="1123" w:type="dxa"/>
            <w:gridSpan w:val="2"/>
          </w:tcPr>
          <w:p w14:paraId="5EE8E9B7" w14:textId="316ED11C" w:rsidR="00614A0F" w:rsidRPr="00707679" w:rsidRDefault="00614A0F" w:rsidP="00F1697B">
            <w:pPr>
              <w:jc w:val="center"/>
              <w:rPr>
                <w:iCs/>
                <w:sz w:val="16"/>
                <w:szCs w:val="16"/>
              </w:rPr>
            </w:pPr>
            <w:r w:rsidRPr="00707679">
              <w:rPr>
                <w:iCs/>
                <w:sz w:val="16"/>
                <w:szCs w:val="16"/>
              </w:rPr>
              <w:t>Material</w:t>
            </w:r>
          </w:p>
        </w:tc>
        <w:tc>
          <w:tcPr>
            <w:tcW w:w="1123" w:type="dxa"/>
            <w:gridSpan w:val="2"/>
          </w:tcPr>
          <w:p w14:paraId="185E059D" w14:textId="77777777" w:rsidR="00614A0F" w:rsidRPr="00707679" w:rsidRDefault="00614A0F" w:rsidP="00F1697B">
            <w:pPr>
              <w:jc w:val="center"/>
              <w:rPr>
                <w:iCs/>
                <w:sz w:val="16"/>
                <w:szCs w:val="16"/>
              </w:rPr>
            </w:pPr>
            <w:r w:rsidRPr="00707679">
              <w:rPr>
                <w:iCs/>
                <w:sz w:val="16"/>
                <w:szCs w:val="16"/>
              </w:rPr>
              <w:t>Diameter</w:t>
            </w:r>
          </w:p>
          <w:p w14:paraId="285AEEFE" w14:textId="6A0A2044" w:rsidR="00614A0F" w:rsidRPr="00707679" w:rsidRDefault="00614A0F" w:rsidP="00F1697B">
            <w:pPr>
              <w:jc w:val="center"/>
              <w:rPr>
                <w:iCs/>
                <w:sz w:val="16"/>
                <w:szCs w:val="16"/>
              </w:rPr>
            </w:pPr>
            <w:r w:rsidRPr="00707679">
              <w:rPr>
                <w:iCs/>
                <w:sz w:val="16"/>
                <w:szCs w:val="16"/>
              </w:rPr>
              <w:t>(mm)</w:t>
            </w:r>
          </w:p>
        </w:tc>
        <w:tc>
          <w:tcPr>
            <w:tcW w:w="1175" w:type="dxa"/>
          </w:tcPr>
          <w:p w14:paraId="438F5420" w14:textId="76370ECE" w:rsidR="00614A0F" w:rsidRPr="00707679" w:rsidRDefault="00614A0F" w:rsidP="00F1697B">
            <w:pPr>
              <w:jc w:val="center"/>
              <w:rPr>
                <w:iCs/>
                <w:sz w:val="16"/>
                <w:szCs w:val="16"/>
              </w:rPr>
            </w:pPr>
            <w:r w:rsidRPr="00707679">
              <w:rPr>
                <w:iCs/>
                <w:sz w:val="16"/>
                <w:szCs w:val="16"/>
              </w:rPr>
              <w:t>P tier – HP, IP, MP, LP</w:t>
            </w:r>
          </w:p>
        </w:tc>
        <w:tc>
          <w:tcPr>
            <w:tcW w:w="1104" w:type="dxa"/>
            <w:gridSpan w:val="3"/>
          </w:tcPr>
          <w:p w14:paraId="6C9B1EE6" w14:textId="393FFE42" w:rsidR="00614A0F" w:rsidRPr="00707679" w:rsidRDefault="00614A0F" w:rsidP="00F1697B">
            <w:pPr>
              <w:jc w:val="center"/>
              <w:rPr>
                <w:iCs/>
                <w:sz w:val="16"/>
                <w:szCs w:val="16"/>
              </w:rPr>
            </w:pPr>
            <w:r w:rsidRPr="00707679">
              <w:rPr>
                <w:iCs/>
                <w:sz w:val="16"/>
                <w:szCs w:val="16"/>
              </w:rPr>
              <w:t>Pressure (mbar)</w:t>
            </w:r>
          </w:p>
        </w:tc>
        <w:tc>
          <w:tcPr>
            <w:tcW w:w="1102" w:type="dxa"/>
            <w:gridSpan w:val="2"/>
          </w:tcPr>
          <w:p w14:paraId="15FD3E24" w14:textId="25751A69" w:rsidR="00614A0F" w:rsidRPr="00707679" w:rsidRDefault="00614A0F" w:rsidP="00F1697B">
            <w:pPr>
              <w:jc w:val="center"/>
              <w:rPr>
                <w:iCs/>
                <w:sz w:val="16"/>
                <w:szCs w:val="16"/>
              </w:rPr>
            </w:pPr>
            <w:r w:rsidRPr="00707679">
              <w:rPr>
                <w:iCs/>
                <w:sz w:val="16"/>
                <w:szCs w:val="16"/>
              </w:rPr>
              <w:t>Material</w:t>
            </w:r>
          </w:p>
        </w:tc>
        <w:tc>
          <w:tcPr>
            <w:tcW w:w="1103" w:type="dxa"/>
            <w:gridSpan w:val="2"/>
          </w:tcPr>
          <w:p w14:paraId="04B48C73" w14:textId="77777777" w:rsidR="00614A0F" w:rsidRPr="00707679" w:rsidRDefault="00614A0F" w:rsidP="00F1697B">
            <w:pPr>
              <w:jc w:val="center"/>
              <w:rPr>
                <w:iCs/>
                <w:sz w:val="16"/>
                <w:szCs w:val="16"/>
              </w:rPr>
            </w:pPr>
            <w:r w:rsidRPr="00707679">
              <w:rPr>
                <w:iCs/>
                <w:sz w:val="16"/>
                <w:szCs w:val="16"/>
              </w:rPr>
              <w:t>Diameter</w:t>
            </w:r>
          </w:p>
          <w:p w14:paraId="2F45A3CD" w14:textId="1D7CC410" w:rsidR="00614A0F" w:rsidRPr="00707679" w:rsidRDefault="00614A0F" w:rsidP="00F1697B">
            <w:pPr>
              <w:jc w:val="center"/>
              <w:rPr>
                <w:iCs/>
                <w:sz w:val="16"/>
                <w:szCs w:val="16"/>
              </w:rPr>
            </w:pPr>
            <w:r w:rsidRPr="00707679">
              <w:rPr>
                <w:iCs/>
                <w:sz w:val="16"/>
                <w:szCs w:val="16"/>
              </w:rPr>
              <w:t>(mm)</w:t>
            </w:r>
          </w:p>
        </w:tc>
        <w:tc>
          <w:tcPr>
            <w:tcW w:w="1172" w:type="dxa"/>
            <w:vMerge/>
          </w:tcPr>
          <w:p w14:paraId="1DA9B635" w14:textId="77777777" w:rsidR="00614A0F" w:rsidRPr="00707679" w:rsidRDefault="00614A0F" w:rsidP="00F1697B">
            <w:pPr>
              <w:jc w:val="center"/>
              <w:rPr>
                <w:iCs/>
                <w:sz w:val="16"/>
                <w:szCs w:val="16"/>
              </w:rPr>
            </w:pPr>
          </w:p>
        </w:tc>
      </w:tr>
      <w:tr w:rsidR="008E32B7" w14:paraId="4A9B95A1" w14:textId="77777777" w:rsidTr="00635B31">
        <w:tc>
          <w:tcPr>
            <w:tcW w:w="1838" w:type="dxa"/>
            <w:shd w:val="clear" w:color="auto" w:fill="E2EFD9" w:themeFill="accent6" w:themeFillTint="33"/>
          </w:tcPr>
          <w:p w14:paraId="64503291" w14:textId="77777777" w:rsidR="00822286" w:rsidRPr="00707679" w:rsidRDefault="00822286" w:rsidP="003F28A1">
            <w:pPr>
              <w:jc w:val="center"/>
              <w:rPr>
                <w:iCs/>
                <w:sz w:val="16"/>
                <w:szCs w:val="16"/>
              </w:rPr>
            </w:pPr>
          </w:p>
        </w:tc>
        <w:tc>
          <w:tcPr>
            <w:tcW w:w="2006" w:type="dxa"/>
            <w:gridSpan w:val="2"/>
            <w:shd w:val="clear" w:color="auto" w:fill="E2EFD9" w:themeFill="accent6" w:themeFillTint="33"/>
          </w:tcPr>
          <w:p w14:paraId="73B0C674" w14:textId="49E97C0D" w:rsidR="00822286" w:rsidRPr="00707679" w:rsidRDefault="00822286" w:rsidP="003F28A1">
            <w:pPr>
              <w:jc w:val="center"/>
              <w:rPr>
                <w:iCs/>
                <w:sz w:val="16"/>
                <w:szCs w:val="16"/>
              </w:rPr>
            </w:pPr>
          </w:p>
        </w:tc>
        <w:tc>
          <w:tcPr>
            <w:tcW w:w="1099" w:type="dxa"/>
            <w:gridSpan w:val="2"/>
            <w:shd w:val="clear" w:color="auto" w:fill="E2EFD9" w:themeFill="accent6" w:themeFillTint="33"/>
          </w:tcPr>
          <w:p w14:paraId="5FBA51EA" w14:textId="483046F7" w:rsidR="00822286" w:rsidRPr="00707679" w:rsidRDefault="00822286" w:rsidP="008E32B7">
            <w:pPr>
              <w:jc w:val="center"/>
              <w:rPr>
                <w:iCs/>
                <w:sz w:val="16"/>
                <w:szCs w:val="16"/>
              </w:rPr>
            </w:pPr>
          </w:p>
        </w:tc>
        <w:tc>
          <w:tcPr>
            <w:tcW w:w="1103" w:type="dxa"/>
            <w:shd w:val="clear" w:color="auto" w:fill="E2EFD9" w:themeFill="accent6" w:themeFillTint="33"/>
          </w:tcPr>
          <w:p w14:paraId="09E56EEE" w14:textId="59B62AC2" w:rsidR="00822286" w:rsidRPr="00707679" w:rsidRDefault="00822286" w:rsidP="008E32B7">
            <w:pPr>
              <w:jc w:val="center"/>
              <w:rPr>
                <w:iCs/>
                <w:sz w:val="16"/>
                <w:szCs w:val="16"/>
              </w:rPr>
            </w:pPr>
          </w:p>
        </w:tc>
        <w:tc>
          <w:tcPr>
            <w:tcW w:w="1123" w:type="dxa"/>
            <w:gridSpan w:val="2"/>
            <w:shd w:val="clear" w:color="auto" w:fill="E2EFD9" w:themeFill="accent6" w:themeFillTint="33"/>
          </w:tcPr>
          <w:p w14:paraId="41DD49AC" w14:textId="2767F1DB" w:rsidR="00822286" w:rsidRPr="00707679" w:rsidRDefault="00822286" w:rsidP="008E32B7">
            <w:pPr>
              <w:jc w:val="center"/>
              <w:rPr>
                <w:iCs/>
                <w:sz w:val="16"/>
                <w:szCs w:val="16"/>
              </w:rPr>
            </w:pPr>
          </w:p>
        </w:tc>
        <w:tc>
          <w:tcPr>
            <w:tcW w:w="1123" w:type="dxa"/>
            <w:gridSpan w:val="2"/>
            <w:shd w:val="clear" w:color="auto" w:fill="E2EFD9" w:themeFill="accent6" w:themeFillTint="33"/>
          </w:tcPr>
          <w:p w14:paraId="61602193" w14:textId="4FF7DA2B" w:rsidR="00822286" w:rsidRPr="00707679" w:rsidRDefault="00822286" w:rsidP="008E32B7">
            <w:pPr>
              <w:jc w:val="center"/>
              <w:rPr>
                <w:iCs/>
                <w:sz w:val="16"/>
                <w:szCs w:val="16"/>
              </w:rPr>
            </w:pPr>
          </w:p>
        </w:tc>
        <w:tc>
          <w:tcPr>
            <w:tcW w:w="1175" w:type="dxa"/>
            <w:shd w:val="clear" w:color="auto" w:fill="E2EFD9" w:themeFill="accent6" w:themeFillTint="33"/>
          </w:tcPr>
          <w:p w14:paraId="3FF4F94A" w14:textId="6D3819DE" w:rsidR="00822286" w:rsidRPr="00707679" w:rsidRDefault="00822286" w:rsidP="008E32B7">
            <w:pPr>
              <w:jc w:val="center"/>
              <w:rPr>
                <w:iCs/>
                <w:sz w:val="16"/>
                <w:szCs w:val="16"/>
              </w:rPr>
            </w:pPr>
          </w:p>
        </w:tc>
        <w:tc>
          <w:tcPr>
            <w:tcW w:w="1104" w:type="dxa"/>
            <w:gridSpan w:val="3"/>
            <w:shd w:val="clear" w:color="auto" w:fill="E2EFD9" w:themeFill="accent6" w:themeFillTint="33"/>
          </w:tcPr>
          <w:p w14:paraId="340C7382" w14:textId="2CDC5036" w:rsidR="00822286" w:rsidRPr="00707679" w:rsidRDefault="00822286" w:rsidP="008E32B7">
            <w:pPr>
              <w:jc w:val="center"/>
              <w:rPr>
                <w:iCs/>
                <w:sz w:val="16"/>
                <w:szCs w:val="16"/>
              </w:rPr>
            </w:pPr>
          </w:p>
        </w:tc>
        <w:tc>
          <w:tcPr>
            <w:tcW w:w="1102" w:type="dxa"/>
            <w:gridSpan w:val="2"/>
            <w:shd w:val="clear" w:color="auto" w:fill="E2EFD9" w:themeFill="accent6" w:themeFillTint="33"/>
          </w:tcPr>
          <w:p w14:paraId="5CB82415" w14:textId="4066E79E" w:rsidR="00822286" w:rsidRPr="00707679" w:rsidRDefault="00822286" w:rsidP="008E32B7">
            <w:pPr>
              <w:jc w:val="center"/>
              <w:rPr>
                <w:iCs/>
                <w:sz w:val="16"/>
                <w:szCs w:val="16"/>
              </w:rPr>
            </w:pPr>
          </w:p>
        </w:tc>
        <w:tc>
          <w:tcPr>
            <w:tcW w:w="1103" w:type="dxa"/>
            <w:gridSpan w:val="2"/>
            <w:shd w:val="clear" w:color="auto" w:fill="E2EFD9" w:themeFill="accent6" w:themeFillTint="33"/>
          </w:tcPr>
          <w:p w14:paraId="1F4D1C03" w14:textId="1C13DE6E" w:rsidR="00822286" w:rsidRPr="00707679" w:rsidRDefault="00822286" w:rsidP="008E32B7">
            <w:pPr>
              <w:jc w:val="center"/>
              <w:rPr>
                <w:iCs/>
                <w:sz w:val="16"/>
                <w:szCs w:val="16"/>
              </w:rPr>
            </w:pPr>
          </w:p>
        </w:tc>
        <w:tc>
          <w:tcPr>
            <w:tcW w:w="1172" w:type="dxa"/>
            <w:shd w:val="clear" w:color="auto" w:fill="E2EFD9" w:themeFill="accent6" w:themeFillTint="33"/>
          </w:tcPr>
          <w:p w14:paraId="6C386585" w14:textId="13F794CB" w:rsidR="00822286" w:rsidRPr="00707679" w:rsidRDefault="00822286" w:rsidP="008E32B7">
            <w:pPr>
              <w:jc w:val="center"/>
              <w:rPr>
                <w:iCs/>
                <w:sz w:val="16"/>
                <w:szCs w:val="16"/>
              </w:rPr>
            </w:pPr>
          </w:p>
        </w:tc>
      </w:tr>
      <w:tr w:rsidR="008E32B7" w14:paraId="2950ADED" w14:textId="77777777" w:rsidTr="00635B31">
        <w:tc>
          <w:tcPr>
            <w:tcW w:w="1838" w:type="dxa"/>
            <w:shd w:val="clear" w:color="auto" w:fill="E2EFD9" w:themeFill="accent6" w:themeFillTint="33"/>
          </w:tcPr>
          <w:p w14:paraId="4DC81422" w14:textId="77777777" w:rsidR="00822286" w:rsidRPr="00707679" w:rsidRDefault="00822286" w:rsidP="003F28A1">
            <w:pPr>
              <w:jc w:val="center"/>
              <w:rPr>
                <w:iCs/>
                <w:sz w:val="16"/>
                <w:szCs w:val="16"/>
              </w:rPr>
            </w:pPr>
          </w:p>
        </w:tc>
        <w:tc>
          <w:tcPr>
            <w:tcW w:w="2006" w:type="dxa"/>
            <w:gridSpan w:val="2"/>
            <w:shd w:val="clear" w:color="auto" w:fill="E2EFD9" w:themeFill="accent6" w:themeFillTint="33"/>
          </w:tcPr>
          <w:p w14:paraId="0FB9439B" w14:textId="77777777" w:rsidR="00822286" w:rsidRPr="00707679" w:rsidRDefault="00822286" w:rsidP="003F28A1">
            <w:pPr>
              <w:jc w:val="center"/>
              <w:rPr>
                <w:iCs/>
                <w:sz w:val="16"/>
                <w:szCs w:val="16"/>
              </w:rPr>
            </w:pPr>
          </w:p>
        </w:tc>
        <w:tc>
          <w:tcPr>
            <w:tcW w:w="1099" w:type="dxa"/>
            <w:gridSpan w:val="2"/>
            <w:shd w:val="clear" w:color="auto" w:fill="E2EFD9" w:themeFill="accent6" w:themeFillTint="33"/>
          </w:tcPr>
          <w:p w14:paraId="51635053" w14:textId="77777777" w:rsidR="00822286" w:rsidRPr="00707679" w:rsidRDefault="00822286" w:rsidP="008E32B7">
            <w:pPr>
              <w:jc w:val="center"/>
              <w:rPr>
                <w:iCs/>
                <w:sz w:val="16"/>
                <w:szCs w:val="16"/>
              </w:rPr>
            </w:pPr>
          </w:p>
        </w:tc>
        <w:tc>
          <w:tcPr>
            <w:tcW w:w="1103" w:type="dxa"/>
            <w:shd w:val="clear" w:color="auto" w:fill="E2EFD9" w:themeFill="accent6" w:themeFillTint="33"/>
          </w:tcPr>
          <w:p w14:paraId="6A0D50C6" w14:textId="77777777" w:rsidR="00822286" w:rsidRPr="00707679" w:rsidRDefault="00822286" w:rsidP="008E32B7">
            <w:pPr>
              <w:jc w:val="center"/>
              <w:rPr>
                <w:iCs/>
                <w:sz w:val="16"/>
                <w:szCs w:val="16"/>
              </w:rPr>
            </w:pPr>
          </w:p>
        </w:tc>
        <w:tc>
          <w:tcPr>
            <w:tcW w:w="1123" w:type="dxa"/>
            <w:gridSpan w:val="2"/>
            <w:shd w:val="clear" w:color="auto" w:fill="E2EFD9" w:themeFill="accent6" w:themeFillTint="33"/>
          </w:tcPr>
          <w:p w14:paraId="1BE0A6DB" w14:textId="77777777" w:rsidR="00822286" w:rsidRPr="00707679" w:rsidRDefault="00822286" w:rsidP="008E32B7">
            <w:pPr>
              <w:jc w:val="center"/>
              <w:rPr>
                <w:iCs/>
                <w:sz w:val="16"/>
                <w:szCs w:val="16"/>
              </w:rPr>
            </w:pPr>
          </w:p>
        </w:tc>
        <w:tc>
          <w:tcPr>
            <w:tcW w:w="1123" w:type="dxa"/>
            <w:gridSpan w:val="2"/>
            <w:shd w:val="clear" w:color="auto" w:fill="E2EFD9" w:themeFill="accent6" w:themeFillTint="33"/>
          </w:tcPr>
          <w:p w14:paraId="146DDAC1" w14:textId="77777777" w:rsidR="00822286" w:rsidRPr="00707679" w:rsidRDefault="00822286" w:rsidP="008E32B7">
            <w:pPr>
              <w:jc w:val="center"/>
              <w:rPr>
                <w:iCs/>
                <w:sz w:val="16"/>
                <w:szCs w:val="16"/>
              </w:rPr>
            </w:pPr>
          </w:p>
        </w:tc>
        <w:tc>
          <w:tcPr>
            <w:tcW w:w="1175" w:type="dxa"/>
            <w:shd w:val="clear" w:color="auto" w:fill="E2EFD9" w:themeFill="accent6" w:themeFillTint="33"/>
          </w:tcPr>
          <w:p w14:paraId="556DE49F" w14:textId="77777777" w:rsidR="00822286" w:rsidRPr="00707679" w:rsidRDefault="00822286" w:rsidP="008E32B7">
            <w:pPr>
              <w:jc w:val="center"/>
              <w:rPr>
                <w:iCs/>
                <w:sz w:val="16"/>
                <w:szCs w:val="16"/>
              </w:rPr>
            </w:pPr>
          </w:p>
        </w:tc>
        <w:tc>
          <w:tcPr>
            <w:tcW w:w="1104" w:type="dxa"/>
            <w:gridSpan w:val="3"/>
            <w:shd w:val="clear" w:color="auto" w:fill="E2EFD9" w:themeFill="accent6" w:themeFillTint="33"/>
          </w:tcPr>
          <w:p w14:paraId="73E87EAD" w14:textId="77777777" w:rsidR="00822286" w:rsidRPr="00707679" w:rsidRDefault="00822286" w:rsidP="008E32B7">
            <w:pPr>
              <w:jc w:val="center"/>
              <w:rPr>
                <w:iCs/>
                <w:sz w:val="16"/>
                <w:szCs w:val="16"/>
              </w:rPr>
            </w:pPr>
          </w:p>
        </w:tc>
        <w:tc>
          <w:tcPr>
            <w:tcW w:w="1102" w:type="dxa"/>
            <w:gridSpan w:val="2"/>
            <w:shd w:val="clear" w:color="auto" w:fill="E2EFD9" w:themeFill="accent6" w:themeFillTint="33"/>
          </w:tcPr>
          <w:p w14:paraId="3950A7A9" w14:textId="77777777" w:rsidR="00822286" w:rsidRPr="00707679" w:rsidRDefault="00822286" w:rsidP="008E32B7">
            <w:pPr>
              <w:jc w:val="center"/>
              <w:rPr>
                <w:iCs/>
                <w:sz w:val="16"/>
                <w:szCs w:val="16"/>
              </w:rPr>
            </w:pPr>
          </w:p>
        </w:tc>
        <w:tc>
          <w:tcPr>
            <w:tcW w:w="1103" w:type="dxa"/>
            <w:gridSpan w:val="2"/>
            <w:shd w:val="clear" w:color="auto" w:fill="E2EFD9" w:themeFill="accent6" w:themeFillTint="33"/>
          </w:tcPr>
          <w:p w14:paraId="663CDF20" w14:textId="77777777" w:rsidR="00822286" w:rsidRPr="00707679" w:rsidRDefault="00822286" w:rsidP="008E32B7">
            <w:pPr>
              <w:jc w:val="center"/>
              <w:rPr>
                <w:iCs/>
                <w:sz w:val="16"/>
                <w:szCs w:val="16"/>
              </w:rPr>
            </w:pPr>
          </w:p>
        </w:tc>
        <w:tc>
          <w:tcPr>
            <w:tcW w:w="1172" w:type="dxa"/>
            <w:shd w:val="clear" w:color="auto" w:fill="E2EFD9" w:themeFill="accent6" w:themeFillTint="33"/>
          </w:tcPr>
          <w:p w14:paraId="4848BB92" w14:textId="77777777" w:rsidR="00822286" w:rsidRPr="00707679" w:rsidRDefault="00822286" w:rsidP="008E32B7">
            <w:pPr>
              <w:jc w:val="center"/>
              <w:rPr>
                <w:iCs/>
                <w:sz w:val="16"/>
                <w:szCs w:val="16"/>
              </w:rPr>
            </w:pPr>
          </w:p>
        </w:tc>
      </w:tr>
      <w:tr w:rsidR="00977B16" w14:paraId="67EFDA8D" w14:textId="77777777" w:rsidTr="00635B31">
        <w:tc>
          <w:tcPr>
            <w:tcW w:w="1838" w:type="dxa"/>
            <w:shd w:val="clear" w:color="auto" w:fill="E2EFD9" w:themeFill="accent6" w:themeFillTint="33"/>
          </w:tcPr>
          <w:p w14:paraId="037A5CFA"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084D861E"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211ECF38"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3600522A"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455CDF49"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16EEDF0B"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64EF7592"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517E544E"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76750E3F"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03B085E5"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260D512C" w14:textId="77777777" w:rsidR="00977B16" w:rsidRPr="00707679" w:rsidRDefault="00977B16" w:rsidP="008E32B7">
            <w:pPr>
              <w:jc w:val="center"/>
              <w:rPr>
                <w:iCs/>
                <w:sz w:val="16"/>
                <w:szCs w:val="16"/>
              </w:rPr>
            </w:pPr>
          </w:p>
        </w:tc>
      </w:tr>
      <w:tr w:rsidR="00977B16" w14:paraId="2930C409" w14:textId="77777777" w:rsidTr="00635B31">
        <w:tc>
          <w:tcPr>
            <w:tcW w:w="1838" w:type="dxa"/>
            <w:shd w:val="clear" w:color="auto" w:fill="E2EFD9" w:themeFill="accent6" w:themeFillTint="33"/>
          </w:tcPr>
          <w:p w14:paraId="0B8972CF"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33062F6A"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0F55C28A"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6814D11E"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01A75374"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0B393DAB"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2DFF8943"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3F41A0E6"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53C679AC"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0036A30A"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4B196B28" w14:textId="77777777" w:rsidR="00977B16" w:rsidRPr="00707679" w:rsidRDefault="00977B16" w:rsidP="008E32B7">
            <w:pPr>
              <w:jc w:val="center"/>
              <w:rPr>
                <w:iCs/>
                <w:sz w:val="16"/>
                <w:szCs w:val="16"/>
              </w:rPr>
            </w:pPr>
          </w:p>
        </w:tc>
      </w:tr>
      <w:tr w:rsidR="00977B16" w14:paraId="61B3662C" w14:textId="77777777" w:rsidTr="00635B31">
        <w:tc>
          <w:tcPr>
            <w:tcW w:w="1838" w:type="dxa"/>
            <w:shd w:val="clear" w:color="auto" w:fill="E2EFD9" w:themeFill="accent6" w:themeFillTint="33"/>
          </w:tcPr>
          <w:p w14:paraId="38D72F8E" w14:textId="77777777" w:rsidR="00977B16" w:rsidRPr="00707679" w:rsidRDefault="00977B16" w:rsidP="003F28A1">
            <w:pPr>
              <w:jc w:val="center"/>
              <w:rPr>
                <w:iCs/>
                <w:sz w:val="16"/>
                <w:szCs w:val="16"/>
              </w:rPr>
            </w:pPr>
          </w:p>
        </w:tc>
        <w:tc>
          <w:tcPr>
            <w:tcW w:w="2006" w:type="dxa"/>
            <w:gridSpan w:val="2"/>
            <w:shd w:val="clear" w:color="auto" w:fill="E2EFD9" w:themeFill="accent6" w:themeFillTint="33"/>
          </w:tcPr>
          <w:p w14:paraId="32482FEE" w14:textId="77777777" w:rsidR="00977B16" w:rsidRPr="00707679" w:rsidRDefault="00977B16" w:rsidP="003F28A1">
            <w:pPr>
              <w:jc w:val="center"/>
              <w:rPr>
                <w:iCs/>
                <w:sz w:val="16"/>
                <w:szCs w:val="16"/>
              </w:rPr>
            </w:pPr>
          </w:p>
        </w:tc>
        <w:tc>
          <w:tcPr>
            <w:tcW w:w="1099" w:type="dxa"/>
            <w:gridSpan w:val="2"/>
            <w:shd w:val="clear" w:color="auto" w:fill="E2EFD9" w:themeFill="accent6" w:themeFillTint="33"/>
          </w:tcPr>
          <w:p w14:paraId="16639308" w14:textId="77777777" w:rsidR="00977B16" w:rsidRPr="00707679" w:rsidRDefault="00977B16" w:rsidP="008E32B7">
            <w:pPr>
              <w:jc w:val="center"/>
              <w:rPr>
                <w:iCs/>
                <w:sz w:val="16"/>
                <w:szCs w:val="16"/>
              </w:rPr>
            </w:pPr>
          </w:p>
        </w:tc>
        <w:tc>
          <w:tcPr>
            <w:tcW w:w="1103" w:type="dxa"/>
            <w:shd w:val="clear" w:color="auto" w:fill="E2EFD9" w:themeFill="accent6" w:themeFillTint="33"/>
          </w:tcPr>
          <w:p w14:paraId="050C5E05"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467F9D90" w14:textId="77777777" w:rsidR="00977B16" w:rsidRPr="00707679" w:rsidRDefault="00977B16" w:rsidP="008E32B7">
            <w:pPr>
              <w:jc w:val="center"/>
              <w:rPr>
                <w:iCs/>
                <w:sz w:val="16"/>
                <w:szCs w:val="16"/>
              </w:rPr>
            </w:pPr>
          </w:p>
        </w:tc>
        <w:tc>
          <w:tcPr>
            <w:tcW w:w="1123" w:type="dxa"/>
            <w:gridSpan w:val="2"/>
            <w:shd w:val="clear" w:color="auto" w:fill="E2EFD9" w:themeFill="accent6" w:themeFillTint="33"/>
          </w:tcPr>
          <w:p w14:paraId="28CC7C8C" w14:textId="77777777" w:rsidR="00977B16" w:rsidRPr="00707679" w:rsidRDefault="00977B16" w:rsidP="008E32B7">
            <w:pPr>
              <w:jc w:val="center"/>
              <w:rPr>
                <w:iCs/>
                <w:sz w:val="16"/>
                <w:szCs w:val="16"/>
              </w:rPr>
            </w:pPr>
          </w:p>
        </w:tc>
        <w:tc>
          <w:tcPr>
            <w:tcW w:w="1175" w:type="dxa"/>
            <w:shd w:val="clear" w:color="auto" w:fill="E2EFD9" w:themeFill="accent6" w:themeFillTint="33"/>
          </w:tcPr>
          <w:p w14:paraId="47D2DB87" w14:textId="77777777" w:rsidR="00977B16" w:rsidRPr="00707679" w:rsidRDefault="00977B16" w:rsidP="008E32B7">
            <w:pPr>
              <w:jc w:val="center"/>
              <w:rPr>
                <w:iCs/>
                <w:sz w:val="16"/>
                <w:szCs w:val="16"/>
              </w:rPr>
            </w:pPr>
          </w:p>
        </w:tc>
        <w:tc>
          <w:tcPr>
            <w:tcW w:w="1104" w:type="dxa"/>
            <w:gridSpan w:val="3"/>
            <w:shd w:val="clear" w:color="auto" w:fill="E2EFD9" w:themeFill="accent6" w:themeFillTint="33"/>
          </w:tcPr>
          <w:p w14:paraId="7F3CAD9E" w14:textId="77777777" w:rsidR="00977B16" w:rsidRPr="00707679" w:rsidRDefault="00977B16" w:rsidP="008E32B7">
            <w:pPr>
              <w:jc w:val="center"/>
              <w:rPr>
                <w:iCs/>
                <w:sz w:val="16"/>
                <w:szCs w:val="16"/>
              </w:rPr>
            </w:pPr>
          </w:p>
        </w:tc>
        <w:tc>
          <w:tcPr>
            <w:tcW w:w="1102" w:type="dxa"/>
            <w:gridSpan w:val="2"/>
            <w:shd w:val="clear" w:color="auto" w:fill="E2EFD9" w:themeFill="accent6" w:themeFillTint="33"/>
          </w:tcPr>
          <w:p w14:paraId="55DD95F6" w14:textId="77777777" w:rsidR="00977B16" w:rsidRPr="00707679" w:rsidRDefault="00977B16" w:rsidP="008E32B7">
            <w:pPr>
              <w:jc w:val="center"/>
              <w:rPr>
                <w:iCs/>
                <w:sz w:val="16"/>
                <w:szCs w:val="16"/>
              </w:rPr>
            </w:pPr>
          </w:p>
        </w:tc>
        <w:tc>
          <w:tcPr>
            <w:tcW w:w="1103" w:type="dxa"/>
            <w:gridSpan w:val="2"/>
            <w:shd w:val="clear" w:color="auto" w:fill="E2EFD9" w:themeFill="accent6" w:themeFillTint="33"/>
          </w:tcPr>
          <w:p w14:paraId="30CED91B" w14:textId="77777777" w:rsidR="00977B16" w:rsidRPr="00707679" w:rsidRDefault="00977B16" w:rsidP="008E32B7">
            <w:pPr>
              <w:jc w:val="center"/>
              <w:rPr>
                <w:iCs/>
                <w:sz w:val="16"/>
                <w:szCs w:val="16"/>
              </w:rPr>
            </w:pPr>
          </w:p>
        </w:tc>
        <w:tc>
          <w:tcPr>
            <w:tcW w:w="1172" w:type="dxa"/>
            <w:shd w:val="clear" w:color="auto" w:fill="E2EFD9" w:themeFill="accent6" w:themeFillTint="33"/>
          </w:tcPr>
          <w:p w14:paraId="0A6BB961" w14:textId="77777777" w:rsidR="00977B16" w:rsidRPr="00707679" w:rsidRDefault="00977B16" w:rsidP="008E32B7">
            <w:pPr>
              <w:jc w:val="center"/>
              <w:rPr>
                <w:iCs/>
                <w:sz w:val="16"/>
                <w:szCs w:val="16"/>
              </w:rPr>
            </w:pPr>
          </w:p>
        </w:tc>
      </w:tr>
    </w:tbl>
    <w:p w14:paraId="41C7EBD0" w14:textId="77777777" w:rsidR="00977B16" w:rsidRDefault="00977B16" w:rsidP="0026499C">
      <w:pPr>
        <w:rPr>
          <w:i/>
        </w:rPr>
      </w:pPr>
    </w:p>
    <w:p w14:paraId="3342D220" w14:textId="68D32DF9" w:rsidR="00977B16" w:rsidRDefault="00977B16" w:rsidP="0026499C">
      <w:pPr>
        <w:rPr>
          <w:i/>
        </w:rPr>
        <w:sectPr w:rsidR="00977B16" w:rsidSect="0014209A">
          <w:pgSz w:w="16838" w:h="11906" w:orient="landscape"/>
          <w:pgMar w:top="1560" w:right="1440" w:bottom="1440" w:left="1440" w:header="708" w:footer="708" w:gutter="0"/>
          <w:cols w:space="708"/>
          <w:docGrid w:linePitch="360"/>
        </w:sectPr>
      </w:pPr>
    </w:p>
    <w:p w14:paraId="1FD27813" w14:textId="5E3BF12D" w:rsidR="0024511F" w:rsidRDefault="002C352B" w:rsidP="0024511F">
      <w:pPr>
        <w:pStyle w:val="Heading1"/>
        <w:rPr>
          <w:i w:val="0"/>
          <w:iCs/>
        </w:rPr>
      </w:pPr>
      <w:bookmarkStart w:id="29" w:name="_Toc81834286"/>
      <w:r>
        <w:rPr>
          <w:i w:val="0"/>
          <w:iCs/>
        </w:rPr>
        <w:t>Diagrams</w:t>
      </w:r>
      <w:r w:rsidR="00F957C8">
        <w:rPr>
          <w:i w:val="0"/>
          <w:iCs/>
        </w:rPr>
        <w:t xml:space="preserve"> and drawings</w:t>
      </w:r>
      <w:bookmarkEnd w:id="29"/>
    </w:p>
    <w:p w14:paraId="2A18B898" w14:textId="77777777" w:rsidR="0024511F" w:rsidRDefault="0024511F" w:rsidP="0024511F">
      <w:pPr>
        <w:spacing w:after="0"/>
        <w:rPr>
          <w:lang w:eastAsia="en-GB"/>
        </w:rPr>
      </w:pPr>
    </w:p>
    <w:tbl>
      <w:tblPr>
        <w:tblStyle w:val="TableGrid"/>
        <w:tblW w:w="0" w:type="auto"/>
        <w:tblLook w:val="04A0" w:firstRow="1" w:lastRow="0" w:firstColumn="1" w:lastColumn="0" w:noHBand="0" w:noVBand="1"/>
      </w:tblPr>
      <w:tblGrid>
        <w:gridCol w:w="2405"/>
        <w:gridCol w:w="1701"/>
        <w:gridCol w:w="4910"/>
      </w:tblGrid>
      <w:tr w:rsidR="0024511F" w14:paraId="6B1E3FB6" w14:textId="77777777" w:rsidTr="00DE08D8">
        <w:tc>
          <w:tcPr>
            <w:tcW w:w="9016" w:type="dxa"/>
            <w:gridSpan w:val="3"/>
            <w:shd w:val="clear" w:color="auto" w:fill="D9D9D9" w:themeFill="background1" w:themeFillShade="D9"/>
          </w:tcPr>
          <w:p w14:paraId="0D2708A2" w14:textId="3664D865" w:rsidR="0024511F" w:rsidRPr="007E2FA9" w:rsidRDefault="002C352B" w:rsidP="00B37566">
            <w:pPr>
              <w:pStyle w:val="ListParagraph"/>
              <w:numPr>
                <w:ilvl w:val="1"/>
                <w:numId w:val="1"/>
              </w:numPr>
              <w:outlineLvl w:val="1"/>
              <w:rPr>
                <w:b/>
                <w:i w:val="0"/>
                <w:iCs/>
              </w:rPr>
            </w:pPr>
            <w:bookmarkStart w:id="30" w:name="_Toc81834287"/>
            <w:r w:rsidRPr="007E2FA9">
              <w:rPr>
                <w:b/>
                <w:i w:val="0"/>
                <w:iCs/>
              </w:rPr>
              <w:t>Line diagrams for b</w:t>
            </w:r>
            <w:r w:rsidR="0024511F" w:rsidRPr="007E2FA9">
              <w:rPr>
                <w:b/>
                <w:i w:val="0"/>
                <w:iCs/>
              </w:rPr>
              <w:t>uilding(s) internal gas installation pipework.</w:t>
            </w:r>
            <w:bookmarkEnd w:id="30"/>
          </w:p>
          <w:p w14:paraId="41997245" w14:textId="1A713272" w:rsidR="0024511F" w:rsidRDefault="0024511F" w:rsidP="00B37566">
            <w:pPr>
              <w:outlineLvl w:val="1"/>
              <w:rPr>
                <w:lang w:eastAsia="en-GB"/>
              </w:rPr>
            </w:pPr>
            <w:bookmarkStart w:id="31" w:name="_Toc81396096"/>
            <w:bookmarkStart w:id="32" w:name="_Toc81557701"/>
            <w:bookmarkStart w:id="33" w:name="_Toc81834288"/>
            <w:r>
              <w:rPr>
                <w:lang w:eastAsia="en-GB"/>
              </w:rPr>
              <w:t xml:space="preserve">This section is to contain </w:t>
            </w:r>
            <w:r w:rsidR="002C352B">
              <w:rPr>
                <w:lang w:eastAsia="en-GB"/>
              </w:rPr>
              <w:t xml:space="preserve">line diagrams for </w:t>
            </w:r>
            <w:r>
              <w:rPr>
                <w:lang w:eastAsia="en-GB"/>
              </w:rPr>
              <w:t>building internal installation pipework and a</w:t>
            </w:r>
            <w:r w:rsidR="00E876B4">
              <w:rPr>
                <w:lang w:eastAsia="en-GB"/>
              </w:rPr>
              <w:t>ssociated components</w:t>
            </w:r>
            <w:r>
              <w:rPr>
                <w:lang w:eastAsia="en-GB"/>
              </w:rPr>
              <w:t>.</w:t>
            </w:r>
            <w:r w:rsidR="002C352B">
              <w:rPr>
                <w:lang w:eastAsia="en-GB"/>
              </w:rPr>
              <w:t xml:space="preserve"> This diagram should be fixed to the building at </w:t>
            </w:r>
            <w:r w:rsidR="005328AF">
              <w:rPr>
                <w:lang w:eastAsia="en-GB"/>
              </w:rPr>
              <w:t>a</w:t>
            </w:r>
            <w:r w:rsidR="002C352B">
              <w:rPr>
                <w:lang w:eastAsia="en-GB"/>
              </w:rPr>
              <w:t xml:space="preserve"> practical and accessible location as well as within any associated document centres. It may be embedded as a PDF to this document for online use.</w:t>
            </w:r>
            <w:bookmarkEnd w:id="31"/>
            <w:bookmarkEnd w:id="32"/>
            <w:bookmarkEnd w:id="33"/>
          </w:p>
          <w:p w14:paraId="3AF9381F" w14:textId="77777777" w:rsidR="0024511F" w:rsidRDefault="0024511F" w:rsidP="00B37566">
            <w:pPr>
              <w:outlineLvl w:val="1"/>
              <w:rPr>
                <w:lang w:eastAsia="en-GB"/>
              </w:rPr>
            </w:pPr>
          </w:p>
          <w:p w14:paraId="473F86AC" w14:textId="4A2E80F6" w:rsidR="0024511F" w:rsidRPr="00E876B4" w:rsidRDefault="0024511F" w:rsidP="00B37566">
            <w:pPr>
              <w:outlineLvl w:val="1"/>
              <w:rPr>
                <w:i/>
                <w:iCs/>
                <w:lang w:eastAsia="en-GB"/>
              </w:rPr>
            </w:pPr>
            <w:bookmarkStart w:id="34" w:name="_Toc81396097"/>
            <w:bookmarkStart w:id="35" w:name="_Toc81557702"/>
            <w:bookmarkStart w:id="36" w:name="_Toc81834289"/>
            <w:r w:rsidRPr="00E876B4">
              <w:rPr>
                <w:i/>
                <w:iCs/>
                <w:lang w:eastAsia="en-GB"/>
              </w:rPr>
              <w:t xml:space="preserve">NOTE: Drawings are only required for commercial installations or for installation in commercial settings </w:t>
            </w:r>
            <w:r w:rsidR="00E876B4" w:rsidRPr="00E876B4">
              <w:rPr>
                <w:i/>
                <w:iCs/>
                <w:lang w:eastAsia="en-GB"/>
              </w:rPr>
              <w:t>(</w:t>
            </w:r>
            <w:r w:rsidRPr="00E876B4">
              <w:rPr>
                <w:i/>
                <w:iCs/>
                <w:lang w:eastAsia="en-GB"/>
              </w:rPr>
              <w:t>non</w:t>
            </w:r>
            <w:r w:rsidR="00E876B4" w:rsidRPr="00E876B4">
              <w:rPr>
                <w:i/>
                <w:iCs/>
                <w:lang w:eastAsia="en-GB"/>
              </w:rPr>
              <w:t>-</w:t>
            </w:r>
            <w:r w:rsidRPr="00E876B4">
              <w:rPr>
                <w:i/>
                <w:iCs/>
                <w:lang w:eastAsia="en-GB"/>
              </w:rPr>
              <w:t>domestic use</w:t>
            </w:r>
            <w:r w:rsidR="00E876B4" w:rsidRPr="00E876B4">
              <w:rPr>
                <w:i/>
                <w:iCs/>
                <w:lang w:eastAsia="en-GB"/>
              </w:rPr>
              <w:t>)</w:t>
            </w:r>
            <w:r w:rsidRPr="00E876B4">
              <w:rPr>
                <w:i/>
                <w:iCs/>
                <w:lang w:eastAsia="en-GB"/>
              </w:rPr>
              <w:t>.</w:t>
            </w:r>
            <w:r w:rsidR="002C352B">
              <w:rPr>
                <w:i/>
                <w:iCs/>
                <w:lang w:eastAsia="en-GB"/>
              </w:rPr>
              <w:t xml:space="preserve"> This may mean more installations than listed in IGEM/UP/2 </w:t>
            </w:r>
            <w:r w:rsidR="00DE08D8">
              <w:rPr>
                <w:i/>
                <w:iCs/>
                <w:lang w:eastAsia="en-GB"/>
              </w:rPr>
              <w:t>Edition 3 (</w:t>
            </w:r>
            <w:r w:rsidR="002C352B">
              <w:rPr>
                <w:i/>
                <w:iCs/>
                <w:lang w:eastAsia="en-GB"/>
              </w:rPr>
              <w:t>4.2.14</w:t>
            </w:r>
            <w:r w:rsidR="00DE08D8">
              <w:rPr>
                <w:i/>
                <w:iCs/>
                <w:lang w:eastAsia="en-GB"/>
              </w:rPr>
              <w:t>), depending on the installations intended use.</w:t>
            </w:r>
            <w:bookmarkEnd w:id="34"/>
            <w:bookmarkEnd w:id="35"/>
            <w:bookmarkEnd w:id="36"/>
          </w:p>
        </w:tc>
      </w:tr>
      <w:tr w:rsidR="00DE08D8" w14:paraId="0A40638F" w14:textId="77777777" w:rsidTr="00DE08D8">
        <w:tc>
          <w:tcPr>
            <w:tcW w:w="2405" w:type="dxa"/>
          </w:tcPr>
          <w:p w14:paraId="28A0D51C" w14:textId="42C9AFD7" w:rsidR="00DE08D8" w:rsidRPr="007E3B47" w:rsidRDefault="00DE08D8" w:rsidP="007E3B47">
            <w:pPr>
              <w:jc w:val="center"/>
              <w:rPr>
                <w:sz w:val="20"/>
                <w:szCs w:val="20"/>
                <w:lang w:eastAsia="en-GB"/>
              </w:rPr>
            </w:pPr>
            <w:r w:rsidRPr="007E3B47">
              <w:rPr>
                <w:sz w:val="20"/>
                <w:szCs w:val="20"/>
                <w:lang w:eastAsia="en-GB"/>
              </w:rPr>
              <w:t>Drawing Number</w:t>
            </w:r>
          </w:p>
        </w:tc>
        <w:tc>
          <w:tcPr>
            <w:tcW w:w="1701" w:type="dxa"/>
          </w:tcPr>
          <w:p w14:paraId="027F110C" w14:textId="51FE2BBA" w:rsidR="00DE08D8" w:rsidRPr="007E3B47" w:rsidRDefault="00DE08D8" w:rsidP="007E3B47">
            <w:pPr>
              <w:jc w:val="center"/>
              <w:rPr>
                <w:sz w:val="20"/>
                <w:szCs w:val="20"/>
                <w:lang w:eastAsia="en-GB"/>
              </w:rPr>
            </w:pPr>
            <w:r w:rsidRPr="007E3B47">
              <w:rPr>
                <w:sz w:val="20"/>
                <w:szCs w:val="20"/>
                <w:lang w:eastAsia="en-GB"/>
              </w:rPr>
              <w:t>Building</w:t>
            </w:r>
          </w:p>
        </w:tc>
        <w:tc>
          <w:tcPr>
            <w:tcW w:w="4910" w:type="dxa"/>
          </w:tcPr>
          <w:p w14:paraId="5FBDAA70" w14:textId="3758A196" w:rsidR="00DE08D8" w:rsidRPr="007E3B47" w:rsidRDefault="00DE08D8" w:rsidP="007E3B47">
            <w:pPr>
              <w:jc w:val="center"/>
              <w:rPr>
                <w:sz w:val="20"/>
                <w:szCs w:val="20"/>
                <w:lang w:eastAsia="en-GB"/>
              </w:rPr>
            </w:pPr>
            <w:r w:rsidRPr="007E3B47">
              <w:rPr>
                <w:sz w:val="20"/>
                <w:szCs w:val="20"/>
                <w:lang w:eastAsia="en-GB"/>
              </w:rPr>
              <w:t>Comments</w:t>
            </w:r>
          </w:p>
        </w:tc>
      </w:tr>
      <w:tr w:rsidR="00DE08D8" w14:paraId="2798EABD" w14:textId="77777777" w:rsidTr="00DE08D8">
        <w:tc>
          <w:tcPr>
            <w:tcW w:w="2405" w:type="dxa"/>
            <w:shd w:val="clear" w:color="auto" w:fill="E2EFD9" w:themeFill="accent6" w:themeFillTint="33"/>
          </w:tcPr>
          <w:p w14:paraId="0AF73F71" w14:textId="23234293" w:rsidR="00DE08D8" w:rsidRPr="007E3B47" w:rsidRDefault="00501BF5" w:rsidP="0024511F">
            <w:pPr>
              <w:rPr>
                <w:sz w:val="20"/>
                <w:szCs w:val="20"/>
                <w:lang w:eastAsia="en-GB"/>
              </w:rPr>
            </w:pPr>
            <w:r>
              <w:rPr>
                <w:sz w:val="20"/>
                <w:szCs w:val="20"/>
                <w:lang w:eastAsia="en-GB"/>
              </w:rPr>
              <w:t>TBC</w:t>
            </w:r>
          </w:p>
        </w:tc>
        <w:tc>
          <w:tcPr>
            <w:tcW w:w="1701" w:type="dxa"/>
            <w:shd w:val="clear" w:color="auto" w:fill="E2EFD9" w:themeFill="accent6" w:themeFillTint="33"/>
          </w:tcPr>
          <w:p w14:paraId="4A49976F" w14:textId="1E5C3D6C" w:rsidR="00DE08D8" w:rsidRPr="007E3B47" w:rsidRDefault="00501BF5" w:rsidP="0024511F">
            <w:pPr>
              <w:rPr>
                <w:sz w:val="20"/>
                <w:szCs w:val="20"/>
                <w:lang w:eastAsia="en-GB"/>
              </w:rPr>
            </w:pPr>
            <w:r>
              <w:rPr>
                <w:sz w:val="20"/>
                <w:szCs w:val="20"/>
                <w:lang w:eastAsia="en-GB"/>
              </w:rPr>
              <w:t>Main Building</w:t>
            </w:r>
          </w:p>
        </w:tc>
        <w:tc>
          <w:tcPr>
            <w:tcW w:w="4910" w:type="dxa"/>
            <w:shd w:val="clear" w:color="auto" w:fill="E2EFD9" w:themeFill="accent6" w:themeFillTint="33"/>
          </w:tcPr>
          <w:p w14:paraId="04435ECF" w14:textId="7072FABB" w:rsidR="00DE08D8" w:rsidRPr="007E3B47" w:rsidRDefault="002022C8" w:rsidP="0024511F">
            <w:pPr>
              <w:rPr>
                <w:sz w:val="20"/>
                <w:szCs w:val="20"/>
                <w:lang w:eastAsia="en-GB"/>
              </w:rPr>
            </w:pPr>
            <w:r w:rsidRPr="002022C8">
              <w:rPr>
                <w:sz w:val="20"/>
                <w:szCs w:val="20"/>
                <w:lang w:eastAsia="en-GB"/>
              </w:rPr>
              <w:t>No existing drawing. Drawing shall be produced by DNV within 12 months of first issue of this GSMP A.</w:t>
            </w:r>
          </w:p>
        </w:tc>
      </w:tr>
      <w:tr w:rsidR="00DE08D8" w14:paraId="068D9539" w14:textId="77777777" w:rsidTr="00DE08D8">
        <w:tc>
          <w:tcPr>
            <w:tcW w:w="2405" w:type="dxa"/>
            <w:shd w:val="clear" w:color="auto" w:fill="E2EFD9" w:themeFill="accent6" w:themeFillTint="33"/>
          </w:tcPr>
          <w:p w14:paraId="05012759"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84F3B1B"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329B3002" w14:textId="77777777" w:rsidR="00DE08D8" w:rsidRPr="007E3B47" w:rsidRDefault="00DE08D8" w:rsidP="0024511F">
            <w:pPr>
              <w:rPr>
                <w:sz w:val="20"/>
                <w:szCs w:val="20"/>
                <w:lang w:eastAsia="en-GB"/>
              </w:rPr>
            </w:pPr>
          </w:p>
        </w:tc>
      </w:tr>
      <w:tr w:rsidR="00DE08D8" w14:paraId="4B525CFC" w14:textId="77777777" w:rsidTr="00DE08D8">
        <w:tc>
          <w:tcPr>
            <w:tcW w:w="2405" w:type="dxa"/>
            <w:shd w:val="clear" w:color="auto" w:fill="E2EFD9" w:themeFill="accent6" w:themeFillTint="33"/>
          </w:tcPr>
          <w:p w14:paraId="2CD178FA"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7B1ACD02"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E37BCC9" w14:textId="77777777" w:rsidR="00DE08D8" w:rsidRPr="007E3B47" w:rsidRDefault="00DE08D8" w:rsidP="0024511F">
            <w:pPr>
              <w:rPr>
                <w:sz w:val="20"/>
                <w:szCs w:val="20"/>
                <w:lang w:eastAsia="en-GB"/>
              </w:rPr>
            </w:pPr>
          </w:p>
        </w:tc>
      </w:tr>
      <w:tr w:rsidR="00DE08D8" w14:paraId="7EA738B0" w14:textId="77777777" w:rsidTr="00DE08D8">
        <w:tc>
          <w:tcPr>
            <w:tcW w:w="2405" w:type="dxa"/>
            <w:shd w:val="clear" w:color="auto" w:fill="E2EFD9" w:themeFill="accent6" w:themeFillTint="33"/>
          </w:tcPr>
          <w:p w14:paraId="3801EF20"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3D3F6C8D"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5343377" w14:textId="77777777" w:rsidR="00DE08D8" w:rsidRPr="007E3B47" w:rsidRDefault="00DE08D8" w:rsidP="0024511F">
            <w:pPr>
              <w:rPr>
                <w:sz w:val="20"/>
                <w:szCs w:val="20"/>
                <w:lang w:eastAsia="en-GB"/>
              </w:rPr>
            </w:pPr>
          </w:p>
        </w:tc>
      </w:tr>
      <w:tr w:rsidR="00DE08D8" w14:paraId="57CF39AB" w14:textId="77777777" w:rsidTr="00DE08D8">
        <w:tc>
          <w:tcPr>
            <w:tcW w:w="2405" w:type="dxa"/>
            <w:shd w:val="clear" w:color="auto" w:fill="E2EFD9" w:themeFill="accent6" w:themeFillTint="33"/>
          </w:tcPr>
          <w:p w14:paraId="1F1F6D26"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3AAFB5C"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2179C6E0" w14:textId="77777777" w:rsidR="00DE08D8" w:rsidRPr="007E3B47" w:rsidRDefault="00DE08D8" w:rsidP="0024511F">
            <w:pPr>
              <w:rPr>
                <w:sz w:val="20"/>
                <w:szCs w:val="20"/>
                <w:lang w:eastAsia="en-GB"/>
              </w:rPr>
            </w:pPr>
          </w:p>
        </w:tc>
      </w:tr>
      <w:tr w:rsidR="00931A44" w14:paraId="7D8D9769" w14:textId="77777777" w:rsidTr="00174C4D">
        <w:tc>
          <w:tcPr>
            <w:tcW w:w="9016" w:type="dxa"/>
            <w:gridSpan w:val="3"/>
            <w:shd w:val="clear" w:color="auto" w:fill="D9D9D9" w:themeFill="background1" w:themeFillShade="D9"/>
          </w:tcPr>
          <w:p w14:paraId="11160509" w14:textId="0F696B2C" w:rsidR="00D12FC4" w:rsidRPr="00DC6203" w:rsidRDefault="00F957C8" w:rsidP="00B37566">
            <w:pPr>
              <w:pStyle w:val="ListParagraph"/>
              <w:numPr>
                <w:ilvl w:val="1"/>
                <w:numId w:val="1"/>
              </w:numPr>
              <w:outlineLvl w:val="1"/>
              <w:rPr>
                <w:b/>
                <w:i w:val="0"/>
              </w:rPr>
            </w:pPr>
            <w:bookmarkStart w:id="37" w:name="_Toc81834290"/>
            <w:r w:rsidRPr="00DC6203">
              <w:rPr>
                <w:b/>
                <w:i w:val="0"/>
              </w:rPr>
              <w:t>Additional drawings</w:t>
            </w:r>
            <w:r w:rsidR="00931A44" w:rsidRPr="00DC6203">
              <w:rPr>
                <w:b/>
                <w:i w:val="0"/>
              </w:rPr>
              <w:t>.</w:t>
            </w:r>
            <w:bookmarkEnd w:id="37"/>
          </w:p>
          <w:p w14:paraId="6F57275A" w14:textId="0109E9AE" w:rsidR="00931A44" w:rsidRPr="0013552D" w:rsidRDefault="00931A44" w:rsidP="00B37566">
            <w:pPr>
              <w:outlineLvl w:val="1"/>
              <w:rPr>
                <w:lang w:eastAsia="en-GB"/>
              </w:rPr>
            </w:pPr>
            <w:bookmarkStart w:id="38" w:name="_Toc81396099"/>
            <w:bookmarkStart w:id="39" w:name="_Toc81557704"/>
            <w:bookmarkStart w:id="40" w:name="_Toc81834291"/>
            <w:r>
              <w:rPr>
                <w:lang w:eastAsia="en-GB"/>
              </w:rPr>
              <w:t xml:space="preserve">This section is to contain </w:t>
            </w:r>
            <w:r w:rsidR="00174C4D">
              <w:rPr>
                <w:lang w:eastAsia="en-GB"/>
              </w:rPr>
              <w:t>any additional drawings that may be required</w:t>
            </w:r>
            <w:r w:rsidR="00D52445">
              <w:rPr>
                <w:lang w:eastAsia="en-GB"/>
              </w:rPr>
              <w:t xml:space="preserve"> or </w:t>
            </w:r>
            <w:r w:rsidR="0013552D">
              <w:rPr>
                <w:lang w:eastAsia="en-GB"/>
              </w:rPr>
              <w:t>may be of benefit to this GSMP or emergency procedures</w:t>
            </w:r>
            <w:r w:rsidR="00174C4D">
              <w:rPr>
                <w:lang w:eastAsia="en-GB"/>
              </w:rPr>
              <w:t>.</w:t>
            </w:r>
            <w:bookmarkEnd w:id="38"/>
            <w:bookmarkEnd w:id="39"/>
            <w:bookmarkEnd w:id="40"/>
          </w:p>
        </w:tc>
      </w:tr>
      <w:tr w:rsidR="00931A44" w14:paraId="5EA19089" w14:textId="77777777" w:rsidTr="00174C4D">
        <w:tc>
          <w:tcPr>
            <w:tcW w:w="2405" w:type="dxa"/>
          </w:tcPr>
          <w:p w14:paraId="3BF690C1" w14:textId="77777777" w:rsidR="00931A44" w:rsidRPr="007E3B47" w:rsidRDefault="00931A44" w:rsidP="007E3B47">
            <w:pPr>
              <w:jc w:val="center"/>
              <w:rPr>
                <w:sz w:val="20"/>
                <w:szCs w:val="20"/>
                <w:lang w:eastAsia="en-GB"/>
              </w:rPr>
            </w:pPr>
            <w:r w:rsidRPr="007E3B47">
              <w:rPr>
                <w:sz w:val="20"/>
                <w:szCs w:val="20"/>
                <w:lang w:eastAsia="en-GB"/>
              </w:rPr>
              <w:t>Drawing Number</w:t>
            </w:r>
          </w:p>
        </w:tc>
        <w:tc>
          <w:tcPr>
            <w:tcW w:w="1701" w:type="dxa"/>
          </w:tcPr>
          <w:p w14:paraId="7D1C0E75" w14:textId="77777777" w:rsidR="00931A44" w:rsidRPr="007E3B47" w:rsidRDefault="00931A44" w:rsidP="007E3B47">
            <w:pPr>
              <w:jc w:val="center"/>
              <w:rPr>
                <w:sz w:val="20"/>
                <w:szCs w:val="20"/>
                <w:lang w:eastAsia="en-GB"/>
              </w:rPr>
            </w:pPr>
            <w:r w:rsidRPr="007E3B47">
              <w:rPr>
                <w:sz w:val="20"/>
                <w:szCs w:val="20"/>
                <w:lang w:eastAsia="en-GB"/>
              </w:rPr>
              <w:t>Building</w:t>
            </w:r>
          </w:p>
        </w:tc>
        <w:tc>
          <w:tcPr>
            <w:tcW w:w="4910" w:type="dxa"/>
          </w:tcPr>
          <w:p w14:paraId="3863903F" w14:textId="77777777" w:rsidR="00931A44" w:rsidRPr="007E3B47" w:rsidRDefault="00931A44" w:rsidP="007E3B47">
            <w:pPr>
              <w:jc w:val="center"/>
              <w:rPr>
                <w:sz w:val="20"/>
                <w:szCs w:val="20"/>
                <w:lang w:eastAsia="en-GB"/>
              </w:rPr>
            </w:pPr>
            <w:r w:rsidRPr="007E3B47">
              <w:rPr>
                <w:sz w:val="20"/>
                <w:szCs w:val="20"/>
                <w:lang w:eastAsia="en-GB"/>
              </w:rPr>
              <w:t>Comments</w:t>
            </w:r>
          </w:p>
        </w:tc>
      </w:tr>
      <w:tr w:rsidR="00931A44" w14:paraId="0654EC51" w14:textId="77777777" w:rsidTr="00174C4D">
        <w:tc>
          <w:tcPr>
            <w:tcW w:w="2405" w:type="dxa"/>
            <w:shd w:val="clear" w:color="auto" w:fill="E2EFD9" w:themeFill="accent6" w:themeFillTint="33"/>
          </w:tcPr>
          <w:p w14:paraId="7732B4D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F5019C8"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6EF9F5BB" w14:textId="77777777" w:rsidR="00931A44" w:rsidRPr="007E3B47" w:rsidRDefault="00931A44" w:rsidP="00174C4D">
            <w:pPr>
              <w:rPr>
                <w:sz w:val="20"/>
                <w:szCs w:val="20"/>
                <w:lang w:eastAsia="en-GB"/>
              </w:rPr>
            </w:pPr>
          </w:p>
        </w:tc>
      </w:tr>
      <w:tr w:rsidR="00931A44" w14:paraId="7DDD7060" w14:textId="77777777" w:rsidTr="00174C4D">
        <w:tc>
          <w:tcPr>
            <w:tcW w:w="2405" w:type="dxa"/>
            <w:shd w:val="clear" w:color="auto" w:fill="E2EFD9" w:themeFill="accent6" w:themeFillTint="33"/>
          </w:tcPr>
          <w:p w14:paraId="02FA89C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83C95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3AD0F896" w14:textId="77777777" w:rsidR="00931A44" w:rsidRPr="007E3B47" w:rsidRDefault="00931A44" w:rsidP="00174C4D">
            <w:pPr>
              <w:rPr>
                <w:sz w:val="20"/>
                <w:szCs w:val="20"/>
                <w:lang w:eastAsia="en-GB"/>
              </w:rPr>
            </w:pPr>
          </w:p>
        </w:tc>
      </w:tr>
      <w:tr w:rsidR="00931A44" w14:paraId="0BBD6106" w14:textId="77777777" w:rsidTr="00174C4D">
        <w:tc>
          <w:tcPr>
            <w:tcW w:w="2405" w:type="dxa"/>
            <w:shd w:val="clear" w:color="auto" w:fill="E2EFD9" w:themeFill="accent6" w:themeFillTint="33"/>
          </w:tcPr>
          <w:p w14:paraId="332D0391"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EEB2B5"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404AAC36" w14:textId="77777777" w:rsidR="00931A44" w:rsidRPr="007E3B47" w:rsidRDefault="00931A44" w:rsidP="00174C4D">
            <w:pPr>
              <w:rPr>
                <w:sz w:val="20"/>
                <w:szCs w:val="20"/>
                <w:lang w:eastAsia="en-GB"/>
              </w:rPr>
            </w:pPr>
          </w:p>
        </w:tc>
      </w:tr>
      <w:tr w:rsidR="00931A44" w14:paraId="01DBF6D7" w14:textId="77777777" w:rsidTr="00174C4D">
        <w:tc>
          <w:tcPr>
            <w:tcW w:w="2405" w:type="dxa"/>
            <w:shd w:val="clear" w:color="auto" w:fill="E2EFD9" w:themeFill="accent6" w:themeFillTint="33"/>
          </w:tcPr>
          <w:p w14:paraId="7B3FC8A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590134E3"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E56C54E" w14:textId="77777777" w:rsidR="00931A44" w:rsidRPr="007E3B47" w:rsidRDefault="00931A44" w:rsidP="00174C4D">
            <w:pPr>
              <w:rPr>
                <w:sz w:val="20"/>
                <w:szCs w:val="20"/>
                <w:lang w:eastAsia="en-GB"/>
              </w:rPr>
            </w:pPr>
          </w:p>
        </w:tc>
      </w:tr>
      <w:tr w:rsidR="00931A44" w14:paraId="5CD2EBA4" w14:textId="77777777" w:rsidTr="00174C4D">
        <w:tc>
          <w:tcPr>
            <w:tcW w:w="2405" w:type="dxa"/>
            <w:shd w:val="clear" w:color="auto" w:fill="E2EFD9" w:themeFill="accent6" w:themeFillTint="33"/>
          </w:tcPr>
          <w:p w14:paraId="6E993DBD"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07E27F3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7381038" w14:textId="77777777" w:rsidR="00931A44" w:rsidRPr="007E3B47" w:rsidRDefault="00931A44" w:rsidP="00174C4D">
            <w:pPr>
              <w:rPr>
                <w:sz w:val="20"/>
                <w:szCs w:val="20"/>
                <w:lang w:eastAsia="en-GB"/>
              </w:rPr>
            </w:pPr>
          </w:p>
        </w:tc>
      </w:tr>
    </w:tbl>
    <w:p w14:paraId="22A6CE5E" w14:textId="77777777" w:rsidR="00931A44" w:rsidRDefault="00931A44" w:rsidP="00931A44">
      <w:pPr>
        <w:rPr>
          <w:lang w:eastAsia="en-GB"/>
        </w:rPr>
      </w:pPr>
    </w:p>
    <w:p w14:paraId="65DCF238" w14:textId="77777777" w:rsidR="00DB4BE6" w:rsidRDefault="00DB4BE6" w:rsidP="0024511F">
      <w:pPr>
        <w:rPr>
          <w:lang w:eastAsia="en-GB"/>
        </w:rPr>
        <w:sectPr w:rsidR="00DB4BE6" w:rsidSect="0014209A">
          <w:pgSz w:w="11906" w:h="16838"/>
          <w:pgMar w:top="1560" w:right="1440" w:bottom="1440" w:left="1440" w:header="708" w:footer="708" w:gutter="0"/>
          <w:cols w:space="708"/>
          <w:docGrid w:linePitch="360"/>
        </w:sectPr>
      </w:pPr>
    </w:p>
    <w:p w14:paraId="32AD2F6E" w14:textId="311DC238" w:rsidR="00575E70" w:rsidRDefault="00575E70" w:rsidP="00575E70">
      <w:pPr>
        <w:pStyle w:val="Heading1"/>
        <w:rPr>
          <w:i w:val="0"/>
          <w:iCs/>
        </w:rPr>
      </w:pPr>
      <w:bookmarkStart w:id="41" w:name="_Toc81834292"/>
      <w:r>
        <w:rPr>
          <w:i w:val="0"/>
          <w:iCs/>
        </w:rPr>
        <w:t>GAS INCIDENTS</w:t>
      </w:r>
      <w:bookmarkEnd w:id="41"/>
    </w:p>
    <w:p w14:paraId="267E2D8E" w14:textId="51A65B2E" w:rsidR="00575E70" w:rsidRDefault="00575E70" w:rsidP="00575E70">
      <w:pPr>
        <w:spacing w:after="0"/>
        <w:rPr>
          <w:lang w:eastAsia="en-GB"/>
        </w:rPr>
      </w:pPr>
    </w:p>
    <w:tbl>
      <w:tblPr>
        <w:tblStyle w:val="TableGrid"/>
        <w:tblW w:w="0" w:type="auto"/>
        <w:tblLook w:val="04A0" w:firstRow="1" w:lastRow="0" w:firstColumn="1" w:lastColumn="0" w:noHBand="0" w:noVBand="1"/>
      </w:tblPr>
      <w:tblGrid>
        <w:gridCol w:w="9016"/>
      </w:tblGrid>
      <w:tr w:rsidR="00575E70" w14:paraId="73166812" w14:textId="77777777" w:rsidTr="00575E70">
        <w:tc>
          <w:tcPr>
            <w:tcW w:w="9016" w:type="dxa"/>
            <w:shd w:val="clear" w:color="auto" w:fill="D9D9D9" w:themeFill="background1" w:themeFillShade="D9"/>
          </w:tcPr>
          <w:p w14:paraId="608B09C0" w14:textId="1B9BB696" w:rsidR="00575E70" w:rsidRPr="00DC6203" w:rsidRDefault="00575E70" w:rsidP="00B37566">
            <w:pPr>
              <w:pStyle w:val="ListParagraph"/>
              <w:numPr>
                <w:ilvl w:val="1"/>
                <w:numId w:val="1"/>
              </w:numPr>
              <w:outlineLvl w:val="1"/>
              <w:rPr>
                <w:i w:val="0"/>
                <w:iCs/>
              </w:rPr>
            </w:pPr>
            <w:bookmarkStart w:id="42" w:name="_Toc81834293"/>
            <w:r w:rsidRPr="00DC6203">
              <w:rPr>
                <w:b/>
                <w:i w:val="0"/>
                <w:iCs/>
              </w:rPr>
              <w:t xml:space="preserve">Site </w:t>
            </w:r>
            <w:r w:rsidR="008B2106">
              <w:rPr>
                <w:b/>
                <w:i w:val="0"/>
                <w:iCs/>
              </w:rPr>
              <w:t xml:space="preserve">reporting </w:t>
            </w:r>
            <w:r w:rsidRPr="00DC6203">
              <w:rPr>
                <w:b/>
                <w:i w:val="0"/>
                <w:iCs/>
              </w:rPr>
              <w:t>procedures for dealing with gas incidents.</w:t>
            </w:r>
            <w:bookmarkEnd w:id="42"/>
          </w:p>
          <w:p w14:paraId="66F228DC" w14:textId="2AD81CA8" w:rsidR="00575E70" w:rsidRPr="00575E70" w:rsidRDefault="00575E70" w:rsidP="00B37566">
            <w:pPr>
              <w:outlineLvl w:val="1"/>
              <w:rPr>
                <w:iCs/>
              </w:rPr>
            </w:pPr>
            <w:bookmarkStart w:id="43" w:name="_Toc81396102"/>
            <w:bookmarkStart w:id="44" w:name="_Toc81557707"/>
            <w:bookmarkStart w:id="45" w:name="_Toc81834294"/>
            <w:r w:rsidRPr="00575E70">
              <w:rPr>
                <w:iCs/>
              </w:rPr>
              <w:t xml:space="preserve">This section is to contain the </w:t>
            </w:r>
            <w:r>
              <w:rPr>
                <w:iCs/>
              </w:rPr>
              <w:t>e</w:t>
            </w:r>
            <w:r w:rsidRPr="00575E70">
              <w:rPr>
                <w:iCs/>
              </w:rPr>
              <w:t>stablishment’s site-specific procedure for dealing with reports of gas incidents with regards the external installation pipework, internal installation pipework and equipment</w:t>
            </w:r>
            <w:r>
              <w:rPr>
                <w:iCs/>
              </w:rPr>
              <w:t>. D</w:t>
            </w:r>
            <w:r w:rsidRPr="00575E70">
              <w:rPr>
                <w:iCs/>
              </w:rPr>
              <w:t>etails of all individuals with responsibilities under this procedure</w:t>
            </w:r>
            <w:r>
              <w:rPr>
                <w:iCs/>
              </w:rPr>
              <w:t xml:space="preserve"> should be included.</w:t>
            </w:r>
            <w:bookmarkEnd w:id="43"/>
            <w:bookmarkEnd w:id="44"/>
            <w:bookmarkEnd w:id="45"/>
          </w:p>
        </w:tc>
      </w:tr>
      <w:tr w:rsidR="00575E70" w14:paraId="40ABFF2C" w14:textId="77777777" w:rsidTr="00575E70">
        <w:tc>
          <w:tcPr>
            <w:tcW w:w="9016" w:type="dxa"/>
            <w:shd w:val="clear" w:color="auto" w:fill="E2EFD9" w:themeFill="accent6" w:themeFillTint="33"/>
          </w:tcPr>
          <w:p w14:paraId="30A22945" w14:textId="77777777" w:rsidR="00575E70" w:rsidRDefault="00575E70" w:rsidP="00575E70">
            <w:pPr>
              <w:rPr>
                <w:lang w:eastAsia="en-GB"/>
              </w:rPr>
            </w:pPr>
          </w:p>
          <w:p w14:paraId="3E4A9BBE" w14:textId="5031F67B" w:rsidR="008E256D" w:rsidRPr="00B60DFB" w:rsidRDefault="008E256D" w:rsidP="00887691">
            <w:pPr>
              <w:numPr>
                <w:ilvl w:val="0"/>
                <w:numId w:val="29"/>
              </w:numPr>
            </w:pPr>
            <w:r w:rsidRPr="00B60DFB">
              <w:t xml:space="preserve">Call National Gas Emergency line on 0800 111 999, open 24 hours per day. </w:t>
            </w:r>
          </w:p>
          <w:p w14:paraId="4F459307" w14:textId="77777777" w:rsidR="008E256D" w:rsidRPr="00B60DFB" w:rsidRDefault="008E256D" w:rsidP="008E256D">
            <w:pPr>
              <w:pStyle w:val="ListParagraph"/>
              <w:numPr>
                <w:ilvl w:val="0"/>
                <w:numId w:val="29"/>
              </w:numPr>
              <w:contextualSpacing/>
              <w:jc w:val="left"/>
              <w:rPr>
                <w:i w:val="0"/>
              </w:rPr>
            </w:pPr>
            <w:r w:rsidRPr="00B60DFB">
              <w:rPr>
                <w:i w:val="0"/>
              </w:rPr>
              <w:t xml:space="preserve">The EGDN shall attend and make safe a gas incident.  </w:t>
            </w:r>
          </w:p>
          <w:p w14:paraId="3B264690" w14:textId="77777777" w:rsidR="008E256D" w:rsidRPr="00B60DFB" w:rsidRDefault="008E256D" w:rsidP="008E256D">
            <w:pPr>
              <w:numPr>
                <w:ilvl w:val="0"/>
                <w:numId w:val="29"/>
              </w:numPr>
              <w:rPr>
                <w:rFonts w:ascii="Calibri" w:hAnsi="Calibri" w:cs="Calibri"/>
              </w:rPr>
            </w:pPr>
            <w:r w:rsidRPr="00B60DFB">
              <w:t>DNV Gas Responsible Person shall be informed immediately by the site personnel.</w:t>
            </w:r>
          </w:p>
          <w:p w14:paraId="5EE0BEA8" w14:textId="77777777" w:rsidR="000B3CDB" w:rsidRDefault="000B3CDB" w:rsidP="00575E70">
            <w:pPr>
              <w:rPr>
                <w:lang w:eastAsia="en-GB"/>
              </w:rPr>
            </w:pPr>
          </w:p>
          <w:p w14:paraId="00028240" w14:textId="77777777" w:rsidR="000B3CDB" w:rsidRDefault="000B3CDB" w:rsidP="00575E70">
            <w:pPr>
              <w:rPr>
                <w:lang w:eastAsia="en-GB"/>
              </w:rPr>
            </w:pPr>
          </w:p>
          <w:p w14:paraId="3DA366D0" w14:textId="4DB3A660" w:rsidR="000B3CDB" w:rsidRDefault="000B3CDB" w:rsidP="00575E70">
            <w:pPr>
              <w:rPr>
                <w:lang w:eastAsia="en-GB"/>
              </w:rPr>
            </w:pPr>
          </w:p>
        </w:tc>
      </w:tr>
    </w:tbl>
    <w:p w14:paraId="03B3D26B" w14:textId="77777777" w:rsidR="00575E70" w:rsidRDefault="00575E70" w:rsidP="0016376D">
      <w:pPr>
        <w:rPr>
          <w:b/>
          <w:i/>
        </w:rPr>
        <w:sectPr w:rsidR="00575E70" w:rsidSect="00DF214F">
          <w:pgSz w:w="11906" w:h="16838"/>
          <w:pgMar w:top="1440" w:right="1440" w:bottom="1440" w:left="1440" w:header="708" w:footer="708" w:gutter="0"/>
          <w:cols w:space="708"/>
          <w:docGrid w:linePitch="360"/>
        </w:sectPr>
      </w:pPr>
    </w:p>
    <w:p w14:paraId="3C28025E" w14:textId="24148DCB" w:rsidR="00575E70" w:rsidRDefault="0012630B" w:rsidP="00575E70">
      <w:pPr>
        <w:pStyle w:val="Heading1"/>
        <w:rPr>
          <w:i w:val="0"/>
          <w:iCs/>
        </w:rPr>
      </w:pPr>
      <w:bookmarkStart w:id="46" w:name="_Toc81834295"/>
      <w:r>
        <w:rPr>
          <w:i w:val="0"/>
          <w:iCs/>
        </w:rPr>
        <w:t xml:space="preserve">Gas </w:t>
      </w:r>
      <w:r w:rsidR="00575E70">
        <w:rPr>
          <w:i w:val="0"/>
          <w:iCs/>
        </w:rPr>
        <w:t>EQUIPMENT</w:t>
      </w:r>
      <w:bookmarkEnd w:id="46"/>
    </w:p>
    <w:p w14:paraId="4F452279" w14:textId="2A48604A" w:rsidR="00575E70" w:rsidRDefault="00575E70" w:rsidP="007E2FA9">
      <w:pPr>
        <w:spacing w:after="0"/>
        <w:rPr>
          <w:lang w:eastAsia="en-GB"/>
        </w:rPr>
      </w:pPr>
    </w:p>
    <w:tbl>
      <w:tblPr>
        <w:tblStyle w:val="TableGrid"/>
        <w:tblW w:w="0" w:type="auto"/>
        <w:tblLook w:val="04A0" w:firstRow="1" w:lastRow="0" w:firstColumn="1" w:lastColumn="0" w:noHBand="0" w:noVBand="1"/>
      </w:tblPr>
      <w:tblGrid>
        <w:gridCol w:w="1441"/>
        <w:gridCol w:w="1667"/>
        <w:gridCol w:w="1807"/>
        <w:gridCol w:w="2168"/>
        <w:gridCol w:w="3048"/>
        <w:gridCol w:w="1936"/>
        <w:gridCol w:w="1881"/>
      </w:tblGrid>
      <w:tr w:rsidR="00575E70" w14:paraId="0CADBC8F" w14:textId="77777777" w:rsidTr="004E5AC8">
        <w:tc>
          <w:tcPr>
            <w:tcW w:w="13948" w:type="dxa"/>
            <w:gridSpan w:val="7"/>
            <w:shd w:val="clear" w:color="auto" w:fill="D9D9D9" w:themeFill="background1" w:themeFillShade="D9"/>
          </w:tcPr>
          <w:p w14:paraId="100A1D58" w14:textId="52EE65CA" w:rsidR="00575E70" w:rsidRPr="00615919" w:rsidRDefault="00CD1061" w:rsidP="00B37566">
            <w:pPr>
              <w:pStyle w:val="ListParagraph"/>
              <w:numPr>
                <w:ilvl w:val="1"/>
                <w:numId w:val="1"/>
              </w:numPr>
              <w:outlineLvl w:val="1"/>
              <w:rPr>
                <w:i w:val="0"/>
                <w:iCs/>
              </w:rPr>
            </w:pPr>
            <w:bookmarkStart w:id="47" w:name="_Toc81834296"/>
            <w:r w:rsidRPr="00615919">
              <w:rPr>
                <w:b/>
                <w:i w:val="0"/>
                <w:iCs/>
              </w:rPr>
              <w:t>Equipment List.</w:t>
            </w:r>
            <w:bookmarkEnd w:id="47"/>
          </w:p>
          <w:p w14:paraId="527C7BFF" w14:textId="2C9354B1" w:rsidR="00CD1061" w:rsidRPr="00615919" w:rsidRDefault="00CD1061" w:rsidP="00B37566">
            <w:pPr>
              <w:outlineLvl w:val="1"/>
              <w:rPr>
                <w:lang w:eastAsia="en-GB"/>
              </w:rPr>
            </w:pPr>
            <w:bookmarkStart w:id="48" w:name="_Toc81396105"/>
            <w:bookmarkStart w:id="49" w:name="_Toc81557710"/>
            <w:bookmarkStart w:id="50" w:name="_Toc81834297"/>
            <w:r w:rsidRPr="00615919">
              <w:rPr>
                <w:lang w:eastAsia="en-GB"/>
              </w:rPr>
              <w:t>This section is to include details of all the gas equipment being used at the establishment</w:t>
            </w:r>
            <w:r w:rsidR="007E2FA9" w:rsidRPr="00615919">
              <w:rPr>
                <w:lang w:eastAsia="en-GB"/>
              </w:rPr>
              <w:t>.</w:t>
            </w:r>
            <w:bookmarkEnd w:id="48"/>
            <w:bookmarkEnd w:id="49"/>
            <w:bookmarkEnd w:id="50"/>
          </w:p>
        </w:tc>
      </w:tr>
      <w:tr w:rsidR="001213AA" w14:paraId="2A29A6A9" w14:textId="77777777" w:rsidTr="004E5AC8">
        <w:tc>
          <w:tcPr>
            <w:tcW w:w="1441" w:type="dxa"/>
            <w:shd w:val="clear" w:color="auto" w:fill="auto"/>
          </w:tcPr>
          <w:p w14:paraId="0027620A" w14:textId="478B76A4" w:rsidR="00635B31" w:rsidRPr="007E3B47" w:rsidRDefault="00635B31" w:rsidP="007E2FA9">
            <w:pPr>
              <w:jc w:val="center"/>
              <w:rPr>
                <w:sz w:val="20"/>
                <w:szCs w:val="20"/>
                <w:lang w:eastAsia="en-GB"/>
              </w:rPr>
            </w:pPr>
            <w:r w:rsidRPr="007E3B47">
              <w:rPr>
                <w:sz w:val="20"/>
                <w:szCs w:val="20"/>
                <w:lang w:eastAsia="en-GB"/>
              </w:rPr>
              <w:t>Building number</w:t>
            </w:r>
          </w:p>
        </w:tc>
        <w:tc>
          <w:tcPr>
            <w:tcW w:w="1667" w:type="dxa"/>
            <w:shd w:val="clear" w:color="auto" w:fill="auto"/>
          </w:tcPr>
          <w:p w14:paraId="01E8D3EE" w14:textId="100E7996" w:rsidR="00635B31" w:rsidRPr="007E3B47" w:rsidRDefault="00635B31" w:rsidP="007E2FA9">
            <w:pPr>
              <w:jc w:val="center"/>
              <w:rPr>
                <w:sz w:val="20"/>
                <w:szCs w:val="20"/>
                <w:lang w:eastAsia="en-GB"/>
              </w:rPr>
            </w:pPr>
            <w:r w:rsidRPr="007E3B47">
              <w:rPr>
                <w:sz w:val="20"/>
                <w:szCs w:val="20"/>
                <w:lang w:eastAsia="en-GB"/>
              </w:rPr>
              <w:t>Equipment location</w:t>
            </w:r>
          </w:p>
        </w:tc>
        <w:tc>
          <w:tcPr>
            <w:tcW w:w="1807" w:type="dxa"/>
            <w:shd w:val="clear" w:color="auto" w:fill="auto"/>
          </w:tcPr>
          <w:p w14:paraId="5C171113" w14:textId="3F7108B4" w:rsidR="00635B31" w:rsidRPr="007E3B47" w:rsidRDefault="00635B31" w:rsidP="007E2FA9">
            <w:pPr>
              <w:jc w:val="center"/>
              <w:rPr>
                <w:sz w:val="20"/>
                <w:szCs w:val="20"/>
                <w:lang w:eastAsia="en-GB"/>
              </w:rPr>
            </w:pPr>
            <w:r w:rsidRPr="007E3B47">
              <w:rPr>
                <w:sz w:val="20"/>
                <w:szCs w:val="20"/>
                <w:lang w:eastAsia="en-GB"/>
              </w:rPr>
              <w:t xml:space="preserve">Equipment </w:t>
            </w:r>
            <w:r>
              <w:rPr>
                <w:sz w:val="20"/>
                <w:szCs w:val="20"/>
                <w:lang w:eastAsia="en-GB"/>
              </w:rPr>
              <w:t>type (make, model)</w:t>
            </w:r>
          </w:p>
        </w:tc>
        <w:tc>
          <w:tcPr>
            <w:tcW w:w="2168" w:type="dxa"/>
            <w:shd w:val="clear" w:color="auto" w:fill="auto"/>
          </w:tcPr>
          <w:p w14:paraId="7BF6F648" w14:textId="1676F273" w:rsidR="00635B31" w:rsidRPr="007E3B47" w:rsidRDefault="00635B31" w:rsidP="007E2FA9">
            <w:pPr>
              <w:jc w:val="center"/>
              <w:rPr>
                <w:sz w:val="20"/>
                <w:szCs w:val="20"/>
                <w:lang w:eastAsia="en-GB"/>
              </w:rPr>
            </w:pPr>
            <w:r>
              <w:rPr>
                <w:sz w:val="20"/>
                <w:szCs w:val="20"/>
                <w:lang w:eastAsia="en-GB"/>
              </w:rPr>
              <w:t>Serial Number</w:t>
            </w:r>
          </w:p>
        </w:tc>
        <w:tc>
          <w:tcPr>
            <w:tcW w:w="3048" w:type="dxa"/>
            <w:shd w:val="clear" w:color="auto" w:fill="auto"/>
          </w:tcPr>
          <w:p w14:paraId="32EFF912" w14:textId="41A972D0" w:rsidR="00635B31" w:rsidRPr="007E3B47" w:rsidRDefault="00635B31" w:rsidP="007E2FA9">
            <w:pPr>
              <w:jc w:val="center"/>
              <w:rPr>
                <w:sz w:val="20"/>
                <w:szCs w:val="20"/>
                <w:lang w:eastAsia="en-GB"/>
              </w:rPr>
            </w:pPr>
            <w:r>
              <w:rPr>
                <w:sz w:val="20"/>
                <w:szCs w:val="20"/>
                <w:lang w:eastAsia="en-GB"/>
              </w:rPr>
              <w:t xml:space="preserve">Appliance kW </w:t>
            </w:r>
            <w:r w:rsidR="00F55450">
              <w:rPr>
                <w:sz w:val="20"/>
                <w:szCs w:val="20"/>
                <w:lang w:eastAsia="en-GB"/>
              </w:rPr>
              <w:t>rating</w:t>
            </w:r>
          </w:p>
        </w:tc>
        <w:tc>
          <w:tcPr>
            <w:tcW w:w="1936" w:type="dxa"/>
            <w:shd w:val="clear" w:color="auto" w:fill="auto"/>
          </w:tcPr>
          <w:p w14:paraId="3B32FEB8" w14:textId="39D53FEA" w:rsidR="00635B31" w:rsidRPr="007E3B47" w:rsidRDefault="00635B31" w:rsidP="007E2FA9">
            <w:pPr>
              <w:jc w:val="center"/>
              <w:rPr>
                <w:sz w:val="20"/>
                <w:szCs w:val="20"/>
                <w:lang w:eastAsia="en-GB"/>
              </w:rPr>
            </w:pPr>
            <w:r w:rsidRPr="007E3B47">
              <w:rPr>
                <w:sz w:val="20"/>
                <w:szCs w:val="20"/>
                <w:lang w:eastAsia="en-GB"/>
              </w:rPr>
              <w:t>Flue classification</w:t>
            </w:r>
          </w:p>
        </w:tc>
        <w:tc>
          <w:tcPr>
            <w:tcW w:w="1881" w:type="dxa"/>
            <w:shd w:val="clear" w:color="auto" w:fill="auto"/>
          </w:tcPr>
          <w:p w14:paraId="4C5313C1" w14:textId="0DAB3A6F" w:rsidR="00635B31" w:rsidRPr="007E3B47" w:rsidRDefault="00635B31" w:rsidP="007E2FA9">
            <w:pPr>
              <w:jc w:val="center"/>
              <w:rPr>
                <w:sz w:val="20"/>
                <w:szCs w:val="20"/>
                <w:lang w:eastAsia="en-GB"/>
              </w:rPr>
            </w:pPr>
            <w:r w:rsidRPr="007E3B47">
              <w:rPr>
                <w:sz w:val="20"/>
                <w:szCs w:val="20"/>
                <w:lang w:eastAsia="en-GB"/>
              </w:rPr>
              <w:t>Comments</w:t>
            </w:r>
          </w:p>
        </w:tc>
      </w:tr>
      <w:tr w:rsidR="001213AA" w14:paraId="0E601F1A" w14:textId="77777777" w:rsidTr="004E5AC8">
        <w:tc>
          <w:tcPr>
            <w:tcW w:w="1441" w:type="dxa"/>
            <w:shd w:val="clear" w:color="auto" w:fill="E2EFD9" w:themeFill="accent6" w:themeFillTint="33"/>
          </w:tcPr>
          <w:p w14:paraId="1AEB692E" w14:textId="2A31795D" w:rsidR="00635B31" w:rsidRPr="0012630B" w:rsidRDefault="00331BD5" w:rsidP="00575E70">
            <w:pPr>
              <w:rPr>
                <w:sz w:val="20"/>
                <w:szCs w:val="20"/>
                <w:lang w:eastAsia="en-GB"/>
              </w:rPr>
            </w:pPr>
            <w:r>
              <w:rPr>
                <w:sz w:val="20"/>
                <w:szCs w:val="20"/>
                <w:lang w:eastAsia="en-GB"/>
              </w:rPr>
              <w:t>Main Building</w:t>
            </w:r>
          </w:p>
        </w:tc>
        <w:tc>
          <w:tcPr>
            <w:tcW w:w="1667" w:type="dxa"/>
            <w:shd w:val="clear" w:color="auto" w:fill="E2EFD9" w:themeFill="accent6" w:themeFillTint="33"/>
          </w:tcPr>
          <w:p w14:paraId="542EBDA3" w14:textId="5AA6DC30" w:rsidR="00635B31" w:rsidRPr="0012630B" w:rsidRDefault="00586393" w:rsidP="00575E70">
            <w:pPr>
              <w:rPr>
                <w:sz w:val="20"/>
                <w:szCs w:val="20"/>
                <w:lang w:eastAsia="en-GB"/>
              </w:rPr>
            </w:pPr>
            <w:r>
              <w:rPr>
                <w:sz w:val="20"/>
                <w:szCs w:val="20"/>
                <w:lang w:eastAsia="en-GB"/>
              </w:rPr>
              <w:t>Plant Room</w:t>
            </w:r>
          </w:p>
        </w:tc>
        <w:tc>
          <w:tcPr>
            <w:tcW w:w="1807" w:type="dxa"/>
            <w:shd w:val="clear" w:color="auto" w:fill="E2EFD9" w:themeFill="accent6" w:themeFillTint="33"/>
          </w:tcPr>
          <w:p w14:paraId="202DEB56" w14:textId="3A233F90" w:rsidR="00635B31" w:rsidRPr="0012630B" w:rsidRDefault="002022C8" w:rsidP="00575E70">
            <w:pPr>
              <w:rPr>
                <w:sz w:val="20"/>
                <w:szCs w:val="20"/>
                <w:lang w:eastAsia="en-GB"/>
              </w:rPr>
            </w:pPr>
            <w:r>
              <w:rPr>
                <w:sz w:val="20"/>
                <w:szCs w:val="20"/>
                <w:lang w:eastAsia="en-GB"/>
              </w:rPr>
              <w:t>Remeha Quinta Pro 45</w:t>
            </w:r>
          </w:p>
        </w:tc>
        <w:tc>
          <w:tcPr>
            <w:tcW w:w="2168" w:type="dxa"/>
            <w:shd w:val="clear" w:color="auto" w:fill="E2EFD9" w:themeFill="accent6" w:themeFillTint="33"/>
          </w:tcPr>
          <w:p w14:paraId="1CAA02E8" w14:textId="12D70CDC" w:rsidR="00635B31" w:rsidRPr="0012630B" w:rsidRDefault="002022C8" w:rsidP="00575E70">
            <w:pPr>
              <w:rPr>
                <w:sz w:val="20"/>
                <w:szCs w:val="20"/>
                <w:lang w:eastAsia="en-GB"/>
              </w:rPr>
            </w:pPr>
            <w:r>
              <w:rPr>
                <w:sz w:val="20"/>
                <w:szCs w:val="20"/>
                <w:lang w:eastAsia="en-GB"/>
              </w:rPr>
              <w:t>1834520272990</w:t>
            </w:r>
          </w:p>
        </w:tc>
        <w:tc>
          <w:tcPr>
            <w:tcW w:w="3048" w:type="dxa"/>
            <w:shd w:val="clear" w:color="auto" w:fill="E2EFD9" w:themeFill="accent6" w:themeFillTint="33"/>
          </w:tcPr>
          <w:p w14:paraId="0122DD92" w14:textId="0DA4C170" w:rsidR="00635B31" w:rsidRPr="0012630B" w:rsidRDefault="002022C8" w:rsidP="00575E70">
            <w:pPr>
              <w:rPr>
                <w:sz w:val="20"/>
                <w:szCs w:val="20"/>
                <w:lang w:eastAsia="en-GB"/>
              </w:rPr>
            </w:pPr>
            <w:r>
              <w:rPr>
                <w:sz w:val="20"/>
                <w:szCs w:val="20"/>
                <w:lang w:eastAsia="en-GB"/>
              </w:rPr>
              <w:t>40.8</w:t>
            </w:r>
          </w:p>
        </w:tc>
        <w:tc>
          <w:tcPr>
            <w:tcW w:w="1936" w:type="dxa"/>
            <w:shd w:val="clear" w:color="auto" w:fill="E2EFD9" w:themeFill="accent6" w:themeFillTint="33"/>
          </w:tcPr>
          <w:p w14:paraId="319ACD08" w14:textId="73538E86" w:rsidR="00635B31" w:rsidRPr="0012630B" w:rsidRDefault="004E5AC8" w:rsidP="00575E70">
            <w:pPr>
              <w:rPr>
                <w:sz w:val="20"/>
                <w:szCs w:val="20"/>
                <w:lang w:eastAsia="en-GB"/>
              </w:rPr>
            </w:pPr>
            <w:r>
              <w:rPr>
                <w:sz w:val="20"/>
                <w:szCs w:val="20"/>
                <w:lang w:eastAsia="en-GB"/>
              </w:rPr>
              <w:t>Room Sealed</w:t>
            </w:r>
          </w:p>
        </w:tc>
        <w:tc>
          <w:tcPr>
            <w:tcW w:w="1881" w:type="dxa"/>
            <w:shd w:val="clear" w:color="auto" w:fill="E2EFD9" w:themeFill="accent6" w:themeFillTint="33"/>
          </w:tcPr>
          <w:p w14:paraId="413E4EC1" w14:textId="0993AB64" w:rsidR="00635B31" w:rsidRPr="0012630B" w:rsidRDefault="00635B31" w:rsidP="00575E70">
            <w:pPr>
              <w:rPr>
                <w:sz w:val="20"/>
                <w:szCs w:val="20"/>
                <w:lang w:eastAsia="en-GB"/>
              </w:rPr>
            </w:pPr>
          </w:p>
        </w:tc>
      </w:tr>
      <w:tr w:rsidR="002022C8" w14:paraId="5117898F" w14:textId="77777777" w:rsidTr="004E5AC8">
        <w:tc>
          <w:tcPr>
            <w:tcW w:w="1441" w:type="dxa"/>
            <w:shd w:val="clear" w:color="auto" w:fill="E2EFD9" w:themeFill="accent6" w:themeFillTint="33"/>
          </w:tcPr>
          <w:p w14:paraId="1895EBE2" w14:textId="4AEE1F3F" w:rsidR="002022C8" w:rsidRPr="002022C8" w:rsidRDefault="002022C8" w:rsidP="002022C8">
            <w:pPr>
              <w:rPr>
                <w:sz w:val="20"/>
                <w:szCs w:val="20"/>
                <w:lang w:eastAsia="en-GB"/>
              </w:rPr>
            </w:pPr>
            <w:r w:rsidRPr="002022C8">
              <w:rPr>
                <w:sz w:val="20"/>
                <w:szCs w:val="20"/>
              </w:rPr>
              <w:t>Main Building</w:t>
            </w:r>
          </w:p>
        </w:tc>
        <w:tc>
          <w:tcPr>
            <w:tcW w:w="1667" w:type="dxa"/>
            <w:shd w:val="clear" w:color="auto" w:fill="E2EFD9" w:themeFill="accent6" w:themeFillTint="33"/>
          </w:tcPr>
          <w:p w14:paraId="4A8702DC" w14:textId="2C317F6A" w:rsidR="002022C8" w:rsidRPr="002022C8" w:rsidRDefault="002022C8" w:rsidP="002022C8">
            <w:pPr>
              <w:rPr>
                <w:sz w:val="20"/>
                <w:szCs w:val="20"/>
                <w:lang w:eastAsia="en-GB"/>
              </w:rPr>
            </w:pPr>
            <w:r w:rsidRPr="002022C8">
              <w:rPr>
                <w:sz w:val="20"/>
                <w:szCs w:val="20"/>
              </w:rPr>
              <w:t>Plant Room</w:t>
            </w:r>
          </w:p>
        </w:tc>
        <w:tc>
          <w:tcPr>
            <w:tcW w:w="1807" w:type="dxa"/>
            <w:shd w:val="clear" w:color="auto" w:fill="E2EFD9" w:themeFill="accent6" w:themeFillTint="33"/>
          </w:tcPr>
          <w:p w14:paraId="38858FE2" w14:textId="01F1E2F3" w:rsidR="002022C8" w:rsidRPr="002022C8" w:rsidRDefault="002022C8" w:rsidP="002022C8">
            <w:pPr>
              <w:rPr>
                <w:sz w:val="20"/>
                <w:szCs w:val="20"/>
                <w:lang w:eastAsia="en-GB"/>
              </w:rPr>
            </w:pPr>
            <w:r w:rsidRPr="002022C8">
              <w:rPr>
                <w:sz w:val="20"/>
                <w:szCs w:val="20"/>
              </w:rPr>
              <w:t>Remeha Quinta Pro 45</w:t>
            </w:r>
          </w:p>
        </w:tc>
        <w:tc>
          <w:tcPr>
            <w:tcW w:w="2168" w:type="dxa"/>
            <w:shd w:val="clear" w:color="auto" w:fill="E2EFD9" w:themeFill="accent6" w:themeFillTint="33"/>
          </w:tcPr>
          <w:p w14:paraId="76EDA265" w14:textId="1D52F981" w:rsidR="002022C8" w:rsidRPr="002022C8" w:rsidRDefault="002022C8" w:rsidP="002022C8">
            <w:pPr>
              <w:rPr>
                <w:sz w:val="20"/>
                <w:szCs w:val="20"/>
                <w:lang w:eastAsia="en-GB"/>
              </w:rPr>
            </w:pPr>
            <w:r w:rsidRPr="002022C8">
              <w:rPr>
                <w:sz w:val="20"/>
                <w:szCs w:val="20"/>
              </w:rPr>
              <w:t>1834520272960</w:t>
            </w:r>
          </w:p>
        </w:tc>
        <w:tc>
          <w:tcPr>
            <w:tcW w:w="3048" w:type="dxa"/>
            <w:shd w:val="clear" w:color="auto" w:fill="E2EFD9" w:themeFill="accent6" w:themeFillTint="33"/>
          </w:tcPr>
          <w:p w14:paraId="1CA6B27F" w14:textId="7C3C7981" w:rsidR="002022C8" w:rsidRPr="002022C8" w:rsidRDefault="002022C8" w:rsidP="002022C8">
            <w:pPr>
              <w:rPr>
                <w:sz w:val="20"/>
                <w:szCs w:val="20"/>
                <w:lang w:eastAsia="en-GB"/>
              </w:rPr>
            </w:pPr>
            <w:r w:rsidRPr="002022C8">
              <w:rPr>
                <w:sz w:val="20"/>
                <w:szCs w:val="20"/>
              </w:rPr>
              <w:t>40.8</w:t>
            </w:r>
          </w:p>
        </w:tc>
        <w:tc>
          <w:tcPr>
            <w:tcW w:w="1936" w:type="dxa"/>
            <w:shd w:val="clear" w:color="auto" w:fill="E2EFD9" w:themeFill="accent6" w:themeFillTint="33"/>
          </w:tcPr>
          <w:p w14:paraId="421A64A3" w14:textId="370E4113" w:rsidR="002022C8" w:rsidRPr="002022C8" w:rsidRDefault="002022C8" w:rsidP="002022C8">
            <w:pPr>
              <w:rPr>
                <w:sz w:val="20"/>
                <w:szCs w:val="20"/>
                <w:lang w:eastAsia="en-GB"/>
              </w:rPr>
            </w:pPr>
            <w:r w:rsidRPr="002022C8">
              <w:rPr>
                <w:sz w:val="20"/>
                <w:szCs w:val="20"/>
              </w:rPr>
              <w:t>Room Sealed</w:t>
            </w:r>
          </w:p>
        </w:tc>
        <w:tc>
          <w:tcPr>
            <w:tcW w:w="1881" w:type="dxa"/>
            <w:shd w:val="clear" w:color="auto" w:fill="E2EFD9" w:themeFill="accent6" w:themeFillTint="33"/>
          </w:tcPr>
          <w:p w14:paraId="157BFFF8" w14:textId="17C5DC72" w:rsidR="002022C8" w:rsidRPr="0012630B" w:rsidRDefault="002022C8" w:rsidP="002022C8">
            <w:pPr>
              <w:rPr>
                <w:sz w:val="20"/>
                <w:szCs w:val="20"/>
                <w:lang w:eastAsia="en-GB"/>
              </w:rPr>
            </w:pPr>
          </w:p>
        </w:tc>
      </w:tr>
      <w:tr w:rsidR="001213AA" w14:paraId="05294931" w14:textId="77777777" w:rsidTr="004E5AC8">
        <w:tc>
          <w:tcPr>
            <w:tcW w:w="1441" w:type="dxa"/>
            <w:shd w:val="clear" w:color="auto" w:fill="E2EFD9" w:themeFill="accent6" w:themeFillTint="33"/>
          </w:tcPr>
          <w:p w14:paraId="0F052332" w14:textId="35539AC4" w:rsidR="00586393" w:rsidRPr="0012630B" w:rsidRDefault="00586393" w:rsidP="00586393">
            <w:pPr>
              <w:rPr>
                <w:sz w:val="20"/>
                <w:szCs w:val="20"/>
                <w:lang w:eastAsia="en-GB"/>
              </w:rPr>
            </w:pPr>
          </w:p>
        </w:tc>
        <w:tc>
          <w:tcPr>
            <w:tcW w:w="1667" w:type="dxa"/>
            <w:shd w:val="clear" w:color="auto" w:fill="E2EFD9" w:themeFill="accent6" w:themeFillTint="33"/>
          </w:tcPr>
          <w:p w14:paraId="5323EC63" w14:textId="652E1E77" w:rsidR="00586393" w:rsidRPr="0012630B" w:rsidRDefault="00586393" w:rsidP="00586393">
            <w:pPr>
              <w:rPr>
                <w:sz w:val="20"/>
                <w:szCs w:val="20"/>
                <w:lang w:eastAsia="en-GB"/>
              </w:rPr>
            </w:pPr>
          </w:p>
        </w:tc>
        <w:tc>
          <w:tcPr>
            <w:tcW w:w="1807" w:type="dxa"/>
            <w:shd w:val="clear" w:color="auto" w:fill="E2EFD9" w:themeFill="accent6" w:themeFillTint="33"/>
          </w:tcPr>
          <w:p w14:paraId="243066C9" w14:textId="7DB007F4" w:rsidR="00586393" w:rsidRPr="0012630B" w:rsidRDefault="00586393" w:rsidP="00586393">
            <w:pPr>
              <w:rPr>
                <w:sz w:val="20"/>
                <w:szCs w:val="20"/>
                <w:lang w:eastAsia="en-GB"/>
              </w:rPr>
            </w:pPr>
          </w:p>
        </w:tc>
        <w:tc>
          <w:tcPr>
            <w:tcW w:w="2168" w:type="dxa"/>
            <w:shd w:val="clear" w:color="auto" w:fill="E2EFD9" w:themeFill="accent6" w:themeFillTint="33"/>
          </w:tcPr>
          <w:p w14:paraId="6FE3F82C" w14:textId="72E76056" w:rsidR="00586393" w:rsidRPr="0012630B" w:rsidRDefault="00586393" w:rsidP="00586393">
            <w:pPr>
              <w:rPr>
                <w:sz w:val="20"/>
                <w:szCs w:val="20"/>
                <w:lang w:eastAsia="en-GB"/>
              </w:rPr>
            </w:pPr>
          </w:p>
        </w:tc>
        <w:tc>
          <w:tcPr>
            <w:tcW w:w="3048" w:type="dxa"/>
            <w:shd w:val="clear" w:color="auto" w:fill="E2EFD9" w:themeFill="accent6" w:themeFillTint="33"/>
          </w:tcPr>
          <w:p w14:paraId="23F73F58" w14:textId="7451A320" w:rsidR="00586393" w:rsidRPr="0012630B" w:rsidRDefault="00586393" w:rsidP="00586393">
            <w:pPr>
              <w:rPr>
                <w:sz w:val="20"/>
                <w:szCs w:val="20"/>
                <w:lang w:eastAsia="en-GB"/>
              </w:rPr>
            </w:pPr>
          </w:p>
        </w:tc>
        <w:tc>
          <w:tcPr>
            <w:tcW w:w="1936" w:type="dxa"/>
            <w:shd w:val="clear" w:color="auto" w:fill="E2EFD9" w:themeFill="accent6" w:themeFillTint="33"/>
          </w:tcPr>
          <w:p w14:paraId="5F45E743" w14:textId="3F2DA5B0" w:rsidR="00586393" w:rsidRPr="0012630B" w:rsidRDefault="00586393" w:rsidP="00586393">
            <w:pPr>
              <w:rPr>
                <w:sz w:val="20"/>
                <w:szCs w:val="20"/>
                <w:lang w:eastAsia="en-GB"/>
              </w:rPr>
            </w:pPr>
          </w:p>
        </w:tc>
        <w:tc>
          <w:tcPr>
            <w:tcW w:w="1881" w:type="dxa"/>
            <w:shd w:val="clear" w:color="auto" w:fill="E2EFD9" w:themeFill="accent6" w:themeFillTint="33"/>
          </w:tcPr>
          <w:p w14:paraId="17B490F2" w14:textId="3A107221" w:rsidR="00586393" w:rsidRPr="0012630B" w:rsidRDefault="00586393" w:rsidP="00586393">
            <w:pPr>
              <w:rPr>
                <w:sz w:val="20"/>
                <w:szCs w:val="20"/>
                <w:lang w:eastAsia="en-GB"/>
              </w:rPr>
            </w:pPr>
          </w:p>
        </w:tc>
      </w:tr>
      <w:tr w:rsidR="001213AA" w:rsidRPr="00615919" w14:paraId="1537F548" w14:textId="77777777" w:rsidTr="004E5AC8">
        <w:tc>
          <w:tcPr>
            <w:tcW w:w="1441" w:type="dxa"/>
            <w:shd w:val="clear" w:color="auto" w:fill="E2EFD9" w:themeFill="accent6" w:themeFillTint="33"/>
          </w:tcPr>
          <w:p w14:paraId="42D31AC3" w14:textId="77777777" w:rsidR="00635B31" w:rsidRPr="0012630B" w:rsidRDefault="00635B31" w:rsidP="00575E70">
            <w:pPr>
              <w:rPr>
                <w:sz w:val="20"/>
                <w:szCs w:val="20"/>
                <w:lang w:eastAsia="en-GB"/>
              </w:rPr>
            </w:pPr>
          </w:p>
        </w:tc>
        <w:tc>
          <w:tcPr>
            <w:tcW w:w="1667" w:type="dxa"/>
            <w:shd w:val="clear" w:color="auto" w:fill="E2EFD9" w:themeFill="accent6" w:themeFillTint="33"/>
          </w:tcPr>
          <w:p w14:paraId="37B69577" w14:textId="77777777" w:rsidR="00635B31" w:rsidRPr="0012630B" w:rsidRDefault="00635B31" w:rsidP="00575E70">
            <w:pPr>
              <w:rPr>
                <w:sz w:val="20"/>
                <w:szCs w:val="20"/>
                <w:lang w:eastAsia="en-GB"/>
              </w:rPr>
            </w:pPr>
          </w:p>
        </w:tc>
        <w:tc>
          <w:tcPr>
            <w:tcW w:w="1807" w:type="dxa"/>
            <w:shd w:val="clear" w:color="auto" w:fill="E2EFD9" w:themeFill="accent6" w:themeFillTint="33"/>
          </w:tcPr>
          <w:p w14:paraId="7290BBE9" w14:textId="77777777" w:rsidR="00635B31" w:rsidRPr="0012630B" w:rsidRDefault="00635B31" w:rsidP="00575E70">
            <w:pPr>
              <w:rPr>
                <w:sz w:val="20"/>
                <w:szCs w:val="20"/>
                <w:lang w:eastAsia="en-GB"/>
              </w:rPr>
            </w:pPr>
          </w:p>
        </w:tc>
        <w:tc>
          <w:tcPr>
            <w:tcW w:w="2168" w:type="dxa"/>
            <w:shd w:val="clear" w:color="auto" w:fill="E2EFD9" w:themeFill="accent6" w:themeFillTint="33"/>
          </w:tcPr>
          <w:p w14:paraId="3585D700" w14:textId="77777777" w:rsidR="00635B31" w:rsidRPr="0012630B" w:rsidRDefault="00635B31" w:rsidP="00575E70">
            <w:pPr>
              <w:rPr>
                <w:sz w:val="20"/>
                <w:szCs w:val="20"/>
                <w:lang w:eastAsia="en-GB"/>
              </w:rPr>
            </w:pPr>
          </w:p>
        </w:tc>
        <w:tc>
          <w:tcPr>
            <w:tcW w:w="3048" w:type="dxa"/>
            <w:shd w:val="clear" w:color="auto" w:fill="E2EFD9" w:themeFill="accent6" w:themeFillTint="33"/>
          </w:tcPr>
          <w:p w14:paraId="49E264DD" w14:textId="77777777" w:rsidR="00635B31" w:rsidRPr="0012630B" w:rsidRDefault="00635B31" w:rsidP="00575E70">
            <w:pPr>
              <w:rPr>
                <w:sz w:val="20"/>
                <w:szCs w:val="20"/>
                <w:lang w:eastAsia="en-GB"/>
              </w:rPr>
            </w:pPr>
          </w:p>
        </w:tc>
        <w:tc>
          <w:tcPr>
            <w:tcW w:w="1936" w:type="dxa"/>
            <w:shd w:val="clear" w:color="auto" w:fill="E2EFD9" w:themeFill="accent6" w:themeFillTint="33"/>
          </w:tcPr>
          <w:p w14:paraId="0D4459C4" w14:textId="77777777" w:rsidR="00635B31" w:rsidRPr="0012630B" w:rsidRDefault="00635B31" w:rsidP="00575E70">
            <w:pPr>
              <w:rPr>
                <w:sz w:val="20"/>
                <w:szCs w:val="20"/>
                <w:lang w:eastAsia="en-GB"/>
              </w:rPr>
            </w:pPr>
          </w:p>
        </w:tc>
        <w:tc>
          <w:tcPr>
            <w:tcW w:w="1881" w:type="dxa"/>
            <w:shd w:val="clear" w:color="auto" w:fill="E2EFD9" w:themeFill="accent6" w:themeFillTint="33"/>
          </w:tcPr>
          <w:p w14:paraId="6A95F07E" w14:textId="46551A65" w:rsidR="00635B31" w:rsidRPr="0012630B" w:rsidRDefault="00635B31" w:rsidP="00575E70">
            <w:pPr>
              <w:rPr>
                <w:sz w:val="20"/>
                <w:szCs w:val="20"/>
                <w:lang w:eastAsia="en-GB"/>
              </w:rPr>
            </w:pPr>
          </w:p>
        </w:tc>
      </w:tr>
      <w:tr w:rsidR="00615919" w:rsidRPr="00615919" w14:paraId="5509985A" w14:textId="77777777" w:rsidTr="004E5AC8">
        <w:tc>
          <w:tcPr>
            <w:tcW w:w="13948" w:type="dxa"/>
            <w:gridSpan w:val="7"/>
            <w:shd w:val="clear" w:color="auto" w:fill="D9D9D9" w:themeFill="background1" w:themeFillShade="D9"/>
          </w:tcPr>
          <w:p w14:paraId="76F90910" w14:textId="140FC250" w:rsidR="005D76A0" w:rsidRPr="00615919" w:rsidRDefault="00152D5D" w:rsidP="005D76A0">
            <w:pPr>
              <w:pStyle w:val="ListParagraph"/>
              <w:numPr>
                <w:ilvl w:val="1"/>
                <w:numId w:val="1"/>
              </w:numPr>
              <w:outlineLvl w:val="1"/>
              <w:rPr>
                <w:i w:val="0"/>
                <w:iCs/>
              </w:rPr>
            </w:pPr>
            <w:bookmarkStart w:id="51" w:name="_Toc81834298"/>
            <w:r>
              <w:rPr>
                <w:b/>
                <w:i w:val="0"/>
                <w:iCs/>
              </w:rPr>
              <w:t>Additional equipment information</w:t>
            </w:r>
            <w:r w:rsidR="005D76A0" w:rsidRPr="00615919">
              <w:rPr>
                <w:b/>
                <w:i w:val="0"/>
                <w:iCs/>
              </w:rPr>
              <w:t>.</w:t>
            </w:r>
            <w:bookmarkEnd w:id="51"/>
          </w:p>
          <w:p w14:paraId="71B5584E" w14:textId="3C1BEE55" w:rsidR="00615919" w:rsidRPr="00615919" w:rsidRDefault="00615919" w:rsidP="00615919">
            <w:r w:rsidRPr="00615919">
              <w:rPr>
                <w:lang w:eastAsia="en-GB"/>
              </w:rPr>
              <w:t>This section is to contain any additional equipment information that may be required or may be of benefit to this GSMP or emergency procedures.</w:t>
            </w:r>
          </w:p>
        </w:tc>
      </w:tr>
      <w:tr w:rsidR="00615919" w14:paraId="3E8255A6" w14:textId="77777777" w:rsidTr="004E5AC8">
        <w:tc>
          <w:tcPr>
            <w:tcW w:w="13948" w:type="dxa"/>
            <w:gridSpan w:val="7"/>
            <w:shd w:val="clear" w:color="auto" w:fill="E2EFD9" w:themeFill="accent6" w:themeFillTint="33"/>
          </w:tcPr>
          <w:p w14:paraId="6186611F" w14:textId="77777777" w:rsidR="00615919" w:rsidRPr="00615919" w:rsidRDefault="00615919" w:rsidP="00575E70">
            <w:pPr>
              <w:rPr>
                <w:lang w:eastAsia="en-GB"/>
              </w:rPr>
            </w:pPr>
          </w:p>
          <w:p w14:paraId="32A6C920" w14:textId="77777777" w:rsidR="00615919" w:rsidRPr="00615919" w:rsidRDefault="00615919" w:rsidP="00575E70">
            <w:pPr>
              <w:rPr>
                <w:lang w:eastAsia="en-GB"/>
              </w:rPr>
            </w:pPr>
          </w:p>
          <w:p w14:paraId="69E910BC" w14:textId="438235B0" w:rsidR="00615919" w:rsidRPr="00615919" w:rsidRDefault="00AD0FB0" w:rsidP="00575E70">
            <w:pPr>
              <w:rPr>
                <w:lang w:eastAsia="en-GB"/>
              </w:rPr>
            </w:pPr>
            <w:r>
              <w:rPr>
                <w:lang w:eastAsia="en-GB"/>
              </w:rPr>
              <w:t>Not Applicable</w:t>
            </w:r>
          </w:p>
          <w:p w14:paraId="39180979" w14:textId="77777777" w:rsidR="00615919" w:rsidRPr="00615919" w:rsidRDefault="00615919" w:rsidP="00575E70">
            <w:pPr>
              <w:rPr>
                <w:lang w:eastAsia="en-GB"/>
              </w:rPr>
            </w:pPr>
          </w:p>
          <w:p w14:paraId="57A8A9FD" w14:textId="77777777" w:rsidR="00615919" w:rsidRPr="00615919" w:rsidRDefault="00615919" w:rsidP="00575E70">
            <w:pPr>
              <w:rPr>
                <w:lang w:eastAsia="en-GB"/>
              </w:rPr>
            </w:pPr>
          </w:p>
          <w:p w14:paraId="04474DDA" w14:textId="6A303D32" w:rsidR="00615919" w:rsidRPr="00615919" w:rsidRDefault="00615919" w:rsidP="00575E70">
            <w:pPr>
              <w:rPr>
                <w:lang w:eastAsia="en-GB"/>
              </w:rPr>
            </w:pPr>
          </w:p>
        </w:tc>
      </w:tr>
    </w:tbl>
    <w:p w14:paraId="33FCDC11" w14:textId="77777777" w:rsidR="00BF38C7" w:rsidRDefault="00BF38C7" w:rsidP="00FF4544">
      <w:pPr>
        <w:rPr>
          <w:b/>
        </w:rPr>
        <w:sectPr w:rsidR="00BF38C7" w:rsidSect="00B8647B">
          <w:pgSz w:w="16838" w:h="11906" w:orient="landscape"/>
          <w:pgMar w:top="1440" w:right="1440" w:bottom="1440" w:left="1440" w:header="708" w:footer="708" w:gutter="0"/>
          <w:cols w:space="708"/>
          <w:docGrid w:linePitch="360"/>
        </w:sectPr>
      </w:pPr>
    </w:p>
    <w:p w14:paraId="5F91965D" w14:textId="4C57D6FA" w:rsidR="00502020" w:rsidRDefault="00BF38C7" w:rsidP="00BF38C7">
      <w:pPr>
        <w:pStyle w:val="Heading1"/>
        <w:rPr>
          <w:i w:val="0"/>
          <w:iCs/>
        </w:rPr>
      </w:pPr>
      <w:bookmarkStart w:id="52" w:name="_Toc81834299"/>
      <w:r w:rsidRPr="00BF38C7">
        <w:rPr>
          <w:i w:val="0"/>
          <w:iCs/>
        </w:rPr>
        <w:t>ANNEXES</w:t>
      </w:r>
      <w:bookmarkEnd w:id="52"/>
    </w:p>
    <w:p w14:paraId="303B707A" w14:textId="34B9DC7B" w:rsidR="00117766" w:rsidRPr="00117766" w:rsidRDefault="00117766" w:rsidP="00117766">
      <w:pPr>
        <w:rPr>
          <w:u w:val="single"/>
          <w:lang w:eastAsia="en-GB"/>
        </w:rPr>
      </w:pPr>
    </w:p>
    <w:p w14:paraId="6128C2FC" w14:textId="2D385820" w:rsidR="00BF38C7" w:rsidRPr="00FF4544" w:rsidRDefault="00BF38C7" w:rsidP="00FF4544">
      <w:pPr>
        <w:rPr>
          <w:b/>
        </w:rPr>
      </w:pPr>
    </w:p>
    <w:sectPr w:rsidR="00BF38C7" w:rsidRPr="00FF4544" w:rsidSect="00F442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743D" w14:textId="77777777" w:rsidR="005D7A46" w:rsidRDefault="005D7A46" w:rsidP="00D8171C">
      <w:pPr>
        <w:spacing w:after="0" w:line="240" w:lineRule="auto"/>
      </w:pPr>
      <w:r>
        <w:separator/>
      </w:r>
    </w:p>
  </w:endnote>
  <w:endnote w:type="continuationSeparator" w:id="0">
    <w:p w14:paraId="7C169265" w14:textId="77777777" w:rsidR="005D7A46" w:rsidRDefault="005D7A46" w:rsidP="00D8171C">
      <w:pPr>
        <w:spacing w:after="0" w:line="240" w:lineRule="auto"/>
      </w:pPr>
      <w:r>
        <w:continuationSeparator/>
      </w:r>
    </w:p>
  </w:endnote>
  <w:endnote w:type="continuationNotice" w:id="1">
    <w:p w14:paraId="279FB762" w14:textId="77777777" w:rsidR="005D7A46" w:rsidRDefault="005D7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D7EC" w14:textId="77777777" w:rsidR="005C301E" w:rsidRDefault="005C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06370"/>
      <w:docPartObj>
        <w:docPartGallery w:val="Page Numbers (Bottom of Page)"/>
        <w:docPartUnique/>
      </w:docPartObj>
    </w:sdtPr>
    <w:sdtEndPr>
      <w:rPr>
        <w:noProof/>
      </w:rPr>
    </w:sdtEndPr>
    <w:sdtContent>
      <w:p w14:paraId="4668D264" w14:textId="1CB2CB84" w:rsidR="00106FB3" w:rsidRDefault="00106FB3">
        <w:pPr>
          <w:pStyle w:val="Footer"/>
          <w:jc w:val="right"/>
        </w:pPr>
        <w:r>
          <w:fldChar w:fldCharType="begin"/>
        </w:r>
        <w:r>
          <w:instrText xml:space="preserve"> PAGE   \* MERGEFORMAT </w:instrText>
        </w:r>
        <w:r>
          <w:fldChar w:fldCharType="separate"/>
        </w:r>
        <w:r w:rsidR="00E06B8E">
          <w:rPr>
            <w:noProof/>
          </w:rPr>
          <w:t>ii</w:t>
        </w:r>
        <w:r>
          <w:rPr>
            <w:noProof/>
          </w:rPr>
          <w:fldChar w:fldCharType="end"/>
        </w:r>
      </w:p>
    </w:sdtContent>
  </w:sdt>
  <w:p w14:paraId="2B3875F2" w14:textId="7B8C2190" w:rsidR="00106FB3" w:rsidRPr="00213E6C" w:rsidRDefault="00106FB3">
    <w:pPr>
      <w:pStyle w:val="Footer"/>
      <w:rPr>
        <w:i/>
        <w:iCs/>
        <w:sz w:val="16"/>
        <w:szCs w:val="16"/>
      </w:rPr>
    </w:pPr>
    <w:r w:rsidRPr="00213E6C">
      <w:rPr>
        <w:iCs/>
        <w:sz w:val="16"/>
        <w:szCs w:val="16"/>
      </w:rPr>
      <w:t xml:space="preserve">Version 9.0 – </w:t>
    </w:r>
    <w:r>
      <w:rPr>
        <w:iCs/>
        <w:sz w:val="16"/>
        <w:szCs w:val="16"/>
      </w:rPr>
      <w:t>20</w:t>
    </w:r>
    <w:r w:rsidRPr="00213E6C">
      <w:rPr>
        <w:iCs/>
        <w:sz w:val="16"/>
        <w:szCs w:val="16"/>
      </w:rPr>
      <w:t>/0</w:t>
    </w:r>
    <w:r>
      <w:rPr>
        <w:iCs/>
        <w:sz w:val="16"/>
        <w:szCs w:val="16"/>
      </w:rPr>
      <w:t>9</w:t>
    </w:r>
    <w:r w:rsidRPr="00213E6C">
      <w:rPr>
        <w:iCs/>
        <w:sz w:val="16"/>
        <w:szCs w:val="16"/>
      </w:rPr>
      <w:t>/</w:t>
    </w:r>
    <w:r>
      <w:rPr>
        <w:iCs/>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B480" w14:textId="77777777" w:rsidR="005C301E" w:rsidRDefault="005C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2BE39" w14:textId="77777777" w:rsidR="005D7A46" w:rsidRDefault="005D7A46" w:rsidP="00D8171C">
      <w:pPr>
        <w:spacing w:after="0" w:line="240" w:lineRule="auto"/>
      </w:pPr>
      <w:r>
        <w:separator/>
      </w:r>
    </w:p>
  </w:footnote>
  <w:footnote w:type="continuationSeparator" w:id="0">
    <w:p w14:paraId="64C7CE03" w14:textId="77777777" w:rsidR="005D7A46" w:rsidRDefault="005D7A46" w:rsidP="00D8171C">
      <w:pPr>
        <w:spacing w:after="0" w:line="240" w:lineRule="auto"/>
      </w:pPr>
      <w:r>
        <w:continuationSeparator/>
      </w:r>
    </w:p>
  </w:footnote>
  <w:footnote w:type="continuationNotice" w:id="1">
    <w:p w14:paraId="4179F125" w14:textId="77777777" w:rsidR="005D7A46" w:rsidRDefault="005D7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9676" w14:textId="77777777" w:rsidR="005C301E" w:rsidRDefault="005C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DDD6" w14:textId="2E80C4B0" w:rsidR="00106FB3" w:rsidRDefault="00106FB3">
    <w:pPr>
      <w:pStyle w:val="Header"/>
      <w:rPr>
        <w:i/>
        <w:iCs/>
      </w:rPr>
    </w:pPr>
    <w:r>
      <w:rPr>
        <w:iCs/>
      </w:rPr>
      <w:t>Unique Document Reference:                                                   Establishment: Redruth AFCO</w:t>
    </w:r>
  </w:p>
  <w:p w14:paraId="460E3DDD" w14:textId="41D2ADBC" w:rsidR="00106FB3" w:rsidRDefault="00B60DFB">
    <w:pPr>
      <w:pStyle w:val="Header"/>
      <w:rPr>
        <w:i/>
        <w:iCs/>
      </w:rPr>
    </w:pPr>
    <w:r>
      <w:rPr>
        <w:iCs/>
      </w:rPr>
      <w:t>WX70</w:t>
    </w:r>
    <w:r w:rsidR="00106FB3">
      <w:rPr>
        <w:iCs/>
      </w:rPr>
      <w:t>-</w:t>
    </w:r>
    <w:r>
      <w:rPr>
        <w:iCs/>
      </w:rPr>
      <w:t>A</w:t>
    </w:r>
    <w:r w:rsidR="00106FB3">
      <w:rPr>
        <w:iCs/>
      </w:rPr>
      <w:t>-</w:t>
    </w:r>
    <w:r w:rsidR="005C301E">
      <w:rPr>
        <w:iCs/>
      </w:rPr>
      <w:t>20220218</w:t>
    </w:r>
    <w:r w:rsidR="00106FB3">
      <w:rPr>
        <w:iCs/>
      </w:rPr>
      <w:t xml:space="preserve"> </w:t>
    </w:r>
  </w:p>
  <w:p w14:paraId="47AA76D0" w14:textId="0A69160F" w:rsidR="00106FB3" w:rsidRDefault="00106FB3">
    <w:pPr>
      <w:pStyle w:val="Header"/>
      <w:pBdr>
        <w:bottom w:val="single" w:sz="12" w:space="1" w:color="auto"/>
      </w:pBdr>
      <w:rPr>
        <w:i/>
        <w:iCs/>
        <w:sz w:val="16"/>
        <w:szCs w:val="16"/>
      </w:rPr>
    </w:pPr>
    <w:r>
      <w:rPr>
        <w:iCs/>
        <w:sz w:val="16"/>
        <w:szCs w:val="16"/>
      </w:rPr>
      <w:t>Issued by DIO TS PGE</w:t>
    </w:r>
  </w:p>
  <w:p w14:paraId="0BDF1A04" w14:textId="77777777" w:rsidR="00106FB3" w:rsidRPr="009D3915" w:rsidRDefault="00106FB3">
    <w:pPr>
      <w:pStyle w:val="Heade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F0F8" w14:textId="77777777" w:rsidR="005C301E" w:rsidRDefault="005C3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5F2E"/>
    <w:multiLevelType w:val="hybridMultilevel"/>
    <w:tmpl w:val="F97EDFF4"/>
    <w:lvl w:ilvl="0" w:tplc="BA8289C6">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635F6"/>
    <w:multiLevelType w:val="hybridMultilevel"/>
    <w:tmpl w:val="B142E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6CA3"/>
    <w:multiLevelType w:val="hybridMultilevel"/>
    <w:tmpl w:val="A37C62D6"/>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C246E"/>
    <w:multiLevelType w:val="hybridMultilevel"/>
    <w:tmpl w:val="046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A270B"/>
    <w:multiLevelType w:val="hybridMultilevel"/>
    <w:tmpl w:val="A844EBF4"/>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7"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D4AE6"/>
    <w:multiLevelType w:val="multilevel"/>
    <w:tmpl w:val="181C3D20"/>
    <w:styleLink w:val="CurrentList1"/>
    <w:lvl w:ilvl="0">
      <w:start w:val="2"/>
      <w:numFmt w:val="lowerLetter"/>
      <w:lvlText w:val="%1"/>
      <w:lvlJc w:val="left"/>
      <w:pPr>
        <w:tabs>
          <w:tab w:val="num" w:pos="585"/>
        </w:tabs>
        <w:ind w:left="585" w:hanging="585"/>
      </w:pPr>
      <w:rPr>
        <w:rFonts w:ascii="Arial" w:hAnsi="Arial" w:cs="Times New Roman" w:hint="default"/>
        <w:strike w:val="0"/>
        <w:dstrike w:val="0"/>
        <w:color w:val="auto"/>
        <w:sz w:val="22"/>
        <w:u w:val="none"/>
        <w:effect w:val="none"/>
        <w:vertAlign w:val="baseline"/>
      </w:r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lowerRoman"/>
      <w:lvlText w:val="%4"/>
      <w:lvlJc w:val="left"/>
      <w:pPr>
        <w:tabs>
          <w:tab w:val="num" w:pos="720"/>
        </w:tabs>
        <w:ind w:left="1440" w:hanging="720"/>
      </w:pPr>
      <w:rPr>
        <w:rFonts w:ascii="Arial" w:hAnsi="Arial" w:cs="Times New Roman" w:hint="default"/>
        <w:color w:val="auto"/>
        <w:sz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635A9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7A58F4"/>
    <w:multiLevelType w:val="multilevel"/>
    <w:tmpl w:val="0809001F"/>
    <w:numStyleLink w:val="111111"/>
  </w:abstractNum>
  <w:abstractNum w:abstractNumId="11" w15:restartNumberingAfterBreak="0">
    <w:nsid w:val="374A4D71"/>
    <w:multiLevelType w:val="multilevel"/>
    <w:tmpl w:val="4100325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val="0"/>
        <w:i w:val="0"/>
        <w:sz w:val="22"/>
        <w:szCs w:val="22"/>
      </w:rPr>
    </w:lvl>
    <w:lvl w:ilvl="2">
      <w:start w:val="1"/>
      <w:numFmt w:val="decimal"/>
      <w:pStyle w:val="Heading3"/>
      <w:lvlText w:val="%1.%2.%3"/>
      <w:lvlJc w:val="left"/>
      <w:pPr>
        <w:tabs>
          <w:tab w:val="num" w:pos="1004"/>
        </w:tabs>
        <w:ind w:left="1004" w:hanging="720"/>
      </w:pPr>
      <w:rPr>
        <w:rFonts w:ascii="Arial" w:hAnsi="Arial" w:hint="default"/>
      </w:rPr>
    </w:lvl>
    <w:lvl w:ilvl="3">
      <w:start w:val="1"/>
      <w:numFmt w:val="decimal"/>
      <w:pStyle w:val="Heading4"/>
      <w:lvlText w:val="%1.%2.%3.%4"/>
      <w:lvlJc w:val="left"/>
      <w:pPr>
        <w:tabs>
          <w:tab w:val="num" w:pos="1080"/>
        </w:tabs>
        <w:ind w:left="864" w:hanging="864"/>
      </w:pPr>
      <w:rPr>
        <w:rFonts w:hint="default"/>
        <w:sz w:val="22"/>
        <w:szCs w:val="22"/>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3" w15:restartNumberingAfterBreak="0">
    <w:nsid w:val="3F124712"/>
    <w:multiLevelType w:val="hybridMultilevel"/>
    <w:tmpl w:val="72665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15" w15:restartNumberingAfterBreak="0">
    <w:nsid w:val="4AA73039"/>
    <w:multiLevelType w:val="hybridMultilevel"/>
    <w:tmpl w:val="58EE2A9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A6400"/>
    <w:multiLevelType w:val="multilevel"/>
    <w:tmpl w:val="2BF6EB5A"/>
    <w:lvl w:ilvl="0">
      <w:start w:val="3"/>
      <w:numFmt w:val="decimal"/>
      <w:pStyle w:val="ListNumber"/>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D0602D9"/>
    <w:multiLevelType w:val="hybridMultilevel"/>
    <w:tmpl w:val="D2024810"/>
    <w:lvl w:ilvl="0" w:tplc="C9D69CD8">
      <w:start w:val="1"/>
      <w:numFmt w:val="lowerLetter"/>
      <w:pStyle w:val="Templist1a"/>
      <w:lvlText w:val="1%1."/>
      <w:lvlJc w:val="left"/>
      <w:pPr>
        <w:tabs>
          <w:tab w:val="num" w:pos="1080"/>
        </w:tabs>
        <w:ind w:left="720" w:hanging="360"/>
      </w:pPr>
    </w:lvl>
    <w:lvl w:ilvl="1" w:tplc="08090003">
      <w:start w:val="1"/>
      <w:numFmt w:val="lowerLetter"/>
      <w:lvlText w:val="%2."/>
      <w:lvlJc w:val="left"/>
      <w:pPr>
        <w:tabs>
          <w:tab w:val="num" w:pos="1800"/>
        </w:tabs>
        <w:ind w:left="1800" w:hanging="360"/>
      </w:pPr>
    </w:lvl>
    <w:lvl w:ilvl="2" w:tplc="08090005">
      <w:start w:val="1"/>
      <w:numFmt w:val="lowerRoman"/>
      <w:lvlText w:val="%3."/>
      <w:lvlJc w:val="right"/>
      <w:pPr>
        <w:tabs>
          <w:tab w:val="num" w:pos="2520"/>
        </w:tabs>
        <w:ind w:left="2520" w:hanging="180"/>
      </w:pPr>
    </w:lvl>
    <w:lvl w:ilvl="3" w:tplc="08090001">
      <w:start w:val="1"/>
      <w:numFmt w:val="decimal"/>
      <w:lvlText w:val="%4."/>
      <w:lvlJc w:val="left"/>
      <w:pPr>
        <w:tabs>
          <w:tab w:val="num" w:pos="3240"/>
        </w:tabs>
        <w:ind w:left="3240" w:hanging="360"/>
      </w:pPr>
    </w:lvl>
    <w:lvl w:ilvl="4" w:tplc="08090003">
      <w:start w:val="1"/>
      <w:numFmt w:val="lowerLetter"/>
      <w:lvlText w:val="%5."/>
      <w:lvlJc w:val="left"/>
      <w:pPr>
        <w:tabs>
          <w:tab w:val="num" w:pos="3960"/>
        </w:tabs>
        <w:ind w:left="3960" w:hanging="360"/>
      </w:pPr>
    </w:lvl>
    <w:lvl w:ilvl="5" w:tplc="08090005">
      <w:start w:val="1"/>
      <w:numFmt w:val="lowerRoman"/>
      <w:lvlText w:val="%6."/>
      <w:lvlJc w:val="right"/>
      <w:pPr>
        <w:tabs>
          <w:tab w:val="num" w:pos="4680"/>
        </w:tabs>
        <w:ind w:left="4680" w:hanging="180"/>
      </w:pPr>
    </w:lvl>
    <w:lvl w:ilvl="6" w:tplc="08090001">
      <w:start w:val="1"/>
      <w:numFmt w:val="decimal"/>
      <w:lvlText w:val="%7."/>
      <w:lvlJc w:val="left"/>
      <w:pPr>
        <w:tabs>
          <w:tab w:val="num" w:pos="5400"/>
        </w:tabs>
        <w:ind w:left="5400" w:hanging="360"/>
      </w:pPr>
    </w:lvl>
    <w:lvl w:ilvl="7" w:tplc="08090003">
      <w:start w:val="1"/>
      <w:numFmt w:val="lowerLetter"/>
      <w:lvlText w:val="%8."/>
      <w:lvlJc w:val="left"/>
      <w:pPr>
        <w:tabs>
          <w:tab w:val="num" w:pos="6120"/>
        </w:tabs>
        <w:ind w:left="6120" w:hanging="360"/>
      </w:pPr>
    </w:lvl>
    <w:lvl w:ilvl="8" w:tplc="08090005">
      <w:start w:val="1"/>
      <w:numFmt w:val="lowerRoman"/>
      <w:lvlText w:val="%9."/>
      <w:lvlJc w:val="right"/>
      <w:pPr>
        <w:tabs>
          <w:tab w:val="num" w:pos="6840"/>
        </w:tabs>
        <w:ind w:left="6840" w:hanging="180"/>
      </w:pPr>
    </w:lvl>
  </w:abstractNum>
  <w:abstractNum w:abstractNumId="18" w15:restartNumberingAfterBreak="0">
    <w:nsid w:val="5DE441CA"/>
    <w:multiLevelType w:val="hybridMultilevel"/>
    <w:tmpl w:val="E5160932"/>
    <w:lvl w:ilvl="0" w:tplc="A762F9CE">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D97B5D"/>
    <w:multiLevelType w:val="hybridMultilevel"/>
    <w:tmpl w:val="2F90F5B8"/>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20" w15:restartNumberingAfterBreak="0">
    <w:nsid w:val="63C3779C"/>
    <w:multiLevelType w:val="hybridMultilevel"/>
    <w:tmpl w:val="E2FEDEE2"/>
    <w:lvl w:ilvl="0" w:tplc="08090001">
      <w:start w:val="1"/>
      <w:numFmt w:val="bullet"/>
      <w:pStyle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919BB"/>
    <w:multiLevelType w:val="hybridMultilevel"/>
    <w:tmpl w:val="8FE6E5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761BCD"/>
    <w:multiLevelType w:val="multilevel"/>
    <w:tmpl w:val="0809001F"/>
    <w:styleLink w:val="111111"/>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9"/>
  </w:num>
  <w:num w:numId="3">
    <w:abstractNumId w:val="6"/>
  </w:num>
  <w:num w:numId="4">
    <w:abstractNumId w:val="21"/>
  </w:num>
  <w:num w:numId="5">
    <w:abstractNumId w:val="0"/>
  </w:num>
  <w:num w:numId="6">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22"/>
  </w:num>
  <w:num w:numId="15">
    <w:abstractNumId w:val="1"/>
  </w:num>
  <w:num w:numId="16">
    <w:abstractNumId w:val="10"/>
  </w:num>
  <w:num w:numId="17">
    <w:abstractNumId w:val="4"/>
  </w:num>
  <w:num w:numId="18">
    <w:abstractNumId w:val="3"/>
  </w:num>
  <w:num w:numId="19">
    <w:abstractNumId w:val="15"/>
  </w:num>
  <w:num w:numId="20">
    <w:abstractNumId w:val="10"/>
  </w:num>
  <w:num w:numId="21">
    <w:abstractNumId w:val="10"/>
  </w:num>
  <w:num w:numId="22">
    <w:abstractNumId w:val="11"/>
  </w:num>
  <w:num w:numId="23">
    <w:abstractNumId w:val="13"/>
  </w:num>
  <w:num w:numId="24">
    <w:abstractNumId w:val="11"/>
    <w:lvlOverride w:ilvl="0">
      <w:startOverride w:val="2"/>
    </w:lvlOverride>
    <w:lvlOverride w:ilvl="1">
      <w:startOverride w:val="6"/>
    </w:lvlOverride>
  </w:num>
  <w:num w:numId="25">
    <w:abstractNumId w:val="11"/>
    <w:lvlOverride w:ilvl="0">
      <w:startOverride w:val="2"/>
    </w:lvlOverride>
    <w:lvlOverride w:ilvl="1">
      <w:startOverride w:val="6"/>
    </w:lvlOverride>
  </w:num>
  <w:num w:numId="2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1C"/>
    <w:rsid w:val="00000790"/>
    <w:rsid w:val="00000A66"/>
    <w:rsid w:val="00000DCA"/>
    <w:rsid w:val="00001982"/>
    <w:rsid w:val="000115A4"/>
    <w:rsid w:val="0001456B"/>
    <w:rsid w:val="000208C9"/>
    <w:rsid w:val="000308F2"/>
    <w:rsid w:val="00032EFC"/>
    <w:rsid w:val="0004192B"/>
    <w:rsid w:val="000441FF"/>
    <w:rsid w:val="000454B9"/>
    <w:rsid w:val="00047B26"/>
    <w:rsid w:val="0005092F"/>
    <w:rsid w:val="00050CB3"/>
    <w:rsid w:val="00051DC0"/>
    <w:rsid w:val="0005436B"/>
    <w:rsid w:val="000614B3"/>
    <w:rsid w:val="00062F8D"/>
    <w:rsid w:val="00067E1E"/>
    <w:rsid w:val="000706C5"/>
    <w:rsid w:val="00070BF3"/>
    <w:rsid w:val="00081EE6"/>
    <w:rsid w:val="00082B25"/>
    <w:rsid w:val="00085602"/>
    <w:rsid w:val="00085FCD"/>
    <w:rsid w:val="00086DE4"/>
    <w:rsid w:val="00086E37"/>
    <w:rsid w:val="00092E6B"/>
    <w:rsid w:val="00095EA8"/>
    <w:rsid w:val="00095FC3"/>
    <w:rsid w:val="00097374"/>
    <w:rsid w:val="000A1F25"/>
    <w:rsid w:val="000A36E6"/>
    <w:rsid w:val="000A79E4"/>
    <w:rsid w:val="000B09DA"/>
    <w:rsid w:val="000B2DF0"/>
    <w:rsid w:val="000B3CDB"/>
    <w:rsid w:val="000B49C8"/>
    <w:rsid w:val="000B7271"/>
    <w:rsid w:val="000C06BC"/>
    <w:rsid w:val="000C3CA3"/>
    <w:rsid w:val="000C72BB"/>
    <w:rsid w:val="000C74C3"/>
    <w:rsid w:val="000D09D1"/>
    <w:rsid w:val="000D0BE4"/>
    <w:rsid w:val="000D74B8"/>
    <w:rsid w:val="000D7E6C"/>
    <w:rsid w:val="000D7EA3"/>
    <w:rsid w:val="000E10F5"/>
    <w:rsid w:val="000E1F48"/>
    <w:rsid w:val="000E6329"/>
    <w:rsid w:val="000E7C50"/>
    <w:rsid w:val="000F0192"/>
    <w:rsid w:val="000F2412"/>
    <w:rsid w:val="000F3704"/>
    <w:rsid w:val="000F4C68"/>
    <w:rsid w:val="000F5458"/>
    <w:rsid w:val="00102A79"/>
    <w:rsid w:val="00105F28"/>
    <w:rsid w:val="00106FB3"/>
    <w:rsid w:val="00107A95"/>
    <w:rsid w:val="0011052F"/>
    <w:rsid w:val="00110A85"/>
    <w:rsid w:val="0011255C"/>
    <w:rsid w:val="0011315E"/>
    <w:rsid w:val="00117766"/>
    <w:rsid w:val="001213AA"/>
    <w:rsid w:val="0012186A"/>
    <w:rsid w:val="00122682"/>
    <w:rsid w:val="0012630B"/>
    <w:rsid w:val="00127BE6"/>
    <w:rsid w:val="00133960"/>
    <w:rsid w:val="0013552D"/>
    <w:rsid w:val="00135E27"/>
    <w:rsid w:val="00140130"/>
    <w:rsid w:val="00140282"/>
    <w:rsid w:val="0014209A"/>
    <w:rsid w:val="00143992"/>
    <w:rsid w:val="00145B9F"/>
    <w:rsid w:val="00145D92"/>
    <w:rsid w:val="00146A98"/>
    <w:rsid w:val="00152D5D"/>
    <w:rsid w:val="00152FC5"/>
    <w:rsid w:val="00153BA3"/>
    <w:rsid w:val="001550AB"/>
    <w:rsid w:val="001612DB"/>
    <w:rsid w:val="00162804"/>
    <w:rsid w:val="0016376D"/>
    <w:rsid w:val="001660F3"/>
    <w:rsid w:val="00166E29"/>
    <w:rsid w:val="00172165"/>
    <w:rsid w:val="001722CA"/>
    <w:rsid w:val="00172414"/>
    <w:rsid w:val="00173F9C"/>
    <w:rsid w:val="00174C4D"/>
    <w:rsid w:val="00177E42"/>
    <w:rsid w:val="001829AB"/>
    <w:rsid w:val="00182DD9"/>
    <w:rsid w:val="00184B95"/>
    <w:rsid w:val="00186D69"/>
    <w:rsid w:val="00191CE2"/>
    <w:rsid w:val="00191DC8"/>
    <w:rsid w:val="0019253E"/>
    <w:rsid w:val="00195395"/>
    <w:rsid w:val="00196077"/>
    <w:rsid w:val="001976C8"/>
    <w:rsid w:val="001A49F1"/>
    <w:rsid w:val="001A52AA"/>
    <w:rsid w:val="001B080A"/>
    <w:rsid w:val="001B45BE"/>
    <w:rsid w:val="001B463A"/>
    <w:rsid w:val="001B4800"/>
    <w:rsid w:val="001B489F"/>
    <w:rsid w:val="001B5B8C"/>
    <w:rsid w:val="001B7384"/>
    <w:rsid w:val="001C069A"/>
    <w:rsid w:val="001C457B"/>
    <w:rsid w:val="001C6A88"/>
    <w:rsid w:val="001D6346"/>
    <w:rsid w:val="001E0ACD"/>
    <w:rsid w:val="001E4509"/>
    <w:rsid w:val="001F0529"/>
    <w:rsid w:val="001F0AE9"/>
    <w:rsid w:val="001F1DB3"/>
    <w:rsid w:val="0020010C"/>
    <w:rsid w:val="00201389"/>
    <w:rsid w:val="002022C8"/>
    <w:rsid w:val="00204E05"/>
    <w:rsid w:val="002065E5"/>
    <w:rsid w:val="0021204D"/>
    <w:rsid w:val="00213E6C"/>
    <w:rsid w:val="00215939"/>
    <w:rsid w:val="00216476"/>
    <w:rsid w:val="00216C9E"/>
    <w:rsid w:val="00217D8F"/>
    <w:rsid w:val="00220C79"/>
    <w:rsid w:val="00224605"/>
    <w:rsid w:val="0023313D"/>
    <w:rsid w:val="002349F9"/>
    <w:rsid w:val="00234FF6"/>
    <w:rsid w:val="0023688C"/>
    <w:rsid w:val="00236C92"/>
    <w:rsid w:val="0023701A"/>
    <w:rsid w:val="00237BF3"/>
    <w:rsid w:val="00241F31"/>
    <w:rsid w:val="002438F4"/>
    <w:rsid w:val="00244A37"/>
    <w:rsid w:val="0024511F"/>
    <w:rsid w:val="00247D3C"/>
    <w:rsid w:val="00250B14"/>
    <w:rsid w:val="00254366"/>
    <w:rsid w:val="00264852"/>
    <w:rsid w:val="0026499C"/>
    <w:rsid w:val="00266606"/>
    <w:rsid w:val="00277ECD"/>
    <w:rsid w:val="0028169F"/>
    <w:rsid w:val="0028248E"/>
    <w:rsid w:val="00290F4A"/>
    <w:rsid w:val="002920D9"/>
    <w:rsid w:val="00292F0E"/>
    <w:rsid w:val="00294B3F"/>
    <w:rsid w:val="00295BAE"/>
    <w:rsid w:val="002963FB"/>
    <w:rsid w:val="00296915"/>
    <w:rsid w:val="00297D64"/>
    <w:rsid w:val="002A0975"/>
    <w:rsid w:val="002A46BF"/>
    <w:rsid w:val="002A4D39"/>
    <w:rsid w:val="002B3014"/>
    <w:rsid w:val="002B469D"/>
    <w:rsid w:val="002C2846"/>
    <w:rsid w:val="002C352B"/>
    <w:rsid w:val="002C55B0"/>
    <w:rsid w:val="002C71CC"/>
    <w:rsid w:val="002D0D70"/>
    <w:rsid w:val="002D28CD"/>
    <w:rsid w:val="002D3416"/>
    <w:rsid w:val="002D4BD7"/>
    <w:rsid w:val="002D5744"/>
    <w:rsid w:val="002D7E27"/>
    <w:rsid w:val="002E563B"/>
    <w:rsid w:val="002E7D61"/>
    <w:rsid w:val="002F29FA"/>
    <w:rsid w:val="002F5629"/>
    <w:rsid w:val="002F5FBA"/>
    <w:rsid w:val="002F6FCC"/>
    <w:rsid w:val="003015E9"/>
    <w:rsid w:val="00302CB0"/>
    <w:rsid w:val="00311354"/>
    <w:rsid w:val="00315CA5"/>
    <w:rsid w:val="00315E30"/>
    <w:rsid w:val="003178D7"/>
    <w:rsid w:val="003179E5"/>
    <w:rsid w:val="00320016"/>
    <w:rsid w:val="003219E9"/>
    <w:rsid w:val="00325C15"/>
    <w:rsid w:val="003263E5"/>
    <w:rsid w:val="003277B6"/>
    <w:rsid w:val="00327B4A"/>
    <w:rsid w:val="0033057E"/>
    <w:rsid w:val="00331BD5"/>
    <w:rsid w:val="00332270"/>
    <w:rsid w:val="0033456C"/>
    <w:rsid w:val="00335D4B"/>
    <w:rsid w:val="00336217"/>
    <w:rsid w:val="00345F5D"/>
    <w:rsid w:val="003538A7"/>
    <w:rsid w:val="00354727"/>
    <w:rsid w:val="00362287"/>
    <w:rsid w:val="00362415"/>
    <w:rsid w:val="003644F9"/>
    <w:rsid w:val="0037050D"/>
    <w:rsid w:val="0037385D"/>
    <w:rsid w:val="00384A65"/>
    <w:rsid w:val="00391ACA"/>
    <w:rsid w:val="00397492"/>
    <w:rsid w:val="003A4445"/>
    <w:rsid w:val="003A54BE"/>
    <w:rsid w:val="003B0C7B"/>
    <w:rsid w:val="003B2620"/>
    <w:rsid w:val="003B364A"/>
    <w:rsid w:val="003B4D12"/>
    <w:rsid w:val="003B51D0"/>
    <w:rsid w:val="003B5CD1"/>
    <w:rsid w:val="003B5FE9"/>
    <w:rsid w:val="003B675A"/>
    <w:rsid w:val="003C37ED"/>
    <w:rsid w:val="003C487C"/>
    <w:rsid w:val="003C5443"/>
    <w:rsid w:val="003C679F"/>
    <w:rsid w:val="003C7737"/>
    <w:rsid w:val="003D31A6"/>
    <w:rsid w:val="003D4305"/>
    <w:rsid w:val="003D5B13"/>
    <w:rsid w:val="003E2D6A"/>
    <w:rsid w:val="003E2FEF"/>
    <w:rsid w:val="003E68B8"/>
    <w:rsid w:val="003E76B6"/>
    <w:rsid w:val="003E7703"/>
    <w:rsid w:val="003F01C8"/>
    <w:rsid w:val="003F1EF5"/>
    <w:rsid w:val="003F22AE"/>
    <w:rsid w:val="003F28A1"/>
    <w:rsid w:val="003F3233"/>
    <w:rsid w:val="003F55E2"/>
    <w:rsid w:val="003F658A"/>
    <w:rsid w:val="003F7376"/>
    <w:rsid w:val="00412AFF"/>
    <w:rsid w:val="0042008A"/>
    <w:rsid w:val="0042098B"/>
    <w:rsid w:val="004265DD"/>
    <w:rsid w:val="00427776"/>
    <w:rsid w:val="0043161C"/>
    <w:rsid w:val="00435661"/>
    <w:rsid w:val="00437A22"/>
    <w:rsid w:val="00441D1F"/>
    <w:rsid w:val="0044585A"/>
    <w:rsid w:val="00451C40"/>
    <w:rsid w:val="00452625"/>
    <w:rsid w:val="00457126"/>
    <w:rsid w:val="00457169"/>
    <w:rsid w:val="0046246A"/>
    <w:rsid w:val="00462ECB"/>
    <w:rsid w:val="00463D02"/>
    <w:rsid w:val="00466800"/>
    <w:rsid w:val="00470F4B"/>
    <w:rsid w:val="0047257D"/>
    <w:rsid w:val="0048142E"/>
    <w:rsid w:val="00487606"/>
    <w:rsid w:val="004911EB"/>
    <w:rsid w:val="00491339"/>
    <w:rsid w:val="00492477"/>
    <w:rsid w:val="004A5C01"/>
    <w:rsid w:val="004A75CC"/>
    <w:rsid w:val="004B012B"/>
    <w:rsid w:val="004B0CAC"/>
    <w:rsid w:val="004B294F"/>
    <w:rsid w:val="004B2CC7"/>
    <w:rsid w:val="004B2F78"/>
    <w:rsid w:val="004B3159"/>
    <w:rsid w:val="004C077F"/>
    <w:rsid w:val="004C1C29"/>
    <w:rsid w:val="004C435E"/>
    <w:rsid w:val="004C6BA3"/>
    <w:rsid w:val="004D10BE"/>
    <w:rsid w:val="004D3C89"/>
    <w:rsid w:val="004D46A9"/>
    <w:rsid w:val="004E2E6F"/>
    <w:rsid w:val="004E3229"/>
    <w:rsid w:val="004E5AC8"/>
    <w:rsid w:val="004F1038"/>
    <w:rsid w:val="004F259E"/>
    <w:rsid w:val="004F30B0"/>
    <w:rsid w:val="004F327E"/>
    <w:rsid w:val="004F3D1F"/>
    <w:rsid w:val="004F4C81"/>
    <w:rsid w:val="004F4E9C"/>
    <w:rsid w:val="00501BF5"/>
    <w:rsid w:val="00502020"/>
    <w:rsid w:val="00503CEF"/>
    <w:rsid w:val="00505856"/>
    <w:rsid w:val="00506231"/>
    <w:rsid w:val="00517742"/>
    <w:rsid w:val="00521ABA"/>
    <w:rsid w:val="00523285"/>
    <w:rsid w:val="00525B78"/>
    <w:rsid w:val="0052618D"/>
    <w:rsid w:val="005279B4"/>
    <w:rsid w:val="0053014C"/>
    <w:rsid w:val="00531698"/>
    <w:rsid w:val="005328AF"/>
    <w:rsid w:val="00532DFC"/>
    <w:rsid w:val="00534866"/>
    <w:rsid w:val="005402AD"/>
    <w:rsid w:val="00542DD1"/>
    <w:rsid w:val="00544F43"/>
    <w:rsid w:val="00550CDD"/>
    <w:rsid w:val="005546C9"/>
    <w:rsid w:val="00562854"/>
    <w:rsid w:val="00563706"/>
    <w:rsid w:val="0056686E"/>
    <w:rsid w:val="005713CE"/>
    <w:rsid w:val="00575E70"/>
    <w:rsid w:val="00581E7A"/>
    <w:rsid w:val="0058317A"/>
    <w:rsid w:val="00585CD4"/>
    <w:rsid w:val="00586393"/>
    <w:rsid w:val="00587B9E"/>
    <w:rsid w:val="00593295"/>
    <w:rsid w:val="0059355E"/>
    <w:rsid w:val="0059555A"/>
    <w:rsid w:val="00596B9A"/>
    <w:rsid w:val="0059714E"/>
    <w:rsid w:val="005A07BF"/>
    <w:rsid w:val="005A1CC3"/>
    <w:rsid w:val="005A3CB1"/>
    <w:rsid w:val="005A415D"/>
    <w:rsid w:val="005A59D1"/>
    <w:rsid w:val="005B23CD"/>
    <w:rsid w:val="005B2817"/>
    <w:rsid w:val="005C301E"/>
    <w:rsid w:val="005C3FAC"/>
    <w:rsid w:val="005C6BA6"/>
    <w:rsid w:val="005D1F35"/>
    <w:rsid w:val="005D4C52"/>
    <w:rsid w:val="005D6862"/>
    <w:rsid w:val="005D76A0"/>
    <w:rsid w:val="005D7A46"/>
    <w:rsid w:val="005E31D8"/>
    <w:rsid w:val="005E6326"/>
    <w:rsid w:val="005E74EC"/>
    <w:rsid w:val="005E76DF"/>
    <w:rsid w:val="005E793E"/>
    <w:rsid w:val="005F5E8A"/>
    <w:rsid w:val="0060602E"/>
    <w:rsid w:val="006101F0"/>
    <w:rsid w:val="00612D42"/>
    <w:rsid w:val="006135C4"/>
    <w:rsid w:val="00614A0F"/>
    <w:rsid w:val="00615919"/>
    <w:rsid w:val="0062254D"/>
    <w:rsid w:val="00622660"/>
    <w:rsid w:val="006251F1"/>
    <w:rsid w:val="0063009C"/>
    <w:rsid w:val="006301FC"/>
    <w:rsid w:val="006338BB"/>
    <w:rsid w:val="00634C4C"/>
    <w:rsid w:val="00635B31"/>
    <w:rsid w:val="00637590"/>
    <w:rsid w:val="00640634"/>
    <w:rsid w:val="006418B1"/>
    <w:rsid w:val="00643521"/>
    <w:rsid w:val="006464F7"/>
    <w:rsid w:val="006517CD"/>
    <w:rsid w:val="00652571"/>
    <w:rsid w:val="00662EDE"/>
    <w:rsid w:val="0067391C"/>
    <w:rsid w:val="00675546"/>
    <w:rsid w:val="0068074D"/>
    <w:rsid w:val="006819DF"/>
    <w:rsid w:val="0068223D"/>
    <w:rsid w:val="00682589"/>
    <w:rsid w:val="006857A0"/>
    <w:rsid w:val="00690B9C"/>
    <w:rsid w:val="00690E23"/>
    <w:rsid w:val="00694427"/>
    <w:rsid w:val="00694B93"/>
    <w:rsid w:val="00696E4C"/>
    <w:rsid w:val="006974B5"/>
    <w:rsid w:val="006A12BE"/>
    <w:rsid w:val="006A134E"/>
    <w:rsid w:val="006A56CC"/>
    <w:rsid w:val="006A56E0"/>
    <w:rsid w:val="006A7106"/>
    <w:rsid w:val="006B286E"/>
    <w:rsid w:val="006B28A7"/>
    <w:rsid w:val="006B518B"/>
    <w:rsid w:val="006C2F92"/>
    <w:rsid w:val="006C3412"/>
    <w:rsid w:val="006C3AF0"/>
    <w:rsid w:val="006C455C"/>
    <w:rsid w:val="006C7202"/>
    <w:rsid w:val="006C755B"/>
    <w:rsid w:val="006C7B74"/>
    <w:rsid w:val="006D227D"/>
    <w:rsid w:val="006E19CB"/>
    <w:rsid w:val="006E2C79"/>
    <w:rsid w:val="006E5F37"/>
    <w:rsid w:val="006E7CDF"/>
    <w:rsid w:val="006E7E91"/>
    <w:rsid w:val="006F0E7C"/>
    <w:rsid w:val="006F1412"/>
    <w:rsid w:val="006F3752"/>
    <w:rsid w:val="006F3C0F"/>
    <w:rsid w:val="006F406E"/>
    <w:rsid w:val="006F428A"/>
    <w:rsid w:val="006F5092"/>
    <w:rsid w:val="006F5928"/>
    <w:rsid w:val="006F6FA3"/>
    <w:rsid w:val="007022D9"/>
    <w:rsid w:val="00703C9C"/>
    <w:rsid w:val="00706958"/>
    <w:rsid w:val="00707679"/>
    <w:rsid w:val="00707DCD"/>
    <w:rsid w:val="007129EF"/>
    <w:rsid w:val="00713CB2"/>
    <w:rsid w:val="0072095E"/>
    <w:rsid w:val="00721864"/>
    <w:rsid w:val="00722C02"/>
    <w:rsid w:val="00732298"/>
    <w:rsid w:val="007330BE"/>
    <w:rsid w:val="007340ED"/>
    <w:rsid w:val="0073659D"/>
    <w:rsid w:val="00736FB2"/>
    <w:rsid w:val="0075028D"/>
    <w:rsid w:val="00751173"/>
    <w:rsid w:val="00753AFA"/>
    <w:rsid w:val="00754473"/>
    <w:rsid w:val="00754ACB"/>
    <w:rsid w:val="00761029"/>
    <w:rsid w:val="007621E4"/>
    <w:rsid w:val="00771717"/>
    <w:rsid w:val="0077209D"/>
    <w:rsid w:val="00774456"/>
    <w:rsid w:val="007774F9"/>
    <w:rsid w:val="007829AC"/>
    <w:rsid w:val="007831A3"/>
    <w:rsid w:val="0078682F"/>
    <w:rsid w:val="00787A9C"/>
    <w:rsid w:val="00790013"/>
    <w:rsid w:val="007923A3"/>
    <w:rsid w:val="00792775"/>
    <w:rsid w:val="007954FB"/>
    <w:rsid w:val="0079560F"/>
    <w:rsid w:val="007957FA"/>
    <w:rsid w:val="007A182F"/>
    <w:rsid w:val="007A46EC"/>
    <w:rsid w:val="007A69CE"/>
    <w:rsid w:val="007B1BF2"/>
    <w:rsid w:val="007C075D"/>
    <w:rsid w:val="007C2754"/>
    <w:rsid w:val="007D13E5"/>
    <w:rsid w:val="007D1CE3"/>
    <w:rsid w:val="007D41A6"/>
    <w:rsid w:val="007D534A"/>
    <w:rsid w:val="007D5630"/>
    <w:rsid w:val="007E1224"/>
    <w:rsid w:val="007E13D0"/>
    <w:rsid w:val="007E1B2F"/>
    <w:rsid w:val="007E2FA9"/>
    <w:rsid w:val="007E374C"/>
    <w:rsid w:val="007E3B47"/>
    <w:rsid w:val="007E63C3"/>
    <w:rsid w:val="007F0181"/>
    <w:rsid w:val="00805C5A"/>
    <w:rsid w:val="00810861"/>
    <w:rsid w:val="0081245F"/>
    <w:rsid w:val="00814B6D"/>
    <w:rsid w:val="00815B90"/>
    <w:rsid w:val="00817A56"/>
    <w:rsid w:val="008219D1"/>
    <w:rsid w:val="00821E35"/>
    <w:rsid w:val="00822286"/>
    <w:rsid w:val="008377B1"/>
    <w:rsid w:val="008406F6"/>
    <w:rsid w:val="00840EBB"/>
    <w:rsid w:val="008443B4"/>
    <w:rsid w:val="00844BFC"/>
    <w:rsid w:val="00846358"/>
    <w:rsid w:val="008469AD"/>
    <w:rsid w:val="00850F2B"/>
    <w:rsid w:val="00860610"/>
    <w:rsid w:val="0086085B"/>
    <w:rsid w:val="008612F8"/>
    <w:rsid w:val="00862123"/>
    <w:rsid w:val="00863D49"/>
    <w:rsid w:val="00866193"/>
    <w:rsid w:val="00871E9A"/>
    <w:rsid w:val="00874690"/>
    <w:rsid w:val="00874F2A"/>
    <w:rsid w:val="00881CA5"/>
    <w:rsid w:val="008828FA"/>
    <w:rsid w:val="00887691"/>
    <w:rsid w:val="008913FC"/>
    <w:rsid w:val="00893E06"/>
    <w:rsid w:val="00893F02"/>
    <w:rsid w:val="008946D5"/>
    <w:rsid w:val="00896A26"/>
    <w:rsid w:val="008A1A79"/>
    <w:rsid w:val="008A1F94"/>
    <w:rsid w:val="008B0B39"/>
    <w:rsid w:val="008B137F"/>
    <w:rsid w:val="008B2106"/>
    <w:rsid w:val="008B4B05"/>
    <w:rsid w:val="008C1017"/>
    <w:rsid w:val="008C1D6F"/>
    <w:rsid w:val="008C2EFC"/>
    <w:rsid w:val="008C68FE"/>
    <w:rsid w:val="008D6D8F"/>
    <w:rsid w:val="008E1681"/>
    <w:rsid w:val="008E1B61"/>
    <w:rsid w:val="008E24E7"/>
    <w:rsid w:val="008E256D"/>
    <w:rsid w:val="008E32B7"/>
    <w:rsid w:val="008E378B"/>
    <w:rsid w:val="008E4836"/>
    <w:rsid w:val="008E4C66"/>
    <w:rsid w:val="008E6BBD"/>
    <w:rsid w:val="008F0A4E"/>
    <w:rsid w:val="008F34CB"/>
    <w:rsid w:val="008F38AE"/>
    <w:rsid w:val="008F5A4F"/>
    <w:rsid w:val="008F6BD5"/>
    <w:rsid w:val="0090028A"/>
    <w:rsid w:val="009011C1"/>
    <w:rsid w:val="00902061"/>
    <w:rsid w:val="00903E09"/>
    <w:rsid w:val="009042E2"/>
    <w:rsid w:val="0090641B"/>
    <w:rsid w:val="009075FB"/>
    <w:rsid w:val="0091323A"/>
    <w:rsid w:val="00913C9C"/>
    <w:rsid w:val="0091441C"/>
    <w:rsid w:val="0092022E"/>
    <w:rsid w:val="009204A0"/>
    <w:rsid w:val="009208D4"/>
    <w:rsid w:val="00920CEE"/>
    <w:rsid w:val="00921D2F"/>
    <w:rsid w:val="00927465"/>
    <w:rsid w:val="00931A44"/>
    <w:rsid w:val="009554C0"/>
    <w:rsid w:val="0095759C"/>
    <w:rsid w:val="00960BF5"/>
    <w:rsid w:val="00961582"/>
    <w:rsid w:val="009652AA"/>
    <w:rsid w:val="0097364D"/>
    <w:rsid w:val="00974F60"/>
    <w:rsid w:val="00977B16"/>
    <w:rsid w:val="009848EE"/>
    <w:rsid w:val="0098530A"/>
    <w:rsid w:val="00985DB3"/>
    <w:rsid w:val="00985DBA"/>
    <w:rsid w:val="00991B0A"/>
    <w:rsid w:val="00994D17"/>
    <w:rsid w:val="00995370"/>
    <w:rsid w:val="00995703"/>
    <w:rsid w:val="00997D37"/>
    <w:rsid w:val="009A25DC"/>
    <w:rsid w:val="009A2D96"/>
    <w:rsid w:val="009B24CC"/>
    <w:rsid w:val="009B4336"/>
    <w:rsid w:val="009B66ED"/>
    <w:rsid w:val="009B7680"/>
    <w:rsid w:val="009C26D4"/>
    <w:rsid w:val="009C5487"/>
    <w:rsid w:val="009C5D51"/>
    <w:rsid w:val="009C7A55"/>
    <w:rsid w:val="009C7D74"/>
    <w:rsid w:val="009D036C"/>
    <w:rsid w:val="009D2AF9"/>
    <w:rsid w:val="009D2DC7"/>
    <w:rsid w:val="009D3915"/>
    <w:rsid w:val="009E0E56"/>
    <w:rsid w:val="009E4696"/>
    <w:rsid w:val="009E62B2"/>
    <w:rsid w:val="009E647D"/>
    <w:rsid w:val="009F06B4"/>
    <w:rsid w:val="009F42EF"/>
    <w:rsid w:val="009F52CB"/>
    <w:rsid w:val="009F55D8"/>
    <w:rsid w:val="00A01082"/>
    <w:rsid w:val="00A02AFB"/>
    <w:rsid w:val="00A0322B"/>
    <w:rsid w:val="00A13F25"/>
    <w:rsid w:val="00A146C5"/>
    <w:rsid w:val="00A14D86"/>
    <w:rsid w:val="00A15536"/>
    <w:rsid w:val="00A158B2"/>
    <w:rsid w:val="00A174F7"/>
    <w:rsid w:val="00A254FA"/>
    <w:rsid w:val="00A327FF"/>
    <w:rsid w:val="00A370E2"/>
    <w:rsid w:val="00A37AA4"/>
    <w:rsid w:val="00A45E47"/>
    <w:rsid w:val="00A500C7"/>
    <w:rsid w:val="00A62643"/>
    <w:rsid w:val="00A6707C"/>
    <w:rsid w:val="00A71A8D"/>
    <w:rsid w:val="00A71B46"/>
    <w:rsid w:val="00A73E84"/>
    <w:rsid w:val="00A74D1D"/>
    <w:rsid w:val="00A772F1"/>
    <w:rsid w:val="00A915BA"/>
    <w:rsid w:val="00A94774"/>
    <w:rsid w:val="00AA3168"/>
    <w:rsid w:val="00AA7AF6"/>
    <w:rsid w:val="00AA7C16"/>
    <w:rsid w:val="00AC1058"/>
    <w:rsid w:val="00AC5FE8"/>
    <w:rsid w:val="00AC68A3"/>
    <w:rsid w:val="00AD0FB0"/>
    <w:rsid w:val="00AD229E"/>
    <w:rsid w:val="00AD3898"/>
    <w:rsid w:val="00AD4AF1"/>
    <w:rsid w:val="00AD508F"/>
    <w:rsid w:val="00AD5530"/>
    <w:rsid w:val="00AD5AE9"/>
    <w:rsid w:val="00AE37FE"/>
    <w:rsid w:val="00AE43AD"/>
    <w:rsid w:val="00AE51E5"/>
    <w:rsid w:val="00AE5278"/>
    <w:rsid w:val="00AE6843"/>
    <w:rsid w:val="00AE6A0B"/>
    <w:rsid w:val="00AE70B1"/>
    <w:rsid w:val="00AF0F57"/>
    <w:rsid w:val="00AF27BD"/>
    <w:rsid w:val="00AF5750"/>
    <w:rsid w:val="00AF735A"/>
    <w:rsid w:val="00B00843"/>
    <w:rsid w:val="00B016EE"/>
    <w:rsid w:val="00B02F3E"/>
    <w:rsid w:val="00B13C3C"/>
    <w:rsid w:val="00B178FB"/>
    <w:rsid w:val="00B17F57"/>
    <w:rsid w:val="00B20746"/>
    <w:rsid w:val="00B21022"/>
    <w:rsid w:val="00B216AC"/>
    <w:rsid w:val="00B24A39"/>
    <w:rsid w:val="00B27E67"/>
    <w:rsid w:val="00B327B7"/>
    <w:rsid w:val="00B3410B"/>
    <w:rsid w:val="00B374C7"/>
    <w:rsid w:val="00B37566"/>
    <w:rsid w:val="00B37E56"/>
    <w:rsid w:val="00B4157E"/>
    <w:rsid w:val="00B44979"/>
    <w:rsid w:val="00B46E24"/>
    <w:rsid w:val="00B5210B"/>
    <w:rsid w:val="00B52DCD"/>
    <w:rsid w:val="00B53F22"/>
    <w:rsid w:val="00B55AB1"/>
    <w:rsid w:val="00B6000F"/>
    <w:rsid w:val="00B60DFB"/>
    <w:rsid w:val="00B650EA"/>
    <w:rsid w:val="00B7378F"/>
    <w:rsid w:val="00B761F8"/>
    <w:rsid w:val="00B82D29"/>
    <w:rsid w:val="00B84C65"/>
    <w:rsid w:val="00B8647B"/>
    <w:rsid w:val="00B90409"/>
    <w:rsid w:val="00B9090D"/>
    <w:rsid w:val="00B90E11"/>
    <w:rsid w:val="00B92FE8"/>
    <w:rsid w:val="00B966AE"/>
    <w:rsid w:val="00B97E4C"/>
    <w:rsid w:val="00BA7026"/>
    <w:rsid w:val="00BA72FD"/>
    <w:rsid w:val="00BB0EAD"/>
    <w:rsid w:val="00BB1783"/>
    <w:rsid w:val="00BB375B"/>
    <w:rsid w:val="00BB6001"/>
    <w:rsid w:val="00BB7638"/>
    <w:rsid w:val="00BC1217"/>
    <w:rsid w:val="00BC1E93"/>
    <w:rsid w:val="00BC332D"/>
    <w:rsid w:val="00BC46DB"/>
    <w:rsid w:val="00BC4FCC"/>
    <w:rsid w:val="00BC53A9"/>
    <w:rsid w:val="00BD224D"/>
    <w:rsid w:val="00BD44DB"/>
    <w:rsid w:val="00BD48C5"/>
    <w:rsid w:val="00BD50F9"/>
    <w:rsid w:val="00BD60DC"/>
    <w:rsid w:val="00BE06E6"/>
    <w:rsid w:val="00BE0A38"/>
    <w:rsid w:val="00BE5155"/>
    <w:rsid w:val="00BE6F1A"/>
    <w:rsid w:val="00BE70A6"/>
    <w:rsid w:val="00BE766B"/>
    <w:rsid w:val="00BF38C7"/>
    <w:rsid w:val="00BF45D7"/>
    <w:rsid w:val="00BF4E68"/>
    <w:rsid w:val="00C035FF"/>
    <w:rsid w:val="00C103EB"/>
    <w:rsid w:val="00C141A0"/>
    <w:rsid w:val="00C14893"/>
    <w:rsid w:val="00C153B9"/>
    <w:rsid w:val="00C155A5"/>
    <w:rsid w:val="00C23668"/>
    <w:rsid w:val="00C24068"/>
    <w:rsid w:val="00C249EE"/>
    <w:rsid w:val="00C4047C"/>
    <w:rsid w:val="00C51457"/>
    <w:rsid w:val="00C54E11"/>
    <w:rsid w:val="00C60FCC"/>
    <w:rsid w:val="00C616CA"/>
    <w:rsid w:val="00C63116"/>
    <w:rsid w:val="00C6374E"/>
    <w:rsid w:val="00C667C6"/>
    <w:rsid w:val="00C673DC"/>
    <w:rsid w:val="00C674F4"/>
    <w:rsid w:val="00C7012C"/>
    <w:rsid w:val="00C70367"/>
    <w:rsid w:val="00C73241"/>
    <w:rsid w:val="00C741DA"/>
    <w:rsid w:val="00C746B0"/>
    <w:rsid w:val="00C753EF"/>
    <w:rsid w:val="00C755CC"/>
    <w:rsid w:val="00C7660B"/>
    <w:rsid w:val="00C766B4"/>
    <w:rsid w:val="00C80C7A"/>
    <w:rsid w:val="00C834F7"/>
    <w:rsid w:val="00C86B15"/>
    <w:rsid w:val="00C87CC8"/>
    <w:rsid w:val="00C9082C"/>
    <w:rsid w:val="00C90D62"/>
    <w:rsid w:val="00C97678"/>
    <w:rsid w:val="00CA14DB"/>
    <w:rsid w:val="00CA2330"/>
    <w:rsid w:val="00CA3095"/>
    <w:rsid w:val="00CA3E00"/>
    <w:rsid w:val="00CA6A2A"/>
    <w:rsid w:val="00CB2A9D"/>
    <w:rsid w:val="00CB7C5D"/>
    <w:rsid w:val="00CC1347"/>
    <w:rsid w:val="00CC1553"/>
    <w:rsid w:val="00CC22F6"/>
    <w:rsid w:val="00CC40EB"/>
    <w:rsid w:val="00CC59F0"/>
    <w:rsid w:val="00CC7910"/>
    <w:rsid w:val="00CD0B52"/>
    <w:rsid w:val="00CD1061"/>
    <w:rsid w:val="00CE4ADF"/>
    <w:rsid w:val="00CE58D3"/>
    <w:rsid w:val="00CE709A"/>
    <w:rsid w:val="00CF4A15"/>
    <w:rsid w:val="00CF65DD"/>
    <w:rsid w:val="00D0267B"/>
    <w:rsid w:val="00D0358A"/>
    <w:rsid w:val="00D038C4"/>
    <w:rsid w:val="00D065C8"/>
    <w:rsid w:val="00D06E28"/>
    <w:rsid w:val="00D07120"/>
    <w:rsid w:val="00D10661"/>
    <w:rsid w:val="00D1082D"/>
    <w:rsid w:val="00D12FC4"/>
    <w:rsid w:val="00D167A7"/>
    <w:rsid w:val="00D21D06"/>
    <w:rsid w:val="00D2214A"/>
    <w:rsid w:val="00D221A5"/>
    <w:rsid w:val="00D22BD8"/>
    <w:rsid w:val="00D300B7"/>
    <w:rsid w:val="00D323F2"/>
    <w:rsid w:val="00D34637"/>
    <w:rsid w:val="00D35CCB"/>
    <w:rsid w:val="00D36E05"/>
    <w:rsid w:val="00D36E21"/>
    <w:rsid w:val="00D37BD2"/>
    <w:rsid w:val="00D445C0"/>
    <w:rsid w:val="00D469A3"/>
    <w:rsid w:val="00D47AD3"/>
    <w:rsid w:val="00D47AE6"/>
    <w:rsid w:val="00D5049F"/>
    <w:rsid w:val="00D52445"/>
    <w:rsid w:val="00D553AD"/>
    <w:rsid w:val="00D55D7C"/>
    <w:rsid w:val="00D62EC7"/>
    <w:rsid w:val="00D65358"/>
    <w:rsid w:val="00D65D7E"/>
    <w:rsid w:val="00D8171C"/>
    <w:rsid w:val="00D81EA9"/>
    <w:rsid w:val="00D8390B"/>
    <w:rsid w:val="00D95354"/>
    <w:rsid w:val="00D96E53"/>
    <w:rsid w:val="00D97A61"/>
    <w:rsid w:val="00DA0EA0"/>
    <w:rsid w:val="00DA141A"/>
    <w:rsid w:val="00DA1B51"/>
    <w:rsid w:val="00DA74CD"/>
    <w:rsid w:val="00DB0A84"/>
    <w:rsid w:val="00DB358A"/>
    <w:rsid w:val="00DB4BE6"/>
    <w:rsid w:val="00DB6459"/>
    <w:rsid w:val="00DC1642"/>
    <w:rsid w:val="00DC26F7"/>
    <w:rsid w:val="00DC4626"/>
    <w:rsid w:val="00DC6203"/>
    <w:rsid w:val="00DC6E41"/>
    <w:rsid w:val="00DD1585"/>
    <w:rsid w:val="00DD211F"/>
    <w:rsid w:val="00DE08D8"/>
    <w:rsid w:val="00DE10C8"/>
    <w:rsid w:val="00DE1B5B"/>
    <w:rsid w:val="00DE5AB3"/>
    <w:rsid w:val="00DF214F"/>
    <w:rsid w:val="00DF69DB"/>
    <w:rsid w:val="00E04200"/>
    <w:rsid w:val="00E05C24"/>
    <w:rsid w:val="00E06B8E"/>
    <w:rsid w:val="00E16186"/>
    <w:rsid w:val="00E24BE2"/>
    <w:rsid w:val="00E27E78"/>
    <w:rsid w:val="00E324AA"/>
    <w:rsid w:val="00E35783"/>
    <w:rsid w:val="00E40689"/>
    <w:rsid w:val="00E435F2"/>
    <w:rsid w:val="00E45700"/>
    <w:rsid w:val="00E464F2"/>
    <w:rsid w:val="00E56827"/>
    <w:rsid w:val="00E65B44"/>
    <w:rsid w:val="00E72105"/>
    <w:rsid w:val="00E73CA6"/>
    <w:rsid w:val="00E74429"/>
    <w:rsid w:val="00E76037"/>
    <w:rsid w:val="00E77885"/>
    <w:rsid w:val="00E77F2C"/>
    <w:rsid w:val="00E80F48"/>
    <w:rsid w:val="00E86F7D"/>
    <w:rsid w:val="00E876B4"/>
    <w:rsid w:val="00E87DF8"/>
    <w:rsid w:val="00E91C50"/>
    <w:rsid w:val="00E94D95"/>
    <w:rsid w:val="00EA09A5"/>
    <w:rsid w:val="00EA2145"/>
    <w:rsid w:val="00EA3987"/>
    <w:rsid w:val="00EB0333"/>
    <w:rsid w:val="00EB045A"/>
    <w:rsid w:val="00EB7332"/>
    <w:rsid w:val="00EC0E88"/>
    <w:rsid w:val="00EC10D3"/>
    <w:rsid w:val="00EC1B86"/>
    <w:rsid w:val="00EC1FF9"/>
    <w:rsid w:val="00ED0517"/>
    <w:rsid w:val="00ED5BCD"/>
    <w:rsid w:val="00ED76FE"/>
    <w:rsid w:val="00EE284A"/>
    <w:rsid w:val="00EF1A00"/>
    <w:rsid w:val="00EF2392"/>
    <w:rsid w:val="00EF587F"/>
    <w:rsid w:val="00F02F88"/>
    <w:rsid w:val="00F035B4"/>
    <w:rsid w:val="00F0472A"/>
    <w:rsid w:val="00F06BF4"/>
    <w:rsid w:val="00F16438"/>
    <w:rsid w:val="00F1697B"/>
    <w:rsid w:val="00F23205"/>
    <w:rsid w:val="00F2399E"/>
    <w:rsid w:val="00F253F2"/>
    <w:rsid w:val="00F27710"/>
    <w:rsid w:val="00F30FEF"/>
    <w:rsid w:val="00F35E4B"/>
    <w:rsid w:val="00F375F8"/>
    <w:rsid w:val="00F404CD"/>
    <w:rsid w:val="00F4063D"/>
    <w:rsid w:val="00F40A14"/>
    <w:rsid w:val="00F41037"/>
    <w:rsid w:val="00F4243E"/>
    <w:rsid w:val="00F438C8"/>
    <w:rsid w:val="00F442AE"/>
    <w:rsid w:val="00F44F92"/>
    <w:rsid w:val="00F46D17"/>
    <w:rsid w:val="00F50A3C"/>
    <w:rsid w:val="00F50C9E"/>
    <w:rsid w:val="00F518E5"/>
    <w:rsid w:val="00F5197C"/>
    <w:rsid w:val="00F543DA"/>
    <w:rsid w:val="00F543EA"/>
    <w:rsid w:val="00F54F37"/>
    <w:rsid w:val="00F55450"/>
    <w:rsid w:val="00F63F17"/>
    <w:rsid w:val="00F647FE"/>
    <w:rsid w:val="00F6541B"/>
    <w:rsid w:val="00F658E1"/>
    <w:rsid w:val="00F6615C"/>
    <w:rsid w:val="00F663D7"/>
    <w:rsid w:val="00F67AE4"/>
    <w:rsid w:val="00F67D26"/>
    <w:rsid w:val="00F748CE"/>
    <w:rsid w:val="00F76594"/>
    <w:rsid w:val="00F813A3"/>
    <w:rsid w:val="00F82A09"/>
    <w:rsid w:val="00F83F29"/>
    <w:rsid w:val="00F86B89"/>
    <w:rsid w:val="00F911B9"/>
    <w:rsid w:val="00F9167E"/>
    <w:rsid w:val="00F9521B"/>
    <w:rsid w:val="00F957C8"/>
    <w:rsid w:val="00FA01AF"/>
    <w:rsid w:val="00FA0EE3"/>
    <w:rsid w:val="00FA1469"/>
    <w:rsid w:val="00FA3AF6"/>
    <w:rsid w:val="00FA6293"/>
    <w:rsid w:val="00FA6592"/>
    <w:rsid w:val="00FA75A3"/>
    <w:rsid w:val="00FB3323"/>
    <w:rsid w:val="00FB3ADB"/>
    <w:rsid w:val="00FB4C9B"/>
    <w:rsid w:val="00FB5516"/>
    <w:rsid w:val="00FB5DAC"/>
    <w:rsid w:val="00FB625F"/>
    <w:rsid w:val="00FB62A2"/>
    <w:rsid w:val="00FB64E7"/>
    <w:rsid w:val="00FB68AE"/>
    <w:rsid w:val="00FC0FDD"/>
    <w:rsid w:val="00FC3A7E"/>
    <w:rsid w:val="00FC44F5"/>
    <w:rsid w:val="00FC6AF8"/>
    <w:rsid w:val="00FD3738"/>
    <w:rsid w:val="00FD43FC"/>
    <w:rsid w:val="00FD4F00"/>
    <w:rsid w:val="00FE2469"/>
    <w:rsid w:val="00FE2D19"/>
    <w:rsid w:val="00FE4620"/>
    <w:rsid w:val="00FE60B1"/>
    <w:rsid w:val="00FE6A91"/>
    <w:rsid w:val="00FE7A2F"/>
    <w:rsid w:val="00FF01AD"/>
    <w:rsid w:val="00FF05F0"/>
    <w:rsid w:val="00FF3A82"/>
    <w:rsid w:val="00FF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B195"/>
  <w15:chartTrackingRefBased/>
  <w15:docId w15:val="{8B8F976C-99A5-4F34-9A2F-3769CC3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441C"/>
    <w:pPr>
      <w:keepNext/>
      <w:numPr>
        <w:numId w:val="1"/>
      </w:numPr>
      <w:spacing w:after="0" w:line="240" w:lineRule="auto"/>
      <w:jc w:val="both"/>
      <w:outlineLvl w:val="0"/>
    </w:pPr>
    <w:rPr>
      <w:rFonts w:eastAsia="Times New Roman"/>
      <w:b/>
      <w:bCs/>
      <w:i/>
      <w:caps/>
      <w:kern w:val="28"/>
      <w:sz w:val="24"/>
      <w:szCs w:val="24"/>
      <w:lang w:eastAsia="en-GB"/>
    </w:rPr>
  </w:style>
  <w:style w:type="paragraph" w:styleId="Heading2">
    <w:name w:val="heading 2"/>
    <w:basedOn w:val="Normal"/>
    <w:next w:val="Normal"/>
    <w:link w:val="Heading2Char"/>
    <w:qFormat/>
    <w:rsid w:val="00E77F2C"/>
    <w:pPr>
      <w:keepNext/>
      <w:numPr>
        <w:ilvl w:val="1"/>
        <w:numId w:val="21"/>
      </w:numPr>
      <w:spacing w:after="60" w:line="240" w:lineRule="auto"/>
      <w:jc w:val="both"/>
      <w:outlineLvl w:val="1"/>
    </w:pPr>
    <w:rPr>
      <w:rFonts w:eastAsia="Times New Roman"/>
      <w:b/>
      <w:bCs/>
      <w:i/>
      <w:lang w:eastAsia="en-GB"/>
    </w:rPr>
  </w:style>
  <w:style w:type="paragraph" w:styleId="Heading3">
    <w:name w:val="heading 3"/>
    <w:basedOn w:val="Normal"/>
    <w:next w:val="Normal"/>
    <w:link w:val="Heading3Char"/>
    <w:qFormat/>
    <w:rsid w:val="008F0A4E"/>
    <w:pPr>
      <w:keepNext/>
      <w:numPr>
        <w:ilvl w:val="2"/>
        <w:numId w:val="1"/>
      </w:numPr>
      <w:spacing w:before="240" w:after="60" w:line="240" w:lineRule="auto"/>
      <w:jc w:val="both"/>
      <w:outlineLvl w:val="2"/>
    </w:pPr>
    <w:rPr>
      <w:rFonts w:eastAsia="Times New Roman"/>
      <w:b/>
      <w:bCs/>
      <w:i/>
      <w:lang w:eastAsia="en-GB"/>
    </w:rPr>
  </w:style>
  <w:style w:type="paragraph" w:styleId="Heading4">
    <w:name w:val="heading 4"/>
    <w:basedOn w:val="Normal"/>
    <w:next w:val="Normal"/>
    <w:link w:val="Heading4Char"/>
    <w:qFormat/>
    <w:rsid w:val="008F0A4E"/>
    <w:pPr>
      <w:keepNext/>
      <w:numPr>
        <w:ilvl w:val="3"/>
        <w:numId w:val="1"/>
      </w:numPr>
      <w:spacing w:before="240" w:after="60" w:line="240" w:lineRule="auto"/>
      <w:jc w:val="both"/>
      <w:outlineLvl w:val="3"/>
    </w:pPr>
    <w:rPr>
      <w:rFonts w:eastAsia="Times New Roman"/>
      <w:b/>
      <w:bCs/>
      <w:i/>
      <w:lang w:eastAsia="en-GB"/>
    </w:rPr>
  </w:style>
  <w:style w:type="paragraph" w:styleId="Heading5">
    <w:name w:val="heading 5"/>
    <w:basedOn w:val="Heading1"/>
    <w:next w:val="Normal"/>
    <w:link w:val="Heading5Char"/>
    <w:qFormat/>
    <w:rsid w:val="008F0A4E"/>
    <w:pPr>
      <w:numPr>
        <w:ilvl w:val="4"/>
      </w:numPr>
      <w:jc w:val="left"/>
      <w:outlineLvl w:val="4"/>
    </w:pPr>
    <w:rPr>
      <w:bCs w:val="0"/>
      <w:sz w:val="28"/>
    </w:rPr>
  </w:style>
  <w:style w:type="paragraph" w:styleId="Heading6">
    <w:name w:val="heading 6"/>
    <w:basedOn w:val="Heading1"/>
    <w:next w:val="Normal"/>
    <w:link w:val="Heading6Char"/>
    <w:qFormat/>
    <w:rsid w:val="008F0A4E"/>
    <w:pPr>
      <w:numPr>
        <w:ilvl w:val="5"/>
      </w:numPr>
      <w:outlineLvl w:val="5"/>
    </w:pPr>
  </w:style>
  <w:style w:type="paragraph" w:styleId="Heading7">
    <w:name w:val="heading 7"/>
    <w:basedOn w:val="Normal"/>
    <w:next w:val="Normal"/>
    <w:link w:val="Heading7Char"/>
    <w:qFormat/>
    <w:rsid w:val="008F0A4E"/>
    <w:pPr>
      <w:numPr>
        <w:ilvl w:val="6"/>
        <w:numId w:val="1"/>
      </w:numPr>
      <w:spacing w:before="240" w:after="60" w:line="240" w:lineRule="auto"/>
      <w:jc w:val="both"/>
      <w:outlineLvl w:val="6"/>
    </w:pPr>
    <w:rPr>
      <w:rFonts w:eastAsia="Times New Roman"/>
      <w:b/>
      <w:bCs/>
      <w:sz w:val="32"/>
      <w:szCs w:val="20"/>
      <w:lang w:eastAsia="en-GB"/>
    </w:rPr>
  </w:style>
  <w:style w:type="paragraph" w:styleId="Heading8">
    <w:name w:val="heading 8"/>
    <w:basedOn w:val="Heading3"/>
    <w:next w:val="Normal"/>
    <w:link w:val="Heading8Char"/>
    <w:qFormat/>
    <w:rsid w:val="008F0A4E"/>
    <w:pPr>
      <w:numPr>
        <w:ilvl w:val="7"/>
      </w:numPr>
      <w:outlineLvl w:val="7"/>
    </w:pPr>
  </w:style>
  <w:style w:type="paragraph" w:styleId="Heading9">
    <w:name w:val="heading 9"/>
    <w:basedOn w:val="Heading4"/>
    <w:next w:val="Normal"/>
    <w:link w:val="Heading9Char"/>
    <w:qFormat/>
    <w:rsid w:val="008F0A4E"/>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71C"/>
    <w:pPr>
      <w:tabs>
        <w:tab w:val="center" w:pos="4513"/>
        <w:tab w:val="right" w:pos="9026"/>
      </w:tabs>
      <w:spacing w:after="0" w:line="240" w:lineRule="auto"/>
    </w:pPr>
  </w:style>
  <w:style w:type="character" w:customStyle="1" w:styleId="HeaderChar">
    <w:name w:val="Header Char"/>
    <w:basedOn w:val="DefaultParagraphFont"/>
    <w:link w:val="Header"/>
    <w:rsid w:val="00D8171C"/>
  </w:style>
  <w:style w:type="paragraph" w:styleId="Footer">
    <w:name w:val="footer"/>
    <w:basedOn w:val="Normal"/>
    <w:link w:val="FooterChar"/>
    <w:uiPriority w:val="99"/>
    <w:unhideWhenUsed/>
    <w:rsid w:val="00D8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71C"/>
  </w:style>
  <w:style w:type="character" w:customStyle="1" w:styleId="Heading1Char">
    <w:name w:val="Heading 1 Char"/>
    <w:basedOn w:val="DefaultParagraphFont"/>
    <w:link w:val="Heading1"/>
    <w:rsid w:val="0091441C"/>
    <w:rPr>
      <w:rFonts w:eastAsia="Times New Roman"/>
      <w:b/>
      <w:bCs/>
      <w:i/>
      <w:caps/>
      <w:kern w:val="28"/>
      <w:sz w:val="24"/>
      <w:szCs w:val="24"/>
      <w:lang w:eastAsia="en-GB"/>
    </w:rPr>
  </w:style>
  <w:style w:type="character" w:customStyle="1" w:styleId="Heading2Char">
    <w:name w:val="Heading 2 Char"/>
    <w:basedOn w:val="DefaultParagraphFont"/>
    <w:link w:val="Heading2"/>
    <w:rsid w:val="00E77F2C"/>
    <w:rPr>
      <w:rFonts w:eastAsia="Times New Roman"/>
      <w:b/>
      <w:bCs/>
      <w:i/>
      <w:lang w:eastAsia="en-GB"/>
    </w:rPr>
  </w:style>
  <w:style w:type="character" w:customStyle="1" w:styleId="Heading3Char">
    <w:name w:val="Heading 3 Char"/>
    <w:basedOn w:val="DefaultParagraphFont"/>
    <w:link w:val="Heading3"/>
    <w:rsid w:val="008F0A4E"/>
    <w:rPr>
      <w:rFonts w:eastAsia="Times New Roman"/>
      <w:b/>
      <w:bCs/>
      <w:i/>
      <w:lang w:eastAsia="en-GB"/>
    </w:rPr>
  </w:style>
  <w:style w:type="character" w:customStyle="1" w:styleId="Heading4Char">
    <w:name w:val="Heading 4 Char"/>
    <w:basedOn w:val="DefaultParagraphFont"/>
    <w:link w:val="Heading4"/>
    <w:rsid w:val="008F0A4E"/>
    <w:rPr>
      <w:rFonts w:eastAsia="Times New Roman"/>
      <w:b/>
      <w:bCs/>
      <w:i/>
      <w:lang w:eastAsia="en-GB"/>
    </w:rPr>
  </w:style>
  <w:style w:type="character" w:customStyle="1" w:styleId="Heading5Char">
    <w:name w:val="Heading 5 Char"/>
    <w:basedOn w:val="DefaultParagraphFont"/>
    <w:link w:val="Heading5"/>
    <w:rsid w:val="008F0A4E"/>
    <w:rPr>
      <w:rFonts w:eastAsia="Times New Roman"/>
      <w:b/>
      <w:i/>
      <w:caps/>
      <w:kern w:val="28"/>
      <w:sz w:val="28"/>
      <w:szCs w:val="24"/>
      <w:lang w:eastAsia="en-GB"/>
    </w:rPr>
  </w:style>
  <w:style w:type="character" w:customStyle="1" w:styleId="Heading6Char">
    <w:name w:val="Heading 6 Char"/>
    <w:basedOn w:val="DefaultParagraphFont"/>
    <w:link w:val="Heading6"/>
    <w:rsid w:val="008F0A4E"/>
    <w:rPr>
      <w:rFonts w:eastAsia="Times New Roman"/>
      <w:b/>
      <w:bCs/>
      <w:i/>
      <w:caps/>
      <w:kern w:val="28"/>
      <w:sz w:val="24"/>
      <w:szCs w:val="24"/>
      <w:lang w:eastAsia="en-GB"/>
    </w:rPr>
  </w:style>
  <w:style w:type="character" w:customStyle="1" w:styleId="Heading7Char">
    <w:name w:val="Heading 7 Char"/>
    <w:basedOn w:val="DefaultParagraphFont"/>
    <w:link w:val="Heading7"/>
    <w:rsid w:val="008F0A4E"/>
    <w:rPr>
      <w:rFonts w:eastAsia="Times New Roman"/>
      <w:b/>
      <w:bCs/>
      <w:sz w:val="32"/>
      <w:szCs w:val="20"/>
      <w:lang w:eastAsia="en-GB"/>
    </w:rPr>
  </w:style>
  <w:style w:type="character" w:customStyle="1" w:styleId="Heading8Char">
    <w:name w:val="Heading 8 Char"/>
    <w:basedOn w:val="DefaultParagraphFont"/>
    <w:link w:val="Heading8"/>
    <w:rsid w:val="008F0A4E"/>
    <w:rPr>
      <w:rFonts w:eastAsia="Times New Roman"/>
      <w:b/>
      <w:bCs/>
      <w:i/>
      <w:lang w:eastAsia="en-GB"/>
    </w:rPr>
  </w:style>
  <w:style w:type="character" w:customStyle="1" w:styleId="Heading9Char">
    <w:name w:val="Heading 9 Char"/>
    <w:basedOn w:val="DefaultParagraphFont"/>
    <w:link w:val="Heading9"/>
    <w:rsid w:val="008F0A4E"/>
    <w:rPr>
      <w:rFonts w:eastAsia="Times New Roman"/>
      <w:b/>
      <w:bCs/>
      <w:i/>
      <w:kern w:val="28"/>
      <w:lang w:eastAsia="en-GB"/>
    </w:rPr>
  </w:style>
  <w:style w:type="paragraph" w:styleId="ListParagraph">
    <w:name w:val="List Paragraph"/>
    <w:basedOn w:val="Normal"/>
    <w:uiPriority w:val="72"/>
    <w:qFormat/>
    <w:rsid w:val="008F0A4E"/>
    <w:pPr>
      <w:spacing w:after="0" w:line="240" w:lineRule="auto"/>
      <w:ind w:left="720"/>
      <w:jc w:val="both"/>
    </w:pPr>
    <w:rPr>
      <w:rFonts w:eastAsia="Times New Roman"/>
      <w:bCs/>
      <w:i/>
      <w:lang w:eastAsia="en-GB"/>
    </w:rPr>
  </w:style>
  <w:style w:type="table" w:styleId="TableGrid">
    <w:name w:val="Table Grid"/>
    <w:basedOn w:val="TableNormal"/>
    <w:rsid w:val="0021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3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35C4"/>
    <w:rPr>
      <w:rFonts w:ascii="Segoe UI" w:hAnsi="Segoe UI" w:cs="Segoe UI"/>
      <w:sz w:val="18"/>
      <w:szCs w:val="18"/>
    </w:rPr>
  </w:style>
  <w:style w:type="character" w:styleId="Hyperlink">
    <w:name w:val="Hyperlink"/>
    <w:basedOn w:val="DefaultParagraphFont"/>
    <w:uiPriority w:val="99"/>
    <w:unhideWhenUsed/>
    <w:rsid w:val="00F40A14"/>
    <w:rPr>
      <w:color w:val="0563C1" w:themeColor="hyperlink"/>
      <w:u w:val="single"/>
    </w:rPr>
  </w:style>
  <w:style w:type="character" w:customStyle="1" w:styleId="UnresolvedMention">
    <w:name w:val="Unresolved Mention"/>
    <w:basedOn w:val="DefaultParagraphFont"/>
    <w:uiPriority w:val="99"/>
    <w:semiHidden/>
    <w:unhideWhenUsed/>
    <w:rsid w:val="00F40A14"/>
    <w:rPr>
      <w:color w:val="605E5C"/>
      <w:shd w:val="clear" w:color="auto" w:fill="E1DFDD"/>
    </w:rPr>
  </w:style>
  <w:style w:type="paragraph" w:customStyle="1" w:styleId="Paragraph">
    <w:name w:val="Paragraph"/>
    <w:basedOn w:val="Normal"/>
    <w:rsid w:val="003C679F"/>
    <w:pPr>
      <w:spacing w:before="60" w:after="120" w:line="240" w:lineRule="auto"/>
      <w:jc w:val="both"/>
    </w:pPr>
    <w:rPr>
      <w:rFonts w:eastAsia="Batang"/>
      <w:bCs/>
      <w:i/>
      <w:szCs w:val="20"/>
    </w:rPr>
  </w:style>
  <w:style w:type="character" w:styleId="BookTitle">
    <w:name w:val="Book Title"/>
    <w:uiPriority w:val="33"/>
    <w:qFormat/>
    <w:rsid w:val="003C679F"/>
    <w:rPr>
      <w:b/>
      <w:bCs/>
      <w:i/>
      <w:iCs/>
      <w:spacing w:val="5"/>
      <w:sz w:val="20"/>
      <w:szCs w:val="20"/>
    </w:rPr>
  </w:style>
  <w:style w:type="character" w:styleId="FollowedHyperlink">
    <w:name w:val="FollowedHyperlink"/>
    <w:semiHidden/>
    <w:unhideWhenUsed/>
    <w:rsid w:val="007022D9"/>
    <w:rPr>
      <w:color w:val="800080"/>
      <w:u w:val="single"/>
    </w:rPr>
  </w:style>
  <w:style w:type="character" w:styleId="Strong">
    <w:name w:val="Strong"/>
    <w:qFormat/>
    <w:rsid w:val="0086085B"/>
    <w:rPr>
      <w:b/>
      <w:sz w:val="20"/>
      <w:szCs w:val="20"/>
    </w:rPr>
  </w:style>
  <w:style w:type="character" w:customStyle="1" w:styleId="NormalWebChar">
    <w:name w:val="Normal (Web) Char"/>
    <w:link w:val="NormalWeb"/>
    <w:semiHidden/>
    <w:locked/>
    <w:rsid w:val="007022D9"/>
  </w:style>
  <w:style w:type="paragraph" w:customStyle="1" w:styleId="msonormal0">
    <w:name w:val="msonormal"/>
    <w:basedOn w:val="Normal"/>
    <w:rsid w:val="007022D9"/>
    <w:pPr>
      <w:spacing w:after="0" w:line="240" w:lineRule="auto"/>
      <w:jc w:val="both"/>
    </w:pPr>
    <w:rPr>
      <w:rFonts w:eastAsia="Batang"/>
      <w:bCs/>
      <w:i/>
    </w:rPr>
  </w:style>
  <w:style w:type="paragraph" w:styleId="NormalWeb">
    <w:name w:val="Normal (Web)"/>
    <w:basedOn w:val="Normal"/>
    <w:link w:val="NormalWebChar"/>
    <w:semiHidden/>
    <w:unhideWhenUsed/>
    <w:rsid w:val="007022D9"/>
    <w:pPr>
      <w:spacing w:after="0" w:line="240" w:lineRule="auto"/>
      <w:jc w:val="both"/>
    </w:pPr>
  </w:style>
  <w:style w:type="paragraph" w:styleId="TOC1">
    <w:name w:val="toc 1"/>
    <w:basedOn w:val="Normal"/>
    <w:next w:val="Normal"/>
    <w:autoRedefine/>
    <w:uiPriority w:val="39"/>
    <w:unhideWhenUsed/>
    <w:qFormat/>
    <w:rsid w:val="007022D9"/>
    <w:pPr>
      <w:spacing w:before="120" w:after="120" w:line="240" w:lineRule="auto"/>
    </w:pPr>
    <w:rPr>
      <w:rFonts w:ascii="Calibri" w:eastAsia="Batang" w:hAnsi="Calibri"/>
      <w:b/>
      <w:i/>
      <w:caps/>
      <w:sz w:val="20"/>
      <w:szCs w:val="20"/>
    </w:rPr>
  </w:style>
  <w:style w:type="paragraph" w:styleId="TOC2">
    <w:name w:val="toc 2"/>
    <w:basedOn w:val="Normal"/>
    <w:next w:val="Normal"/>
    <w:autoRedefine/>
    <w:uiPriority w:val="39"/>
    <w:unhideWhenUsed/>
    <w:qFormat/>
    <w:rsid w:val="00B37566"/>
    <w:pPr>
      <w:tabs>
        <w:tab w:val="left" w:pos="880"/>
        <w:tab w:val="right" w:leader="dot" w:pos="9016"/>
      </w:tabs>
      <w:spacing w:after="0" w:line="240" w:lineRule="auto"/>
      <w:ind w:left="220"/>
    </w:pPr>
    <w:rPr>
      <w:rFonts w:ascii="Calibri" w:eastAsia="Batang" w:hAnsi="Calibri"/>
      <w:b/>
      <w:i/>
      <w:iCs/>
      <w:smallCaps/>
      <w:noProof/>
      <w:sz w:val="20"/>
      <w:szCs w:val="20"/>
    </w:rPr>
  </w:style>
  <w:style w:type="paragraph" w:styleId="TOC3">
    <w:name w:val="toc 3"/>
    <w:basedOn w:val="Normal"/>
    <w:next w:val="Normal"/>
    <w:autoRedefine/>
    <w:uiPriority w:val="39"/>
    <w:unhideWhenUsed/>
    <w:qFormat/>
    <w:rsid w:val="007022D9"/>
    <w:pPr>
      <w:spacing w:after="0" w:line="240" w:lineRule="auto"/>
      <w:ind w:left="440"/>
    </w:pPr>
    <w:rPr>
      <w:rFonts w:ascii="Calibri" w:eastAsia="Batang" w:hAnsi="Calibri"/>
      <w:bCs/>
      <w:iCs/>
      <w:sz w:val="20"/>
      <w:szCs w:val="20"/>
    </w:rPr>
  </w:style>
  <w:style w:type="paragraph" w:styleId="TOC4">
    <w:name w:val="toc 4"/>
    <w:basedOn w:val="Normal"/>
    <w:next w:val="Normal"/>
    <w:autoRedefine/>
    <w:uiPriority w:val="39"/>
    <w:semiHidden/>
    <w:unhideWhenUsed/>
    <w:qFormat/>
    <w:rsid w:val="007022D9"/>
    <w:pPr>
      <w:spacing w:after="0" w:line="240" w:lineRule="auto"/>
      <w:ind w:left="660"/>
    </w:pPr>
    <w:rPr>
      <w:rFonts w:ascii="Calibri" w:eastAsia="Batang" w:hAnsi="Calibri"/>
      <w:bCs/>
      <w:i/>
      <w:sz w:val="18"/>
      <w:szCs w:val="18"/>
    </w:rPr>
  </w:style>
  <w:style w:type="paragraph" w:styleId="TOC5">
    <w:name w:val="toc 5"/>
    <w:basedOn w:val="Normal"/>
    <w:next w:val="Normal"/>
    <w:autoRedefine/>
    <w:uiPriority w:val="39"/>
    <w:semiHidden/>
    <w:unhideWhenUsed/>
    <w:qFormat/>
    <w:rsid w:val="007022D9"/>
    <w:pPr>
      <w:spacing w:after="0" w:line="240" w:lineRule="auto"/>
      <w:ind w:left="880"/>
    </w:pPr>
    <w:rPr>
      <w:rFonts w:ascii="Calibri" w:eastAsia="Batang" w:hAnsi="Calibri"/>
      <w:bCs/>
      <w:i/>
      <w:sz w:val="18"/>
      <w:szCs w:val="18"/>
    </w:rPr>
  </w:style>
  <w:style w:type="paragraph" w:styleId="TOC6">
    <w:name w:val="toc 6"/>
    <w:basedOn w:val="Normal"/>
    <w:next w:val="Normal"/>
    <w:autoRedefine/>
    <w:uiPriority w:val="39"/>
    <w:semiHidden/>
    <w:unhideWhenUsed/>
    <w:qFormat/>
    <w:rsid w:val="007022D9"/>
    <w:pPr>
      <w:spacing w:after="0" w:line="240" w:lineRule="auto"/>
      <w:ind w:left="1100"/>
    </w:pPr>
    <w:rPr>
      <w:rFonts w:ascii="Calibri" w:eastAsia="Batang" w:hAnsi="Calibri"/>
      <w:bCs/>
      <w:i/>
      <w:sz w:val="18"/>
      <w:szCs w:val="18"/>
    </w:rPr>
  </w:style>
  <w:style w:type="paragraph" w:styleId="TOC7">
    <w:name w:val="toc 7"/>
    <w:basedOn w:val="Normal"/>
    <w:next w:val="Normal"/>
    <w:autoRedefine/>
    <w:uiPriority w:val="39"/>
    <w:semiHidden/>
    <w:unhideWhenUsed/>
    <w:qFormat/>
    <w:rsid w:val="007022D9"/>
    <w:pPr>
      <w:spacing w:after="0" w:line="240" w:lineRule="auto"/>
      <w:ind w:left="1320"/>
    </w:pPr>
    <w:rPr>
      <w:rFonts w:ascii="Calibri" w:eastAsia="Batang" w:hAnsi="Calibri"/>
      <w:bCs/>
      <w:i/>
      <w:sz w:val="18"/>
      <w:szCs w:val="18"/>
    </w:rPr>
  </w:style>
  <w:style w:type="paragraph" w:styleId="TOC8">
    <w:name w:val="toc 8"/>
    <w:basedOn w:val="Normal"/>
    <w:next w:val="Normal"/>
    <w:autoRedefine/>
    <w:uiPriority w:val="39"/>
    <w:semiHidden/>
    <w:unhideWhenUsed/>
    <w:qFormat/>
    <w:rsid w:val="007022D9"/>
    <w:pPr>
      <w:spacing w:after="0" w:line="240" w:lineRule="auto"/>
      <w:ind w:left="1540"/>
    </w:pPr>
    <w:rPr>
      <w:rFonts w:ascii="Calibri" w:eastAsia="Batang" w:hAnsi="Calibri"/>
      <w:bCs/>
      <w:i/>
      <w:sz w:val="18"/>
      <w:szCs w:val="18"/>
    </w:rPr>
  </w:style>
  <w:style w:type="paragraph" w:styleId="TOC9">
    <w:name w:val="toc 9"/>
    <w:basedOn w:val="Normal"/>
    <w:next w:val="Normal"/>
    <w:autoRedefine/>
    <w:uiPriority w:val="39"/>
    <w:semiHidden/>
    <w:unhideWhenUsed/>
    <w:qFormat/>
    <w:rsid w:val="007022D9"/>
    <w:pPr>
      <w:spacing w:after="0" w:line="240" w:lineRule="auto"/>
      <w:ind w:left="1760"/>
    </w:pPr>
    <w:rPr>
      <w:rFonts w:ascii="Calibri" w:eastAsia="Batang" w:hAnsi="Calibri"/>
      <w:bCs/>
      <w:i/>
      <w:sz w:val="18"/>
      <w:szCs w:val="18"/>
    </w:rPr>
  </w:style>
  <w:style w:type="paragraph" w:styleId="FootnoteText">
    <w:name w:val="footnote text"/>
    <w:basedOn w:val="Normal"/>
    <w:link w:val="FootnoteTextChar"/>
    <w:semiHidden/>
    <w:unhideWhenUsed/>
    <w:rsid w:val="007022D9"/>
    <w:pPr>
      <w:spacing w:after="0" w:line="240" w:lineRule="auto"/>
      <w:jc w:val="both"/>
    </w:pPr>
    <w:rPr>
      <w:rFonts w:eastAsia="Batang"/>
      <w:bCs/>
      <w:i/>
      <w:sz w:val="20"/>
      <w:szCs w:val="20"/>
    </w:rPr>
  </w:style>
  <w:style w:type="character" w:customStyle="1" w:styleId="FootnoteTextChar">
    <w:name w:val="Footnote Text Char"/>
    <w:basedOn w:val="DefaultParagraphFont"/>
    <w:link w:val="FootnoteText"/>
    <w:semiHidden/>
    <w:rsid w:val="007022D9"/>
    <w:rPr>
      <w:rFonts w:eastAsia="Batang"/>
      <w:bCs/>
      <w:i/>
      <w:sz w:val="20"/>
      <w:szCs w:val="20"/>
    </w:rPr>
  </w:style>
  <w:style w:type="paragraph" w:styleId="CommentText">
    <w:name w:val="annotation text"/>
    <w:basedOn w:val="Normal"/>
    <w:link w:val="CommentTextChar"/>
    <w:semiHidden/>
    <w:unhideWhenUsed/>
    <w:rsid w:val="007022D9"/>
    <w:pPr>
      <w:spacing w:after="0" w:line="240" w:lineRule="auto"/>
      <w:jc w:val="both"/>
    </w:pPr>
    <w:rPr>
      <w:rFonts w:eastAsia="Batang"/>
      <w:bCs/>
      <w:i/>
      <w:sz w:val="20"/>
      <w:szCs w:val="20"/>
    </w:rPr>
  </w:style>
  <w:style w:type="character" w:customStyle="1" w:styleId="CommentTextChar">
    <w:name w:val="Comment Text Char"/>
    <w:basedOn w:val="DefaultParagraphFont"/>
    <w:link w:val="CommentText"/>
    <w:semiHidden/>
    <w:rsid w:val="007022D9"/>
    <w:rPr>
      <w:rFonts w:eastAsia="Batang"/>
      <w:bCs/>
      <w:i/>
      <w:sz w:val="20"/>
      <w:szCs w:val="20"/>
    </w:rPr>
  </w:style>
  <w:style w:type="paragraph" w:styleId="Caption">
    <w:name w:val="caption"/>
    <w:basedOn w:val="Normal"/>
    <w:next w:val="Normal"/>
    <w:semiHidden/>
    <w:unhideWhenUsed/>
    <w:qFormat/>
    <w:rsid w:val="007022D9"/>
    <w:pPr>
      <w:spacing w:before="120" w:after="120" w:line="240" w:lineRule="auto"/>
      <w:jc w:val="center"/>
    </w:pPr>
    <w:rPr>
      <w:rFonts w:eastAsia="Batang"/>
      <w:b/>
      <w:bCs/>
      <w:i/>
      <w:szCs w:val="20"/>
      <w:u w:val="single"/>
    </w:rPr>
  </w:style>
  <w:style w:type="paragraph" w:styleId="ListBullet">
    <w:name w:val="List Bullet"/>
    <w:basedOn w:val="Normal"/>
    <w:autoRedefine/>
    <w:unhideWhenUsed/>
    <w:rsid w:val="007022D9"/>
    <w:pPr>
      <w:numPr>
        <w:numId w:val="5"/>
      </w:numPr>
      <w:spacing w:after="0" w:line="240" w:lineRule="auto"/>
      <w:jc w:val="both"/>
    </w:pPr>
    <w:rPr>
      <w:rFonts w:eastAsia="Batang"/>
      <w:bCs/>
      <w:i/>
      <w:szCs w:val="20"/>
    </w:rPr>
  </w:style>
  <w:style w:type="paragraph" w:styleId="ListNumber">
    <w:name w:val="List Number"/>
    <w:basedOn w:val="Normal"/>
    <w:semiHidden/>
    <w:unhideWhenUsed/>
    <w:rsid w:val="007022D9"/>
    <w:pPr>
      <w:numPr>
        <w:numId w:val="6"/>
      </w:numPr>
      <w:spacing w:before="120" w:after="120" w:line="240" w:lineRule="auto"/>
      <w:jc w:val="both"/>
    </w:pPr>
    <w:rPr>
      <w:rFonts w:eastAsia="Batang"/>
      <w:bCs/>
      <w:i/>
      <w:szCs w:val="20"/>
    </w:rPr>
  </w:style>
  <w:style w:type="paragraph" w:styleId="Title">
    <w:name w:val="Title"/>
    <w:basedOn w:val="Normal"/>
    <w:link w:val="TitleChar"/>
    <w:qFormat/>
    <w:rsid w:val="007022D9"/>
    <w:pPr>
      <w:spacing w:before="240" w:after="60" w:line="240" w:lineRule="auto"/>
      <w:jc w:val="both"/>
      <w:outlineLvl w:val="0"/>
    </w:pPr>
    <w:rPr>
      <w:rFonts w:eastAsia="Batang"/>
      <w:b/>
      <w:bCs/>
      <w:i/>
      <w:kern w:val="28"/>
      <w:sz w:val="32"/>
      <w:szCs w:val="20"/>
    </w:rPr>
  </w:style>
  <w:style w:type="character" w:customStyle="1" w:styleId="TitleChar">
    <w:name w:val="Title Char"/>
    <w:basedOn w:val="DefaultParagraphFont"/>
    <w:link w:val="Title"/>
    <w:rsid w:val="007022D9"/>
    <w:rPr>
      <w:rFonts w:eastAsia="Batang"/>
      <w:b/>
      <w:bCs/>
      <w:i/>
      <w:kern w:val="28"/>
      <w:sz w:val="32"/>
      <w:szCs w:val="20"/>
    </w:rPr>
  </w:style>
  <w:style w:type="paragraph" w:styleId="BodyText">
    <w:name w:val="Body Text"/>
    <w:basedOn w:val="Normal"/>
    <w:link w:val="BodyTextChar"/>
    <w:semiHidden/>
    <w:unhideWhenUsed/>
    <w:rsid w:val="007022D9"/>
    <w:pPr>
      <w:spacing w:after="0" w:line="240" w:lineRule="auto"/>
      <w:jc w:val="center"/>
    </w:pPr>
    <w:rPr>
      <w:rFonts w:eastAsia="Batang"/>
      <w:bCs/>
      <w:i/>
      <w:szCs w:val="20"/>
    </w:rPr>
  </w:style>
  <w:style w:type="character" w:customStyle="1" w:styleId="BodyTextChar">
    <w:name w:val="Body Text Char"/>
    <w:basedOn w:val="DefaultParagraphFont"/>
    <w:link w:val="BodyText"/>
    <w:semiHidden/>
    <w:rsid w:val="007022D9"/>
    <w:rPr>
      <w:rFonts w:eastAsia="Batang"/>
      <w:bCs/>
      <w:i/>
      <w:szCs w:val="20"/>
    </w:rPr>
  </w:style>
  <w:style w:type="paragraph" w:styleId="BodyTextIndent">
    <w:name w:val="Body Text Indent"/>
    <w:basedOn w:val="Normal"/>
    <w:link w:val="BodyTextIndentChar"/>
    <w:semiHidden/>
    <w:unhideWhenUsed/>
    <w:rsid w:val="007022D9"/>
    <w:pPr>
      <w:spacing w:after="0" w:line="240" w:lineRule="auto"/>
      <w:ind w:left="720"/>
      <w:jc w:val="both"/>
    </w:pPr>
    <w:rPr>
      <w:rFonts w:eastAsia="Batang"/>
      <w:b/>
      <w:bCs/>
      <w:iCs/>
    </w:rPr>
  </w:style>
  <w:style w:type="character" w:customStyle="1" w:styleId="BodyTextIndentChar">
    <w:name w:val="Body Text Indent Char"/>
    <w:basedOn w:val="DefaultParagraphFont"/>
    <w:link w:val="BodyTextIndent"/>
    <w:semiHidden/>
    <w:rsid w:val="007022D9"/>
    <w:rPr>
      <w:rFonts w:eastAsia="Batang"/>
      <w:b/>
      <w:bCs/>
      <w:iCs/>
    </w:rPr>
  </w:style>
  <w:style w:type="paragraph" w:styleId="Subtitle">
    <w:name w:val="Subtitle"/>
    <w:basedOn w:val="Normal"/>
    <w:link w:val="SubtitleChar"/>
    <w:qFormat/>
    <w:rsid w:val="007022D9"/>
    <w:pPr>
      <w:spacing w:after="0" w:line="240" w:lineRule="auto"/>
      <w:jc w:val="center"/>
    </w:pPr>
    <w:rPr>
      <w:rFonts w:eastAsia="Batang"/>
      <w:bCs/>
      <w:i/>
      <w:sz w:val="28"/>
    </w:rPr>
  </w:style>
  <w:style w:type="character" w:customStyle="1" w:styleId="SubtitleChar">
    <w:name w:val="Subtitle Char"/>
    <w:basedOn w:val="DefaultParagraphFont"/>
    <w:link w:val="Subtitle"/>
    <w:rsid w:val="007022D9"/>
    <w:rPr>
      <w:rFonts w:eastAsia="Batang"/>
      <w:bCs/>
      <w:i/>
      <w:sz w:val="28"/>
    </w:rPr>
  </w:style>
  <w:style w:type="paragraph" w:styleId="BodyText2">
    <w:name w:val="Body Text 2"/>
    <w:basedOn w:val="Normal"/>
    <w:link w:val="BodyText2Char"/>
    <w:semiHidden/>
    <w:unhideWhenUsed/>
    <w:rsid w:val="007022D9"/>
    <w:pPr>
      <w:spacing w:after="0" w:line="240" w:lineRule="auto"/>
      <w:jc w:val="both"/>
    </w:pPr>
    <w:rPr>
      <w:rFonts w:eastAsia="Batang"/>
      <w:bCs/>
      <w:i/>
      <w:color w:val="0000FF"/>
      <w:szCs w:val="20"/>
    </w:rPr>
  </w:style>
  <w:style w:type="character" w:customStyle="1" w:styleId="BodyText2Char">
    <w:name w:val="Body Text 2 Char"/>
    <w:basedOn w:val="DefaultParagraphFont"/>
    <w:link w:val="BodyText2"/>
    <w:semiHidden/>
    <w:rsid w:val="007022D9"/>
    <w:rPr>
      <w:rFonts w:eastAsia="Batang"/>
      <w:bCs/>
      <w:i/>
      <w:color w:val="0000FF"/>
      <w:szCs w:val="20"/>
    </w:rPr>
  </w:style>
  <w:style w:type="paragraph" w:styleId="BodyText3">
    <w:name w:val="Body Text 3"/>
    <w:basedOn w:val="Normal"/>
    <w:link w:val="BodyText3Char"/>
    <w:semiHidden/>
    <w:unhideWhenUsed/>
    <w:rsid w:val="007022D9"/>
    <w:pPr>
      <w:spacing w:after="0" w:line="240" w:lineRule="auto"/>
      <w:jc w:val="both"/>
    </w:pPr>
    <w:rPr>
      <w:rFonts w:eastAsia="Batang"/>
      <w:bCs/>
      <w:i/>
      <w:sz w:val="18"/>
    </w:rPr>
  </w:style>
  <w:style w:type="character" w:customStyle="1" w:styleId="BodyText3Char">
    <w:name w:val="Body Text 3 Char"/>
    <w:basedOn w:val="DefaultParagraphFont"/>
    <w:link w:val="BodyText3"/>
    <w:semiHidden/>
    <w:rsid w:val="007022D9"/>
    <w:rPr>
      <w:rFonts w:eastAsia="Batang"/>
      <w:bCs/>
      <w:i/>
      <w:sz w:val="18"/>
    </w:rPr>
  </w:style>
  <w:style w:type="paragraph" w:styleId="BodyTextIndent2">
    <w:name w:val="Body Text Indent 2"/>
    <w:basedOn w:val="Normal"/>
    <w:link w:val="BodyTextIndent2Char"/>
    <w:semiHidden/>
    <w:unhideWhenUsed/>
    <w:rsid w:val="007022D9"/>
    <w:pPr>
      <w:spacing w:after="0" w:line="240" w:lineRule="auto"/>
      <w:ind w:left="1080" w:hanging="360"/>
      <w:jc w:val="both"/>
    </w:pPr>
    <w:rPr>
      <w:rFonts w:ascii="Times" w:eastAsia="Batang" w:hAnsi="Times"/>
      <w:bCs/>
      <w:i/>
      <w:color w:val="0000FF"/>
    </w:rPr>
  </w:style>
  <w:style w:type="character" w:customStyle="1" w:styleId="BodyTextIndent2Char">
    <w:name w:val="Body Text Indent 2 Char"/>
    <w:basedOn w:val="DefaultParagraphFont"/>
    <w:link w:val="BodyTextIndent2"/>
    <w:semiHidden/>
    <w:rsid w:val="007022D9"/>
    <w:rPr>
      <w:rFonts w:ascii="Times" w:eastAsia="Batang" w:hAnsi="Times"/>
      <w:bCs/>
      <w:i/>
      <w:color w:val="0000FF"/>
    </w:rPr>
  </w:style>
  <w:style w:type="paragraph" w:styleId="BodyTextIndent3">
    <w:name w:val="Body Text Indent 3"/>
    <w:basedOn w:val="Normal"/>
    <w:link w:val="BodyTextIndent3Char"/>
    <w:semiHidden/>
    <w:unhideWhenUsed/>
    <w:rsid w:val="007022D9"/>
    <w:pPr>
      <w:spacing w:after="0" w:line="240" w:lineRule="auto"/>
      <w:ind w:left="360" w:hanging="360"/>
      <w:jc w:val="both"/>
    </w:pPr>
    <w:rPr>
      <w:rFonts w:eastAsia="Batang"/>
      <w:bCs/>
      <w:i/>
      <w:color w:val="0000FF"/>
    </w:rPr>
  </w:style>
  <w:style w:type="character" w:customStyle="1" w:styleId="BodyTextIndent3Char">
    <w:name w:val="Body Text Indent 3 Char"/>
    <w:basedOn w:val="DefaultParagraphFont"/>
    <w:link w:val="BodyTextIndent3"/>
    <w:semiHidden/>
    <w:rsid w:val="007022D9"/>
    <w:rPr>
      <w:rFonts w:eastAsia="Batang"/>
      <w:bCs/>
      <w:i/>
      <w:color w:val="0000FF"/>
    </w:rPr>
  </w:style>
  <w:style w:type="paragraph" w:styleId="BlockText">
    <w:name w:val="Block Text"/>
    <w:basedOn w:val="Normal"/>
    <w:semiHidden/>
    <w:unhideWhenUsed/>
    <w:rsid w:val="007022D9"/>
    <w:pPr>
      <w:tabs>
        <w:tab w:val="left" w:pos="3690"/>
      </w:tabs>
      <w:spacing w:after="0" w:line="240" w:lineRule="auto"/>
      <w:ind w:left="3780" w:right="29" w:hanging="3780"/>
      <w:jc w:val="both"/>
    </w:pPr>
    <w:rPr>
      <w:rFonts w:eastAsia="Batang"/>
      <w:bCs/>
      <w:i/>
      <w:sz w:val="20"/>
    </w:rPr>
  </w:style>
  <w:style w:type="paragraph" w:styleId="PlainText">
    <w:name w:val="Plain Text"/>
    <w:basedOn w:val="Normal"/>
    <w:link w:val="PlainTextChar"/>
    <w:semiHidden/>
    <w:unhideWhenUsed/>
    <w:rsid w:val="007022D9"/>
    <w:pPr>
      <w:spacing w:after="0" w:line="240" w:lineRule="auto"/>
      <w:jc w:val="both"/>
    </w:pPr>
    <w:rPr>
      <w:rFonts w:ascii="Courier New" w:eastAsia="Batang" w:hAnsi="Courier New" w:cs="Courier New"/>
      <w:bCs/>
      <w:i/>
      <w:sz w:val="20"/>
      <w:szCs w:val="20"/>
      <w:lang w:eastAsia="en-GB"/>
    </w:rPr>
  </w:style>
  <w:style w:type="character" w:customStyle="1" w:styleId="PlainTextChar">
    <w:name w:val="Plain Text Char"/>
    <w:basedOn w:val="DefaultParagraphFont"/>
    <w:link w:val="PlainText"/>
    <w:semiHidden/>
    <w:rsid w:val="007022D9"/>
    <w:rPr>
      <w:rFonts w:ascii="Courier New" w:eastAsia="Batang" w:hAnsi="Courier New" w:cs="Courier New"/>
      <w:bCs/>
      <w:i/>
      <w:sz w:val="20"/>
      <w:szCs w:val="20"/>
      <w:lang w:eastAsia="en-GB"/>
    </w:rPr>
  </w:style>
  <w:style w:type="paragraph" w:styleId="CommentSubject">
    <w:name w:val="annotation subject"/>
    <w:basedOn w:val="CommentText"/>
    <w:next w:val="CommentText"/>
    <w:link w:val="CommentSubjectChar"/>
    <w:semiHidden/>
    <w:unhideWhenUsed/>
    <w:rsid w:val="007022D9"/>
    <w:rPr>
      <w:b/>
      <w:bCs w:val="0"/>
    </w:rPr>
  </w:style>
  <w:style w:type="character" w:customStyle="1" w:styleId="CommentSubjectChar">
    <w:name w:val="Comment Subject Char"/>
    <w:basedOn w:val="CommentTextChar"/>
    <w:link w:val="CommentSubject"/>
    <w:semiHidden/>
    <w:rsid w:val="007022D9"/>
    <w:rPr>
      <w:rFonts w:eastAsia="Batang"/>
      <w:b/>
      <w:bCs w:val="0"/>
      <w:i/>
      <w:sz w:val="20"/>
      <w:szCs w:val="20"/>
    </w:rPr>
  </w:style>
  <w:style w:type="paragraph" w:styleId="TOCHeading">
    <w:name w:val="TOC Heading"/>
    <w:basedOn w:val="Heading1"/>
    <w:next w:val="Normal"/>
    <w:uiPriority w:val="39"/>
    <w:unhideWhenUsed/>
    <w:qFormat/>
    <w:rsid w:val="007022D9"/>
    <w:pPr>
      <w:keepLines/>
      <w:numPr>
        <w:numId w:val="0"/>
      </w:numPr>
      <w:spacing w:before="240" w:line="256" w:lineRule="auto"/>
      <w:jc w:val="left"/>
      <w:outlineLvl w:val="9"/>
    </w:pPr>
    <w:rPr>
      <w:rFonts w:ascii="Calibri Light" w:hAnsi="Calibri Light" w:cs="Times New Roman"/>
      <w:b w:val="0"/>
      <w:caps w:val="0"/>
      <w:color w:val="2E74B5"/>
      <w:kern w:val="0"/>
      <w:szCs w:val="32"/>
      <w:lang w:val="en-US" w:eastAsia="en-US"/>
    </w:rPr>
  </w:style>
  <w:style w:type="paragraph" w:customStyle="1" w:styleId="BibliographyItem">
    <w:name w:val="Bibliography Item"/>
    <w:basedOn w:val="Normal"/>
    <w:autoRedefine/>
    <w:rsid w:val="007022D9"/>
    <w:pPr>
      <w:numPr>
        <w:numId w:val="7"/>
      </w:numPr>
      <w:spacing w:before="60" w:after="60" w:line="240" w:lineRule="auto"/>
      <w:jc w:val="both"/>
    </w:pPr>
    <w:rPr>
      <w:rFonts w:eastAsia="Batang"/>
      <w:bCs/>
      <w:i/>
      <w:szCs w:val="20"/>
    </w:rPr>
  </w:style>
  <w:style w:type="paragraph" w:customStyle="1" w:styleId="bulletdiamond">
    <w:name w:val="bullet diamond"/>
    <w:basedOn w:val="Normal"/>
    <w:rsid w:val="007022D9"/>
    <w:pPr>
      <w:numPr>
        <w:numId w:val="8"/>
      </w:numPr>
      <w:spacing w:after="0" w:line="240" w:lineRule="auto"/>
      <w:jc w:val="both"/>
    </w:pPr>
    <w:rPr>
      <w:rFonts w:eastAsia="Batang"/>
      <w:bCs/>
      <w:i/>
    </w:rPr>
  </w:style>
  <w:style w:type="paragraph" w:customStyle="1" w:styleId="Templist1a">
    <w:name w:val="Temp list 1a"/>
    <w:basedOn w:val="Paragraph"/>
    <w:rsid w:val="007022D9"/>
    <w:pPr>
      <w:numPr>
        <w:numId w:val="9"/>
      </w:numPr>
    </w:pPr>
  </w:style>
  <w:style w:type="paragraph" w:customStyle="1" w:styleId="Bullet">
    <w:name w:val="Bullet"/>
    <w:basedOn w:val="Normal"/>
    <w:rsid w:val="007022D9"/>
    <w:pPr>
      <w:numPr>
        <w:numId w:val="10"/>
      </w:numPr>
      <w:suppressAutoHyphens/>
      <w:overflowPunct w:val="0"/>
      <w:autoSpaceDE w:val="0"/>
      <w:autoSpaceDN w:val="0"/>
      <w:adjustRightInd w:val="0"/>
      <w:spacing w:after="0" w:line="360" w:lineRule="auto"/>
      <w:jc w:val="both"/>
    </w:pPr>
    <w:rPr>
      <w:rFonts w:ascii="Times" w:eastAsia="Batang" w:hAnsi="Times"/>
      <w:bCs/>
      <w:i/>
      <w:szCs w:val="20"/>
    </w:rPr>
  </w:style>
  <w:style w:type="paragraph" w:customStyle="1" w:styleId="DefaultText">
    <w:name w:val="Default Text"/>
    <w:basedOn w:val="Normal"/>
    <w:rsid w:val="007022D9"/>
    <w:pPr>
      <w:snapToGrid w:val="0"/>
      <w:spacing w:after="0" w:line="240" w:lineRule="auto"/>
      <w:jc w:val="both"/>
    </w:pPr>
    <w:rPr>
      <w:rFonts w:eastAsia="Batang"/>
      <w:bCs/>
      <w:i/>
      <w:szCs w:val="20"/>
      <w:lang w:val="en-US"/>
    </w:rPr>
  </w:style>
  <w:style w:type="paragraph" w:customStyle="1" w:styleId="Un-numberedH1">
    <w:name w:val="Un-numbered H1"/>
    <w:basedOn w:val="Title"/>
    <w:rsid w:val="007022D9"/>
    <w:pPr>
      <w:jc w:val="center"/>
    </w:pPr>
    <w:rPr>
      <w:b w:val="0"/>
      <w:bCs w:val="0"/>
      <w:kern w:val="0"/>
      <w:sz w:val="28"/>
      <w:u w:val="single"/>
      <w:lang w:val="en-US"/>
    </w:rPr>
  </w:style>
  <w:style w:type="paragraph" w:customStyle="1" w:styleId="TableText">
    <w:name w:val="Table Text"/>
    <w:basedOn w:val="Normal"/>
    <w:rsid w:val="007022D9"/>
    <w:pPr>
      <w:suppressAutoHyphens/>
      <w:overflowPunct w:val="0"/>
      <w:autoSpaceDE w:val="0"/>
      <w:autoSpaceDN w:val="0"/>
      <w:adjustRightInd w:val="0"/>
      <w:spacing w:after="0" w:line="240" w:lineRule="auto"/>
      <w:jc w:val="both"/>
    </w:pPr>
    <w:rPr>
      <w:rFonts w:ascii="Times" w:eastAsia="Batang" w:hAnsi="Times"/>
      <w:bCs/>
      <w:i/>
      <w:szCs w:val="20"/>
      <w:lang w:val="en-US"/>
    </w:rPr>
  </w:style>
  <w:style w:type="paragraph" w:customStyle="1" w:styleId="Subhead">
    <w:name w:val="Subhead"/>
    <w:basedOn w:val="Normal"/>
    <w:rsid w:val="007022D9"/>
    <w:pPr>
      <w:suppressAutoHyphens/>
      <w:overflowPunct w:val="0"/>
      <w:autoSpaceDE w:val="0"/>
      <w:autoSpaceDN w:val="0"/>
      <w:adjustRightInd w:val="0"/>
      <w:spacing w:after="120" w:line="480" w:lineRule="auto"/>
      <w:jc w:val="both"/>
    </w:pPr>
    <w:rPr>
      <w:rFonts w:ascii="Times" w:eastAsia="Batang" w:hAnsi="Times"/>
      <w:b/>
      <w:bCs/>
      <w:i/>
      <w:szCs w:val="20"/>
      <w:lang w:val="en-US"/>
    </w:rPr>
  </w:style>
  <w:style w:type="paragraph" w:customStyle="1" w:styleId="BusinessAreaStyle">
    <w:name w:val="Business Area Style"/>
    <w:basedOn w:val="Normal"/>
    <w:rsid w:val="007022D9"/>
    <w:pPr>
      <w:spacing w:after="0" w:line="240" w:lineRule="auto"/>
      <w:jc w:val="center"/>
    </w:pPr>
    <w:rPr>
      <w:rFonts w:eastAsia="Batang"/>
      <w:b/>
      <w:bCs/>
      <w:i/>
      <w:color w:val="000000"/>
      <w:sz w:val="40"/>
      <w:szCs w:val="20"/>
    </w:rPr>
  </w:style>
  <w:style w:type="paragraph" w:customStyle="1" w:styleId="WindowData">
    <w:name w:val="Window Data"/>
    <w:basedOn w:val="Normal"/>
    <w:rsid w:val="007022D9"/>
    <w:pPr>
      <w:spacing w:after="0" w:line="240" w:lineRule="auto"/>
      <w:jc w:val="right"/>
    </w:pPr>
    <w:rPr>
      <w:rFonts w:eastAsia="Batang"/>
      <w:bCs/>
      <w:color w:val="FF0000"/>
      <w:sz w:val="20"/>
      <w:szCs w:val="20"/>
    </w:rPr>
  </w:style>
  <w:style w:type="paragraph" w:customStyle="1" w:styleId="CustomerDetails">
    <w:name w:val="Customer Details"/>
    <w:basedOn w:val="Normal"/>
    <w:rsid w:val="007022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Batang"/>
      <w:bCs/>
      <w:i/>
      <w:szCs w:val="20"/>
    </w:rPr>
  </w:style>
  <w:style w:type="paragraph" w:customStyle="1" w:styleId="Default">
    <w:name w:val="Default"/>
    <w:rsid w:val="007022D9"/>
    <w:pPr>
      <w:widowControl w:val="0"/>
      <w:autoSpaceDE w:val="0"/>
      <w:autoSpaceDN w:val="0"/>
      <w:adjustRightInd w:val="0"/>
      <w:spacing w:after="0" w:line="240" w:lineRule="auto"/>
    </w:pPr>
    <w:rPr>
      <w:rFonts w:eastAsia="Batang"/>
      <w:bCs/>
      <w:i/>
      <w:color w:val="000000"/>
      <w:sz w:val="24"/>
      <w:szCs w:val="24"/>
      <w:lang w:eastAsia="en-GB"/>
    </w:rPr>
  </w:style>
  <w:style w:type="paragraph" w:customStyle="1" w:styleId="CM1">
    <w:name w:val="CM1"/>
    <w:basedOn w:val="Default"/>
    <w:next w:val="Default"/>
    <w:rsid w:val="007022D9"/>
    <w:rPr>
      <w:color w:val="auto"/>
    </w:rPr>
  </w:style>
  <w:style w:type="paragraph" w:customStyle="1" w:styleId="CM8">
    <w:name w:val="CM8"/>
    <w:basedOn w:val="Default"/>
    <w:next w:val="Default"/>
    <w:rsid w:val="007022D9"/>
    <w:rPr>
      <w:color w:val="auto"/>
    </w:rPr>
  </w:style>
  <w:style w:type="paragraph" w:customStyle="1" w:styleId="CM9">
    <w:name w:val="CM9"/>
    <w:basedOn w:val="Default"/>
    <w:next w:val="Default"/>
    <w:rsid w:val="007022D9"/>
    <w:rPr>
      <w:color w:val="auto"/>
    </w:rPr>
  </w:style>
  <w:style w:type="paragraph" w:customStyle="1" w:styleId="CM10">
    <w:name w:val="CM10"/>
    <w:basedOn w:val="Default"/>
    <w:next w:val="Default"/>
    <w:rsid w:val="007022D9"/>
    <w:rPr>
      <w:color w:val="auto"/>
    </w:rPr>
  </w:style>
  <w:style w:type="paragraph" w:customStyle="1" w:styleId="CM3">
    <w:name w:val="CM3"/>
    <w:basedOn w:val="Default"/>
    <w:next w:val="Default"/>
    <w:rsid w:val="007022D9"/>
    <w:rPr>
      <w:color w:val="auto"/>
    </w:rPr>
  </w:style>
  <w:style w:type="paragraph" w:customStyle="1" w:styleId="CM4">
    <w:name w:val="CM4"/>
    <w:basedOn w:val="Default"/>
    <w:next w:val="Default"/>
    <w:rsid w:val="007022D9"/>
    <w:rPr>
      <w:color w:val="auto"/>
    </w:rPr>
  </w:style>
  <w:style w:type="paragraph" w:customStyle="1" w:styleId="CM5">
    <w:name w:val="CM5"/>
    <w:basedOn w:val="Default"/>
    <w:next w:val="Default"/>
    <w:rsid w:val="007022D9"/>
    <w:pPr>
      <w:spacing w:line="231" w:lineRule="atLeast"/>
    </w:pPr>
    <w:rPr>
      <w:color w:val="auto"/>
    </w:rPr>
  </w:style>
  <w:style w:type="paragraph" w:customStyle="1" w:styleId="Pa3">
    <w:name w:val="Pa3"/>
    <w:basedOn w:val="Default"/>
    <w:next w:val="Default"/>
    <w:rsid w:val="007022D9"/>
    <w:pPr>
      <w:widowControl/>
      <w:spacing w:line="741" w:lineRule="atLeast"/>
    </w:pPr>
    <w:rPr>
      <w:rFonts w:ascii="Helvetica Neue" w:hAnsi="Helvetica Neue" w:cs="Times New Roman"/>
      <w:color w:val="auto"/>
    </w:rPr>
  </w:style>
  <w:style w:type="paragraph" w:customStyle="1" w:styleId="DWTableParaNum1">
    <w:name w:val="DW Table Para Num1"/>
    <w:basedOn w:val="Normal"/>
    <w:rsid w:val="007022D9"/>
    <w:pPr>
      <w:numPr>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2">
    <w:name w:val="DW Table Para Num2"/>
    <w:basedOn w:val="Normal"/>
    <w:rsid w:val="007022D9"/>
    <w:pPr>
      <w:numPr>
        <w:ilvl w:val="1"/>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3">
    <w:name w:val="DW Table Para Num3"/>
    <w:basedOn w:val="Normal"/>
    <w:rsid w:val="007022D9"/>
    <w:pPr>
      <w:numPr>
        <w:ilvl w:val="2"/>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4">
    <w:name w:val="DW Table Para Num4"/>
    <w:basedOn w:val="Normal"/>
    <w:rsid w:val="007022D9"/>
    <w:pPr>
      <w:numPr>
        <w:ilvl w:val="3"/>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5">
    <w:name w:val="DW Table Para Num5"/>
    <w:basedOn w:val="Normal"/>
    <w:rsid w:val="007022D9"/>
    <w:pPr>
      <w:numPr>
        <w:ilvl w:val="4"/>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Pa1">
    <w:name w:val="Pa1"/>
    <w:basedOn w:val="Default"/>
    <w:next w:val="Default"/>
    <w:uiPriority w:val="99"/>
    <w:rsid w:val="007022D9"/>
    <w:pPr>
      <w:widowControl/>
      <w:spacing w:line="201" w:lineRule="atLeast"/>
    </w:pPr>
    <w:rPr>
      <w:rFonts w:ascii="Helvetica 45 Light" w:hAnsi="Helvetica 45 Light" w:cs="Times New Roman"/>
      <w:color w:val="auto"/>
    </w:rPr>
  </w:style>
  <w:style w:type="paragraph" w:customStyle="1" w:styleId="Pa6">
    <w:name w:val="Pa6"/>
    <w:basedOn w:val="Default"/>
    <w:next w:val="Default"/>
    <w:uiPriority w:val="99"/>
    <w:rsid w:val="007022D9"/>
    <w:pPr>
      <w:widowControl/>
      <w:spacing w:line="201" w:lineRule="atLeast"/>
    </w:pPr>
    <w:rPr>
      <w:rFonts w:ascii="Helvetica 45 Light" w:hAnsi="Helvetica 45 Light" w:cs="Times New Roman"/>
      <w:color w:val="auto"/>
    </w:rPr>
  </w:style>
  <w:style w:type="character" w:styleId="FootnoteReference">
    <w:name w:val="footnote reference"/>
    <w:semiHidden/>
    <w:unhideWhenUsed/>
    <w:rsid w:val="007022D9"/>
    <w:rPr>
      <w:vertAlign w:val="superscript"/>
    </w:rPr>
  </w:style>
  <w:style w:type="character" w:styleId="CommentReference">
    <w:name w:val="annotation reference"/>
    <w:semiHidden/>
    <w:unhideWhenUsed/>
    <w:rsid w:val="007022D9"/>
    <w:rPr>
      <w:sz w:val="16"/>
      <w:szCs w:val="16"/>
    </w:rPr>
  </w:style>
  <w:style w:type="character" w:styleId="PageNumber">
    <w:name w:val="page number"/>
    <w:semiHidden/>
    <w:unhideWhenUsed/>
    <w:rsid w:val="007022D9"/>
    <w:rPr>
      <w:rFonts w:ascii="Arial" w:hAnsi="Arial" w:cs="Arial" w:hint="default"/>
    </w:rPr>
  </w:style>
  <w:style w:type="character" w:styleId="SubtleEmphasis">
    <w:name w:val="Subtle Emphasis"/>
    <w:uiPriority w:val="19"/>
    <w:qFormat/>
    <w:rsid w:val="007022D9"/>
    <w:rPr>
      <w:i/>
      <w:iCs/>
      <w:color w:val="404040"/>
    </w:rPr>
  </w:style>
  <w:style w:type="character" w:styleId="IntenseEmphasis">
    <w:name w:val="Intense Emphasis"/>
    <w:uiPriority w:val="21"/>
    <w:qFormat/>
    <w:rsid w:val="007022D9"/>
    <w:rPr>
      <w:i/>
      <w:iCs/>
      <w:color w:val="5B9BD5"/>
    </w:rPr>
  </w:style>
  <w:style w:type="character" w:styleId="SubtleReference">
    <w:name w:val="Subtle Reference"/>
    <w:uiPriority w:val="31"/>
    <w:qFormat/>
    <w:rsid w:val="007022D9"/>
    <w:rPr>
      <w:smallCaps/>
      <w:color w:val="5A5A5A"/>
    </w:rPr>
  </w:style>
  <w:style w:type="character" w:customStyle="1" w:styleId="bottomline">
    <w:name w:val="bottomline"/>
    <w:basedOn w:val="DefaultParagraphFont"/>
    <w:rsid w:val="007022D9"/>
  </w:style>
  <w:style w:type="character" w:customStyle="1" w:styleId="label">
    <w:name w:val="label"/>
    <w:basedOn w:val="DefaultParagraphFont"/>
    <w:rsid w:val="007022D9"/>
  </w:style>
  <w:style w:type="character" w:customStyle="1" w:styleId="component">
    <w:name w:val="component"/>
    <w:basedOn w:val="DefaultParagraphFont"/>
    <w:rsid w:val="007022D9"/>
  </w:style>
  <w:style w:type="character" w:customStyle="1" w:styleId="fstext">
    <w:name w:val="fstext"/>
    <w:basedOn w:val="DefaultParagraphFont"/>
    <w:rsid w:val="007022D9"/>
  </w:style>
  <w:style w:type="table" w:styleId="ColorfulGrid-Accent1">
    <w:name w:val="Colorful Grid Accent 1"/>
    <w:basedOn w:val="TableNormal"/>
    <w:link w:val="ColorfulGrid-Accent1Char"/>
    <w:uiPriority w:val="29"/>
    <w:semiHidden/>
    <w:unhideWhenUsed/>
    <w:rsid w:val="007022D9"/>
    <w:pPr>
      <w:spacing w:after="0" w:line="240" w:lineRule="auto"/>
    </w:pPr>
    <w:rPr>
      <w:i/>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locked/>
    <w:rsid w:val="007022D9"/>
    <w:rPr>
      <w:rFonts w:ascii="Arial" w:hAnsi="Arial" w:cs="Arial" w:hint="default"/>
      <w:i/>
      <w:iCs w:val="0"/>
      <w:lang w:eastAsia="en-US"/>
    </w:rPr>
  </w:style>
  <w:style w:type="table" w:styleId="LightShading-Accent2">
    <w:name w:val="Light Shading Accent 2"/>
    <w:basedOn w:val="TableNormal"/>
    <w:link w:val="LightShading-Accent2Char"/>
    <w:uiPriority w:val="30"/>
    <w:semiHidden/>
    <w:unhideWhenUsed/>
    <w:rsid w:val="007022D9"/>
    <w:pPr>
      <w:spacing w:after="0" w:line="240" w:lineRule="auto"/>
    </w:pPr>
    <w:rPr>
      <w:b/>
      <w:i/>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locked/>
    <w:rsid w:val="007022D9"/>
    <w:rPr>
      <w:rFonts w:ascii="Arial" w:hAnsi="Arial" w:cs="Arial" w:hint="default"/>
      <w:b/>
      <w:bCs w:val="0"/>
      <w:i/>
      <w:iCs w:val="0"/>
      <w:lang w:eastAsia="en-US"/>
    </w:rPr>
  </w:style>
  <w:style w:type="numbering" w:customStyle="1" w:styleId="CurrentList1">
    <w:name w:val="Current List1"/>
    <w:rsid w:val="007022D9"/>
    <w:pPr>
      <w:numPr>
        <w:numId w:val="12"/>
      </w:numPr>
    </w:pPr>
  </w:style>
  <w:style w:type="numbering" w:styleId="1ai">
    <w:name w:val="Outline List 1"/>
    <w:basedOn w:val="NoList"/>
    <w:semiHidden/>
    <w:unhideWhenUsed/>
    <w:rsid w:val="007022D9"/>
    <w:pPr>
      <w:numPr>
        <w:numId w:val="13"/>
      </w:numPr>
    </w:pPr>
  </w:style>
  <w:style w:type="numbering" w:styleId="111111">
    <w:name w:val="Outline List 2"/>
    <w:basedOn w:val="NoList"/>
    <w:semiHidden/>
    <w:unhideWhenUsed/>
    <w:rsid w:val="007022D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8263">
      <w:bodyDiv w:val="1"/>
      <w:marLeft w:val="0"/>
      <w:marRight w:val="0"/>
      <w:marTop w:val="0"/>
      <w:marBottom w:val="0"/>
      <w:divBdr>
        <w:top w:val="none" w:sz="0" w:space="0" w:color="auto"/>
        <w:left w:val="none" w:sz="0" w:space="0" w:color="auto"/>
        <w:bottom w:val="none" w:sz="0" w:space="0" w:color="auto"/>
        <w:right w:val="none" w:sz="0" w:space="0" w:color="auto"/>
      </w:divBdr>
    </w:div>
    <w:div w:id="384986091">
      <w:bodyDiv w:val="1"/>
      <w:marLeft w:val="0"/>
      <w:marRight w:val="0"/>
      <w:marTop w:val="0"/>
      <w:marBottom w:val="0"/>
      <w:divBdr>
        <w:top w:val="none" w:sz="0" w:space="0" w:color="auto"/>
        <w:left w:val="none" w:sz="0" w:space="0" w:color="auto"/>
        <w:bottom w:val="none" w:sz="0" w:space="0" w:color="auto"/>
        <w:right w:val="none" w:sz="0" w:space="0" w:color="auto"/>
      </w:divBdr>
    </w:div>
    <w:div w:id="637803795">
      <w:bodyDiv w:val="1"/>
      <w:marLeft w:val="0"/>
      <w:marRight w:val="0"/>
      <w:marTop w:val="0"/>
      <w:marBottom w:val="0"/>
      <w:divBdr>
        <w:top w:val="none" w:sz="0" w:space="0" w:color="auto"/>
        <w:left w:val="none" w:sz="0" w:space="0" w:color="auto"/>
        <w:bottom w:val="none" w:sz="0" w:space="0" w:color="auto"/>
        <w:right w:val="none" w:sz="0" w:space="0" w:color="auto"/>
      </w:divBdr>
    </w:div>
    <w:div w:id="759445619">
      <w:bodyDiv w:val="1"/>
      <w:marLeft w:val="0"/>
      <w:marRight w:val="0"/>
      <w:marTop w:val="0"/>
      <w:marBottom w:val="0"/>
      <w:divBdr>
        <w:top w:val="none" w:sz="0" w:space="0" w:color="auto"/>
        <w:left w:val="none" w:sz="0" w:space="0" w:color="auto"/>
        <w:bottom w:val="none" w:sz="0" w:space="0" w:color="auto"/>
        <w:right w:val="none" w:sz="0" w:space="0" w:color="auto"/>
      </w:divBdr>
    </w:div>
    <w:div w:id="950823345">
      <w:bodyDiv w:val="1"/>
      <w:marLeft w:val="0"/>
      <w:marRight w:val="0"/>
      <w:marTop w:val="0"/>
      <w:marBottom w:val="0"/>
      <w:divBdr>
        <w:top w:val="none" w:sz="0" w:space="0" w:color="auto"/>
        <w:left w:val="none" w:sz="0" w:space="0" w:color="auto"/>
        <w:bottom w:val="none" w:sz="0" w:space="0" w:color="auto"/>
        <w:right w:val="none" w:sz="0" w:space="0" w:color="auto"/>
      </w:divBdr>
    </w:div>
    <w:div w:id="1007751444">
      <w:bodyDiv w:val="1"/>
      <w:marLeft w:val="0"/>
      <w:marRight w:val="0"/>
      <w:marTop w:val="0"/>
      <w:marBottom w:val="0"/>
      <w:divBdr>
        <w:top w:val="none" w:sz="0" w:space="0" w:color="auto"/>
        <w:left w:val="none" w:sz="0" w:space="0" w:color="auto"/>
        <w:bottom w:val="none" w:sz="0" w:space="0" w:color="auto"/>
        <w:right w:val="none" w:sz="0" w:space="0" w:color="auto"/>
      </w:divBdr>
    </w:div>
    <w:div w:id="1163547536">
      <w:bodyDiv w:val="1"/>
      <w:marLeft w:val="0"/>
      <w:marRight w:val="0"/>
      <w:marTop w:val="0"/>
      <w:marBottom w:val="0"/>
      <w:divBdr>
        <w:top w:val="none" w:sz="0" w:space="0" w:color="auto"/>
        <w:left w:val="none" w:sz="0" w:space="0" w:color="auto"/>
        <w:bottom w:val="none" w:sz="0" w:space="0" w:color="auto"/>
        <w:right w:val="none" w:sz="0" w:space="0" w:color="auto"/>
      </w:divBdr>
    </w:div>
    <w:div w:id="1215310253">
      <w:bodyDiv w:val="1"/>
      <w:marLeft w:val="0"/>
      <w:marRight w:val="0"/>
      <w:marTop w:val="0"/>
      <w:marBottom w:val="0"/>
      <w:divBdr>
        <w:top w:val="none" w:sz="0" w:space="0" w:color="auto"/>
        <w:left w:val="none" w:sz="0" w:space="0" w:color="auto"/>
        <w:bottom w:val="none" w:sz="0" w:space="0" w:color="auto"/>
        <w:right w:val="none" w:sz="0" w:space="0" w:color="auto"/>
      </w:divBdr>
    </w:div>
    <w:div w:id="1353646345">
      <w:bodyDiv w:val="1"/>
      <w:marLeft w:val="0"/>
      <w:marRight w:val="0"/>
      <w:marTop w:val="0"/>
      <w:marBottom w:val="0"/>
      <w:divBdr>
        <w:top w:val="none" w:sz="0" w:space="0" w:color="auto"/>
        <w:left w:val="none" w:sz="0" w:space="0" w:color="auto"/>
        <w:bottom w:val="none" w:sz="0" w:space="0" w:color="auto"/>
        <w:right w:val="none" w:sz="0" w:space="0" w:color="auto"/>
      </w:divBdr>
    </w:div>
    <w:div w:id="1385324310">
      <w:bodyDiv w:val="1"/>
      <w:marLeft w:val="0"/>
      <w:marRight w:val="0"/>
      <w:marTop w:val="0"/>
      <w:marBottom w:val="0"/>
      <w:divBdr>
        <w:top w:val="none" w:sz="0" w:space="0" w:color="auto"/>
        <w:left w:val="none" w:sz="0" w:space="0" w:color="auto"/>
        <w:bottom w:val="none" w:sz="0" w:space="0" w:color="auto"/>
        <w:right w:val="none" w:sz="0" w:space="0" w:color="auto"/>
      </w:divBdr>
    </w:div>
    <w:div w:id="1580867698">
      <w:bodyDiv w:val="1"/>
      <w:marLeft w:val="0"/>
      <w:marRight w:val="0"/>
      <w:marTop w:val="0"/>
      <w:marBottom w:val="0"/>
      <w:divBdr>
        <w:top w:val="none" w:sz="0" w:space="0" w:color="auto"/>
        <w:left w:val="none" w:sz="0" w:space="0" w:color="auto"/>
        <w:bottom w:val="none" w:sz="0" w:space="0" w:color="auto"/>
        <w:right w:val="none" w:sz="0" w:space="0" w:color="auto"/>
      </w:divBdr>
    </w:div>
    <w:div w:id="1839226376">
      <w:bodyDiv w:val="1"/>
      <w:marLeft w:val="0"/>
      <w:marRight w:val="0"/>
      <w:marTop w:val="0"/>
      <w:marBottom w:val="0"/>
      <w:divBdr>
        <w:top w:val="none" w:sz="0" w:space="0" w:color="auto"/>
        <w:left w:val="none" w:sz="0" w:space="0" w:color="auto"/>
        <w:bottom w:val="none" w:sz="0" w:space="0" w:color="auto"/>
        <w:right w:val="none" w:sz="0" w:space="0" w:color="auto"/>
      </w:divBdr>
    </w:div>
    <w:div w:id="1879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hyperlink" Target="mailto:Neville.king@dnv.com" TargetMode="External"/><Relationship Id="rId3" Type="http://schemas.openxmlformats.org/officeDocument/2006/relationships/customXml" Target="../customXml/item3.xml"/><Relationship Id="rId21" Type="http://schemas.openxmlformats.org/officeDocument/2006/relationships/hyperlink" Target="mailto:wx-estates@rfca.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wx-estates@rfca.mod.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ick.summerhayes@capita.com" TargetMode="External"/><Relationship Id="rId29" Type="http://schemas.openxmlformats.org/officeDocument/2006/relationships/hyperlink" Target="mailto:info@coronaenergy.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ick.summerhayes@capit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mitchell.fenwick@dnv.com" TargetMode="External"/><Relationship Id="rId28" Type="http://schemas.openxmlformats.org/officeDocument/2006/relationships/hyperlink" Target="mailto:enquiries@wwutilities.co.uk"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neville.king@dnv.com" TargetMode="External"/><Relationship Id="rId27" Type="http://schemas.openxmlformats.org/officeDocument/2006/relationships/hyperlink" Target="mailto:Mitchell.fenwick@dnv.com" TargetMode="External"/><Relationship Id="rId30" Type="http://schemas.openxmlformats.org/officeDocument/2006/relationships/hyperlink" Target="mailto:ic.faultymeters@nationalgrid%2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CF6F-B956-4CCC-95AC-95800B433F81}">
  <ds:schemaRefs>
    <ds:schemaRef ds:uri="http://schemas.openxmlformats.org/package/2006/metadata/core-properties"/>
    <ds:schemaRef ds:uri="6652dff5-346d-4207-8b0a-5d884a66049b"/>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6f1585d9-42ed-49f6-8cfb-22d96317462b"/>
  </ds:schemaRefs>
</ds:datastoreItem>
</file>

<file path=customXml/itemProps2.xml><?xml version="1.0" encoding="utf-8"?>
<ds:datastoreItem xmlns:ds="http://schemas.openxmlformats.org/officeDocument/2006/customXml" ds:itemID="{F1B678E6-E9DC-42A6-B893-A276E7413049}">
  <ds:schemaRefs>
    <ds:schemaRef ds:uri="http://schemas.microsoft.com/sharepoint/v3/contenttype/forms"/>
  </ds:schemaRefs>
</ds:datastoreItem>
</file>

<file path=customXml/itemProps3.xml><?xml version="1.0" encoding="utf-8"?>
<ds:datastoreItem xmlns:ds="http://schemas.openxmlformats.org/officeDocument/2006/customXml" ds:itemID="{27A61B06-33C0-4451-B094-BB0392008A0A}"/>
</file>

<file path=customXml/itemProps4.xml><?xml version="1.0" encoding="utf-8"?>
<ds:datastoreItem xmlns:ds="http://schemas.openxmlformats.org/officeDocument/2006/customXml" ds:itemID="{4207D0B1-5E01-462C-9890-26A5A2EDB7DB}">
  <ds:schemaRefs>
    <ds:schemaRef ds:uri="http://schemas.microsoft.com/sharepoint/events"/>
  </ds:schemaRefs>
</ds:datastoreItem>
</file>

<file path=customXml/itemProps5.xml><?xml version="1.0" encoding="utf-8"?>
<ds:datastoreItem xmlns:ds="http://schemas.openxmlformats.org/officeDocument/2006/customXml" ds:itemID="{44C79EBA-BF24-426B-BC6B-0E3980D3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25559</CharactersWithSpaces>
  <SharedDoc>false</SharedDoc>
  <HLinks>
    <vt:vector size="372" baseType="variant">
      <vt:variant>
        <vt:i4>4653152</vt:i4>
      </vt:variant>
      <vt:variant>
        <vt:i4>393</vt:i4>
      </vt:variant>
      <vt:variant>
        <vt:i4>0</vt:i4>
      </vt:variant>
      <vt:variant>
        <vt:i4>5</vt:i4>
      </vt:variant>
      <vt:variant>
        <vt:lpwstr>mailto:DIOSDEUS-enaccounts@mod.gov.uk</vt:lpwstr>
      </vt:variant>
      <vt:variant>
        <vt:lpwstr/>
      </vt:variant>
      <vt:variant>
        <vt:i4>1966138</vt:i4>
      </vt:variant>
      <vt:variant>
        <vt:i4>386</vt:i4>
      </vt:variant>
      <vt:variant>
        <vt:i4>0</vt:i4>
      </vt:variant>
      <vt:variant>
        <vt:i4>5</vt:i4>
      </vt:variant>
      <vt:variant>
        <vt:lpwstr/>
      </vt:variant>
      <vt:variant>
        <vt:lpwstr>_Toc66896026</vt:lpwstr>
      </vt:variant>
      <vt:variant>
        <vt:i4>1900602</vt:i4>
      </vt:variant>
      <vt:variant>
        <vt:i4>380</vt:i4>
      </vt:variant>
      <vt:variant>
        <vt:i4>0</vt:i4>
      </vt:variant>
      <vt:variant>
        <vt:i4>5</vt:i4>
      </vt:variant>
      <vt:variant>
        <vt:lpwstr/>
      </vt:variant>
      <vt:variant>
        <vt:lpwstr>_Toc66896025</vt:lpwstr>
      </vt:variant>
      <vt:variant>
        <vt:i4>1835066</vt:i4>
      </vt:variant>
      <vt:variant>
        <vt:i4>377</vt:i4>
      </vt:variant>
      <vt:variant>
        <vt:i4>0</vt:i4>
      </vt:variant>
      <vt:variant>
        <vt:i4>5</vt:i4>
      </vt:variant>
      <vt:variant>
        <vt:lpwstr/>
      </vt:variant>
      <vt:variant>
        <vt:lpwstr>_Toc66896024</vt:lpwstr>
      </vt:variant>
      <vt:variant>
        <vt:i4>1769530</vt:i4>
      </vt:variant>
      <vt:variant>
        <vt:i4>371</vt:i4>
      </vt:variant>
      <vt:variant>
        <vt:i4>0</vt:i4>
      </vt:variant>
      <vt:variant>
        <vt:i4>5</vt:i4>
      </vt:variant>
      <vt:variant>
        <vt:lpwstr/>
      </vt:variant>
      <vt:variant>
        <vt:lpwstr>_Toc66896023</vt:lpwstr>
      </vt:variant>
      <vt:variant>
        <vt:i4>1638458</vt:i4>
      </vt:variant>
      <vt:variant>
        <vt:i4>365</vt:i4>
      </vt:variant>
      <vt:variant>
        <vt:i4>0</vt:i4>
      </vt:variant>
      <vt:variant>
        <vt:i4>5</vt:i4>
      </vt:variant>
      <vt:variant>
        <vt:lpwstr/>
      </vt:variant>
      <vt:variant>
        <vt:lpwstr>_Toc66896021</vt:lpwstr>
      </vt:variant>
      <vt:variant>
        <vt:i4>1572922</vt:i4>
      </vt:variant>
      <vt:variant>
        <vt:i4>359</vt:i4>
      </vt:variant>
      <vt:variant>
        <vt:i4>0</vt:i4>
      </vt:variant>
      <vt:variant>
        <vt:i4>5</vt:i4>
      </vt:variant>
      <vt:variant>
        <vt:lpwstr/>
      </vt:variant>
      <vt:variant>
        <vt:lpwstr>_Toc66896020</vt:lpwstr>
      </vt:variant>
      <vt:variant>
        <vt:i4>1114169</vt:i4>
      </vt:variant>
      <vt:variant>
        <vt:i4>353</vt:i4>
      </vt:variant>
      <vt:variant>
        <vt:i4>0</vt:i4>
      </vt:variant>
      <vt:variant>
        <vt:i4>5</vt:i4>
      </vt:variant>
      <vt:variant>
        <vt:lpwstr/>
      </vt:variant>
      <vt:variant>
        <vt:lpwstr>_Toc66896019</vt:lpwstr>
      </vt:variant>
      <vt:variant>
        <vt:i4>1048633</vt:i4>
      </vt:variant>
      <vt:variant>
        <vt:i4>347</vt:i4>
      </vt:variant>
      <vt:variant>
        <vt:i4>0</vt:i4>
      </vt:variant>
      <vt:variant>
        <vt:i4>5</vt:i4>
      </vt:variant>
      <vt:variant>
        <vt:lpwstr/>
      </vt:variant>
      <vt:variant>
        <vt:lpwstr>_Toc66896018</vt:lpwstr>
      </vt:variant>
      <vt:variant>
        <vt:i4>2031673</vt:i4>
      </vt:variant>
      <vt:variant>
        <vt:i4>341</vt:i4>
      </vt:variant>
      <vt:variant>
        <vt:i4>0</vt:i4>
      </vt:variant>
      <vt:variant>
        <vt:i4>5</vt:i4>
      </vt:variant>
      <vt:variant>
        <vt:lpwstr/>
      </vt:variant>
      <vt:variant>
        <vt:lpwstr>_Toc66896017</vt:lpwstr>
      </vt:variant>
      <vt:variant>
        <vt:i4>1966137</vt:i4>
      </vt:variant>
      <vt:variant>
        <vt:i4>335</vt:i4>
      </vt:variant>
      <vt:variant>
        <vt:i4>0</vt:i4>
      </vt:variant>
      <vt:variant>
        <vt:i4>5</vt:i4>
      </vt:variant>
      <vt:variant>
        <vt:lpwstr/>
      </vt:variant>
      <vt:variant>
        <vt:lpwstr>_Toc66896016</vt:lpwstr>
      </vt:variant>
      <vt:variant>
        <vt:i4>1900601</vt:i4>
      </vt:variant>
      <vt:variant>
        <vt:i4>329</vt:i4>
      </vt:variant>
      <vt:variant>
        <vt:i4>0</vt:i4>
      </vt:variant>
      <vt:variant>
        <vt:i4>5</vt:i4>
      </vt:variant>
      <vt:variant>
        <vt:lpwstr/>
      </vt:variant>
      <vt:variant>
        <vt:lpwstr>_Toc66896015</vt:lpwstr>
      </vt:variant>
      <vt:variant>
        <vt:i4>1835065</vt:i4>
      </vt:variant>
      <vt:variant>
        <vt:i4>323</vt:i4>
      </vt:variant>
      <vt:variant>
        <vt:i4>0</vt:i4>
      </vt:variant>
      <vt:variant>
        <vt:i4>5</vt:i4>
      </vt:variant>
      <vt:variant>
        <vt:lpwstr/>
      </vt:variant>
      <vt:variant>
        <vt:lpwstr>_Toc66896014</vt:lpwstr>
      </vt:variant>
      <vt:variant>
        <vt:i4>1769529</vt:i4>
      </vt:variant>
      <vt:variant>
        <vt:i4>317</vt:i4>
      </vt:variant>
      <vt:variant>
        <vt:i4>0</vt:i4>
      </vt:variant>
      <vt:variant>
        <vt:i4>5</vt:i4>
      </vt:variant>
      <vt:variant>
        <vt:lpwstr/>
      </vt:variant>
      <vt:variant>
        <vt:lpwstr>_Toc66896013</vt:lpwstr>
      </vt:variant>
      <vt:variant>
        <vt:i4>1703993</vt:i4>
      </vt:variant>
      <vt:variant>
        <vt:i4>311</vt:i4>
      </vt:variant>
      <vt:variant>
        <vt:i4>0</vt:i4>
      </vt:variant>
      <vt:variant>
        <vt:i4>5</vt:i4>
      </vt:variant>
      <vt:variant>
        <vt:lpwstr/>
      </vt:variant>
      <vt:variant>
        <vt:lpwstr>_Toc66896012</vt:lpwstr>
      </vt:variant>
      <vt:variant>
        <vt:i4>1638457</vt:i4>
      </vt:variant>
      <vt:variant>
        <vt:i4>305</vt:i4>
      </vt:variant>
      <vt:variant>
        <vt:i4>0</vt:i4>
      </vt:variant>
      <vt:variant>
        <vt:i4>5</vt:i4>
      </vt:variant>
      <vt:variant>
        <vt:lpwstr/>
      </vt:variant>
      <vt:variant>
        <vt:lpwstr>_Toc66896011</vt:lpwstr>
      </vt:variant>
      <vt:variant>
        <vt:i4>1572921</vt:i4>
      </vt:variant>
      <vt:variant>
        <vt:i4>299</vt:i4>
      </vt:variant>
      <vt:variant>
        <vt:i4>0</vt:i4>
      </vt:variant>
      <vt:variant>
        <vt:i4>5</vt:i4>
      </vt:variant>
      <vt:variant>
        <vt:lpwstr/>
      </vt:variant>
      <vt:variant>
        <vt:lpwstr>_Toc66896010</vt:lpwstr>
      </vt:variant>
      <vt:variant>
        <vt:i4>1114168</vt:i4>
      </vt:variant>
      <vt:variant>
        <vt:i4>293</vt:i4>
      </vt:variant>
      <vt:variant>
        <vt:i4>0</vt:i4>
      </vt:variant>
      <vt:variant>
        <vt:i4>5</vt:i4>
      </vt:variant>
      <vt:variant>
        <vt:lpwstr/>
      </vt:variant>
      <vt:variant>
        <vt:lpwstr>_Toc66896009</vt:lpwstr>
      </vt:variant>
      <vt:variant>
        <vt:i4>1048632</vt:i4>
      </vt:variant>
      <vt:variant>
        <vt:i4>287</vt:i4>
      </vt:variant>
      <vt:variant>
        <vt:i4>0</vt:i4>
      </vt:variant>
      <vt:variant>
        <vt:i4>5</vt:i4>
      </vt:variant>
      <vt:variant>
        <vt:lpwstr/>
      </vt:variant>
      <vt:variant>
        <vt:lpwstr>_Toc66896008</vt:lpwstr>
      </vt:variant>
      <vt:variant>
        <vt:i4>2031672</vt:i4>
      </vt:variant>
      <vt:variant>
        <vt:i4>281</vt:i4>
      </vt:variant>
      <vt:variant>
        <vt:i4>0</vt:i4>
      </vt:variant>
      <vt:variant>
        <vt:i4>5</vt:i4>
      </vt:variant>
      <vt:variant>
        <vt:lpwstr/>
      </vt:variant>
      <vt:variant>
        <vt:lpwstr>_Toc66896007</vt:lpwstr>
      </vt:variant>
      <vt:variant>
        <vt:i4>1966136</vt:i4>
      </vt:variant>
      <vt:variant>
        <vt:i4>275</vt:i4>
      </vt:variant>
      <vt:variant>
        <vt:i4>0</vt:i4>
      </vt:variant>
      <vt:variant>
        <vt:i4>5</vt:i4>
      </vt:variant>
      <vt:variant>
        <vt:lpwstr/>
      </vt:variant>
      <vt:variant>
        <vt:lpwstr>_Toc66896006</vt:lpwstr>
      </vt:variant>
      <vt:variant>
        <vt:i4>1900600</vt:i4>
      </vt:variant>
      <vt:variant>
        <vt:i4>269</vt:i4>
      </vt:variant>
      <vt:variant>
        <vt:i4>0</vt:i4>
      </vt:variant>
      <vt:variant>
        <vt:i4>5</vt:i4>
      </vt:variant>
      <vt:variant>
        <vt:lpwstr/>
      </vt:variant>
      <vt:variant>
        <vt:lpwstr>_Toc66896005</vt:lpwstr>
      </vt:variant>
      <vt:variant>
        <vt:i4>1835064</vt:i4>
      </vt:variant>
      <vt:variant>
        <vt:i4>263</vt:i4>
      </vt:variant>
      <vt:variant>
        <vt:i4>0</vt:i4>
      </vt:variant>
      <vt:variant>
        <vt:i4>5</vt:i4>
      </vt:variant>
      <vt:variant>
        <vt:lpwstr/>
      </vt:variant>
      <vt:variant>
        <vt:lpwstr>_Toc66896004</vt:lpwstr>
      </vt:variant>
      <vt:variant>
        <vt:i4>1769528</vt:i4>
      </vt:variant>
      <vt:variant>
        <vt:i4>257</vt:i4>
      </vt:variant>
      <vt:variant>
        <vt:i4>0</vt:i4>
      </vt:variant>
      <vt:variant>
        <vt:i4>5</vt:i4>
      </vt:variant>
      <vt:variant>
        <vt:lpwstr/>
      </vt:variant>
      <vt:variant>
        <vt:lpwstr>_Toc66896003</vt:lpwstr>
      </vt:variant>
      <vt:variant>
        <vt:i4>1703992</vt:i4>
      </vt:variant>
      <vt:variant>
        <vt:i4>251</vt:i4>
      </vt:variant>
      <vt:variant>
        <vt:i4>0</vt:i4>
      </vt:variant>
      <vt:variant>
        <vt:i4>5</vt:i4>
      </vt:variant>
      <vt:variant>
        <vt:lpwstr/>
      </vt:variant>
      <vt:variant>
        <vt:lpwstr>_Toc66896002</vt:lpwstr>
      </vt:variant>
      <vt:variant>
        <vt:i4>1638456</vt:i4>
      </vt:variant>
      <vt:variant>
        <vt:i4>245</vt:i4>
      </vt:variant>
      <vt:variant>
        <vt:i4>0</vt:i4>
      </vt:variant>
      <vt:variant>
        <vt:i4>5</vt:i4>
      </vt:variant>
      <vt:variant>
        <vt:lpwstr/>
      </vt:variant>
      <vt:variant>
        <vt:lpwstr>_Toc66896001</vt:lpwstr>
      </vt:variant>
      <vt:variant>
        <vt:i4>1572920</vt:i4>
      </vt:variant>
      <vt:variant>
        <vt:i4>239</vt:i4>
      </vt:variant>
      <vt:variant>
        <vt:i4>0</vt:i4>
      </vt:variant>
      <vt:variant>
        <vt:i4>5</vt:i4>
      </vt:variant>
      <vt:variant>
        <vt:lpwstr/>
      </vt:variant>
      <vt:variant>
        <vt:lpwstr>_Toc66896000</vt:lpwstr>
      </vt:variant>
      <vt:variant>
        <vt:i4>1572914</vt:i4>
      </vt:variant>
      <vt:variant>
        <vt:i4>233</vt:i4>
      </vt:variant>
      <vt:variant>
        <vt:i4>0</vt:i4>
      </vt:variant>
      <vt:variant>
        <vt:i4>5</vt:i4>
      </vt:variant>
      <vt:variant>
        <vt:lpwstr/>
      </vt:variant>
      <vt:variant>
        <vt:lpwstr>_Toc66895999</vt:lpwstr>
      </vt:variant>
      <vt:variant>
        <vt:i4>1638450</vt:i4>
      </vt:variant>
      <vt:variant>
        <vt:i4>227</vt:i4>
      </vt:variant>
      <vt:variant>
        <vt:i4>0</vt:i4>
      </vt:variant>
      <vt:variant>
        <vt:i4>5</vt:i4>
      </vt:variant>
      <vt:variant>
        <vt:lpwstr/>
      </vt:variant>
      <vt:variant>
        <vt:lpwstr>_Toc66895998</vt:lpwstr>
      </vt:variant>
      <vt:variant>
        <vt:i4>1441842</vt:i4>
      </vt:variant>
      <vt:variant>
        <vt:i4>221</vt:i4>
      </vt:variant>
      <vt:variant>
        <vt:i4>0</vt:i4>
      </vt:variant>
      <vt:variant>
        <vt:i4>5</vt:i4>
      </vt:variant>
      <vt:variant>
        <vt:lpwstr/>
      </vt:variant>
      <vt:variant>
        <vt:lpwstr>_Toc66895997</vt:lpwstr>
      </vt:variant>
      <vt:variant>
        <vt:i4>1507378</vt:i4>
      </vt:variant>
      <vt:variant>
        <vt:i4>215</vt:i4>
      </vt:variant>
      <vt:variant>
        <vt:i4>0</vt:i4>
      </vt:variant>
      <vt:variant>
        <vt:i4>5</vt:i4>
      </vt:variant>
      <vt:variant>
        <vt:lpwstr/>
      </vt:variant>
      <vt:variant>
        <vt:lpwstr>_Toc66895996</vt:lpwstr>
      </vt:variant>
      <vt:variant>
        <vt:i4>1310770</vt:i4>
      </vt:variant>
      <vt:variant>
        <vt:i4>209</vt:i4>
      </vt:variant>
      <vt:variant>
        <vt:i4>0</vt:i4>
      </vt:variant>
      <vt:variant>
        <vt:i4>5</vt:i4>
      </vt:variant>
      <vt:variant>
        <vt:lpwstr/>
      </vt:variant>
      <vt:variant>
        <vt:lpwstr>_Toc66895995</vt:lpwstr>
      </vt:variant>
      <vt:variant>
        <vt:i4>1376306</vt:i4>
      </vt:variant>
      <vt:variant>
        <vt:i4>203</vt:i4>
      </vt:variant>
      <vt:variant>
        <vt:i4>0</vt:i4>
      </vt:variant>
      <vt:variant>
        <vt:i4>5</vt:i4>
      </vt:variant>
      <vt:variant>
        <vt:lpwstr/>
      </vt:variant>
      <vt:variant>
        <vt:lpwstr>_Toc66895994</vt:lpwstr>
      </vt:variant>
      <vt:variant>
        <vt:i4>1179698</vt:i4>
      </vt:variant>
      <vt:variant>
        <vt:i4>197</vt:i4>
      </vt:variant>
      <vt:variant>
        <vt:i4>0</vt:i4>
      </vt:variant>
      <vt:variant>
        <vt:i4>5</vt:i4>
      </vt:variant>
      <vt:variant>
        <vt:lpwstr/>
      </vt:variant>
      <vt:variant>
        <vt:lpwstr>_Toc66895993</vt:lpwstr>
      </vt:variant>
      <vt:variant>
        <vt:i4>1245234</vt:i4>
      </vt:variant>
      <vt:variant>
        <vt:i4>191</vt:i4>
      </vt:variant>
      <vt:variant>
        <vt:i4>0</vt:i4>
      </vt:variant>
      <vt:variant>
        <vt:i4>5</vt:i4>
      </vt:variant>
      <vt:variant>
        <vt:lpwstr/>
      </vt:variant>
      <vt:variant>
        <vt:lpwstr>_Toc66895992</vt:lpwstr>
      </vt:variant>
      <vt:variant>
        <vt:i4>1048626</vt:i4>
      </vt:variant>
      <vt:variant>
        <vt:i4>185</vt:i4>
      </vt:variant>
      <vt:variant>
        <vt:i4>0</vt:i4>
      </vt:variant>
      <vt:variant>
        <vt:i4>5</vt:i4>
      </vt:variant>
      <vt:variant>
        <vt:lpwstr/>
      </vt:variant>
      <vt:variant>
        <vt:lpwstr>_Toc66895991</vt:lpwstr>
      </vt:variant>
      <vt:variant>
        <vt:i4>1114162</vt:i4>
      </vt:variant>
      <vt:variant>
        <vt:i4>179</vt:i4>
      </vt:variant>
      <vt:variant>
        <vt:i4>0</vt:i4>
      </vt:variant>
      <vt:variant>
        <vt:i4>5</vt:i4>
      </vt:variant>
      <vt:variant>
        <vt:lpwstr/>
      </vt:variant>
      <vt:variant>
        <vt:lpwstr>_Toc66895990</vt:lpwstr>
      </vt:variant>
      <vt:variant>
        <vt:i4>1572915</vt:i4>
      </vt:variant>
      <vt:variant>
        <vt:i4>173</vt:i4>
      </vt:variant>
      <vt:variant>
        <vt:i4>0</vt:i4>
      </vt:variant>
      <vt:variant>
        <vt:i4>5</vt:i4>
      </vt:variant>
      <vt:variant>
        <vt:lpwstr/>
      </vt:variant>
      <vt:variant>
        <vt:lpwstr>_Toc66895989</vt:lpwstr>
      </vt:variant>
      <vt:variant>
        <vt:i4>1638451</vt:i4>
      </vt:variant>
      <vt:variant>
        <vt:i4>167</vt:i4>
      </vt:variant>
      <vt:variant>
        <vt:i4>0</vt:i4>
      </vt:variant>
      <vt:variant>
        <vt:i4>5</vt:i4>
      </vt:variant>
      <vt:variant>
        <vt:lpwstr/>
      </vt:variant>
      <vt:variant>
        <vt:lpwstr>_Toc66895988</vt:lpwstr>
      </vt:variant>
      <vt:variant>
        <vt:i4>1441843</vt:i4>
      </vt:variant>
      <vt:variant>
        <vt:i4>161</vt:i4>
      </vt:variant>
      <vt:variant>
        <vt:i4>0</vt:i4>
      </vt:variant>
      <vt:variant>
        <vt:i4>5</vt:i4>
      </vt:variant>
      <vt:variant>
        <vt:lpwstr/>
      </vt:variant>
      <vt:variant>
        <vt:lpwstr>_Toc66895987</vt:lpwstr>
      </vt:variant>
      <vt:variant>
        <vt:i4>1507379</vt:i4>
      </vt:variant>
      <vt:variant>
        <vt:i4>155</vt:i4>
      </vt:variant>
      <vt:variant>
        <vt:i4>0</vt:i4>
      </vt:variant>
      <vt:variant>
        <vt:i4>5</vt:i4>
      </vt:variant>
      <vt:variant>
        <vt:lpwstr/>
      </vt:variant>
      <vt:variant>
        <vt:lpwstr>_Toc66895986</vt:lpwstr>
      </vt:variant>
      <vt:variant>
        <vt:i4>1310771</vt:i4>
      </vt:variant>
      <vt:variant>
        <vt:i4>149</vt:i4>
      </vt:variant>
      <vt:variant>
        <vt:i4>0</vt:i4>
      </vt:variant>
      <vt:variant>
        <vt:i4>5</vt:i4>
      </vt:variant>
      <vt:variant>
        <vt:lpwstr/>
      </vt:variant>
      <vt:variant>
        <vt:lpwstr>_Toc66895985</vt:lpwstr>
      </vt:variant>
      <vt:variant>
        <vt:i4>1376307</vt:i4>
      </vt:variant>
      <vt:variant>
        <vt:i4>143</vt:i4>
      </vt:variant>
      <vt:variant>
        <vt:i4>0</vt:i4>
      </vt:variant>
      <vt:variant>
        <vt:i4>5</vt:i4>
      </vt:variant>
      <vt:variant>
        <vt:lpwstr/>
      </vt:variant>
      <vt:variant>
        <vt:lpwstr>_Toc66895984</vt:lpwstr>
      </vt:variant>
      <vt:variant>
        <vt:i4>1179699</vt:i4>
      </vt:variant>
      <vt:variant>
        <vt:i4>137</vt:i4>
      </vt:variant>
      <vt:variant>
        <vt:i4>0</vt:i4>
      </vt:variant>
      <vt:variant>
        <vt:i4>5</vt:i4>
      </vt:variant>
      <vt:variant>
        <vt:lpwstr/>
      </vt:variant>
      <vt:variant>
        <vt:lpwstr>_Toc66895983</vt:lpwstr>
      </vt:variant>
      <vt:variant>
        <vt:i4>1245235</vt:i4>
      </vt:variant>
      <vt:variant>
        <vt:i4>131</vt:i4>
      </vt:variant>
      <vt:variant>
        <vt:i4>0</vt:i4>
      </vt:variant>
      <vt:variant>
        <vt:i4>5</vt:i4>
      </vt:variant>
      <vt:variant>
        <vt:lpwstr/>
      </vt:variant>
      <vt:variant>
        <vt:lpwstr>_Toc66895982</vt:lpwstr>
      </vt:variant>
      <vt:variant>
        <vt:i4>1048627</vt:i4>
      </vt:variant>
      <vt:variant>
        <vt:i4>125</vt:i4>
      </vt:variant>
      <vt:variant>
        <vt:i4>0</vt:i4>
      </vt:variant>
      <vt:variant>
        <vt:i4>5</vt:i4>
      </vt:variant>
      <vt:variant>
        <vt:lpwstr/>
      </vt:variant>
      <vt:variant>
        <vt:lpwstr>_Toc66895981</vt:lpwstr>
      </vt:variant>
      <vt:variant>
        <vt:i4>1114163</vt:i4>
      </vt:variant>
      <vt:variant>
        <vt:i4>119</vt:i4>
      </vt:variant>
      <vt:variant>
        <vt:i4>0</vt:i4>
      </vt:variant>
      <vt:variant>
        <vt:i4>5</vt:i4>
      </vt:variant>
      <vt:variant>
        <vt:lpwstr/>
      </vt:variant>
      <vt:variant>
        <vt:lpwstr>_Toc66895980</vt:lpwstr>
      </vt:variant>
      <vt:variant>
        <vt:i4>1572924</vt:i4>
      </vt:variant>
      <vt:variant>
        <vt:i4>113</vt:i4>
      </vt:variant>
      <vt:variant>
        <vt:i4>0</vt:i4>
      </vt:variant>
      <vt:variant>
        <vt:i4>5</vt:i4>
      </vt:variant>
      <vt:variant>
        <vt:lpwstr/>
      </vt:variant>
      <vt:variant>
        <vt:lpwstr>_Toc66895979</vt:lpwstr>
      </vt:variant>
      <vt:variant>
        <vt:i4>1638460</vt:i4>
      </vt:variant>
      <vt:variant>
        <vt:i4>107</vt:i4>
      </vt:variant>
      <vt:variant>
        <vt:i4>0</vt:i4>
      </vt:variant>
      <vt:variant>
        <vt:i4>5</vt:i4>
      </vt:variant>
      <vt:variant>
        <vt:lpwstr/>
      </vt:variant>
      <vt:variant>
        <vt:lpwstr>_Toc66895978</vt:lpwstr>
      </vt:variant>
      <vt:variant>
        <vt:i4>1441852</vt:i4>
      </vt:variant>
      <vt:variant>
        <vt:i4>101</vt:i4>
      </vt:variant>
      <vt:variant>
        <vt:i4>0</vt:i4>
      </vt:variant>
      <vt:variant>
        <vt:i4>5</vt:i4>
      </vt:variant>
      <vt:variant>
        <vt:lpwstr/>
      </vt:variant>
      <vt:variant>
        <vt:lpwstr>_Toc66895977</vt:lpwstr>
      </vt:variant>
      <vt:variant>
        <vt:i4>1507388</vt:i4>
      </vt:variant>
      <vt:variant>
        <vt:i4>95</vt:i4>
      </vt:variant>
      <vt:variant>
        <vt:i4>0</vt:i4>
      </vt:variant>
      <vt:variant>
        <vt:i4>5</vt:i4>
      </vt:variant>
      <vt:variant>
        <vt:lpwstr/>
      </vt:variant>
      <vt:variant>
        <vt:lpwstr>_Toc66895976</vt:lpwstr>
      </vt:variant>
      <vt:variant>
        <vt:i4>1310780</vt:i4>
      </vt:variant>
      <vt:variant>
        <vt:i4>89</vt:i4>
      </vt:variant>
      <vt:variant>
        <vt:i4>0</vt:i4>
      </vt:variant>
      <vt:variant>
        <vt:i4>5</vt:i4>
      </vt:variant>
      <vt:variant>
        <vt:lpwstr/>
      </vt:variant>
      <vt:variant>
        <vt:lpwstr>_Toc66895975</vt:lpwstr>
      </vt:variant>
      <vt:variant>
        <vt:i4>1376316</vt:i4>
      </vt:variant>
      <vt:variant>
        <vt:i4>83</vt:i4>
      </vt:variant>
      <vt:variant>
        <vt:i4>0</vt:i4>
      </vt:variant>
      <vt:variant>
        <vt:i4>5</vt:i4>
      </vt:variant>
      <vt:variant>
        <vt:lpwstr/>
      </vt:variant>
      <vt:variant>
        <vt:lpwstr>_Toc66895974</vt:lpwstr>
      </vt:variant>
      <vt:variant>
        <vt:i4>1179708</vt:i4>
      </vt:variant>
      <vt:variant>
        <vt:i4>77</vt:i4>
      </vt:variant>
      <vt:variant>
        <vt:i4>0</vt:i4>
      </vt:variant>
      <vt:variant>
        <vt:i4>5</vt:i4>
      </vt:variant>
      <vt:variant>
        <vt:lpwstr/>
      </vt:variant>
      <vt:variant>
        <vt:lpwstr>_Toc66895973</vt:lpwstr>
      </vt:variant>
      <vt:variant>
        <vt:i4>1245244</vt:i4>
      </vt:variant>
      <vt:variant>
        <vt:i4>71</vt:i4>
      </vt:variant>
      <vt:variant>
        <vt:i4>0</vt:i4>
      </vt:variant>
      <vt:variant>
        <vt:i4>5</vt:i4>
      </vt:variant>
      <vt:variant>
        <vt:lpwstr/>
      </vt:variant>
      <vt:variant>
        <vt:lpwstr>_Toc66895972</vt:lpwstr>
      </vt:variant>
      <vt:variant>
        <vt:i4>1048636</vt:i4>
      </vt:variant>
      <vt:variant>
        <vt:i4>65</vt:i4>
      </vt:variant>
      <vt:variant>
        <vt:i4>0</vt:i4>
      </vt:variant>
      <vt:variant>
        <vt:i4>5</vt:i4>
      </vt:variant>
      <vt:variant>
        <vt:lpwstr/>
      </vt:variant>
      <vt:variant>
        <vt:lpwstr>_Toc66895971</vt:lpwstr>
      </vt:variant>
      <vt:variant>
        <vt:i4>1114172</vt:i4>
      </vt:variant>
      <vt:variant>
        <vt:i4>59</vt:i4>
      </vt:variant>
      <vt:variant>
        <vt:i4>0</vt:i4>
      </vt:variant>
      <vt:variant>
        <vt:i4>5</vt:i4>
      </vt:variant>
      <vt:variant>
        <vt:lpwstr/>
      </vt:variant>
      <vt:variant>
        <vt:lpwstr>_Toc66895970</vt:lpwstr>
      </vt:variant>
      <vt:variant>
        <vt:i4>1572925</vt:i4>
      </vt:variant>
      <vt:variant>
        <vt:i4>53</vt:i4>
      </vt:variant>
      <vt:variant>
        <vt:i4>0</vt:i4>
      </vt:variant>
      <vt:variant>
        <vt:i4>5</vt:i4>
      </vt:variant>
      <vt:variant>
        <vt:lpwstr/>
      </vt:variant>
      <vt:variant>
        <vt:lpwstr>_Toc66895969</vt:lpwstr>
      </vt:variant>
      <vt:variant>
        <vt:i4>1638461</vt:i4>
      </vt:variant>
      <vt:variant>
        <vt:i4>47</vt:i4>
      </vt:variant>
      <vt:variant>
        <vt:i4>0</vt:i4>
      </vt:variant>
      <vt:variant>
        <vt:i4>5</vt:i4>
      </vt:variant>
      <vt:variant>
        <vt:lpwstr/>
      </vt:variant>
      <vt:variant>
        <vt:lpwstr>_Toc66895968</vt:lpwstr>
      </vt:variant>
      <vt:variant>
        <vt:i4>1441853</vt:i4>
      </vt:variant>
      <vt:variant>
        <vt:i4>41</vt:i4>
      </vt:variant>
      <vt:variant>
        <vt:i4>0</vt:i4>
      </vt:variant>
      <vt:variant>
        <vt:i4>5</vt:i4>
      </vt:variant>
      <vt:variant>
        <vt:lpwstr/>
      </vt:variant>
      <vt:variant>
        <vt:lpwstr>_Toc66895967</vt:lpwstr>
      </vt:variant>
      <vt:variant>
        <vt:i4>1507389</vt:i4>
      </vt:variant>
      <vt:variant>
        <vt:i4>35</vt:i4>
      </vt:variant>
      <vt:variant>
        <vt:i4>0</vt:i4>
      </vt:variant>
      <vt:variant>
        <vt:i4>5</vt:i4>
      </vt:variant>
      <vt:variant>
        <vt:lpwstr/>
      </vt:variant>
      <vt:variant>
        <vt:lpwstr>_Toc66895966</vt:lpwstr>
      </vt:variant>
      <vt:variant>
        <vt:i4>1310781</vt:i4>
      </vt:variant>
      <vt:variant>
        <vt:i4>29</vt:i4>
      </vt:variant>
      <vt:variant>
        <vt:i4>0</vt:i4>
      </vt:variant>
      <vt:variant>
        <vt:i4>5</vt:i4>
      </vt:variant>
      <vt:variant>
        <vt:lpwstr/>
      </vt:variant>
      <vt:variant>
        <vt:lpwstr>_Toc66895965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David Mr (DIO TS-Eng Gas 1)</dc:creator>
  <cp:keywords/>
  <dc:description/>
  <cp:lastModifiedBy>co-adve</cp:lastModifiedBy>
  <cp:revision>2</cp:revision>
  <dcterms:created xsi:type="dcterms:W3CDTF">2022-03-30T14:37:00Z</dcterms:created>
  <dcterms:modified xsi:type="dcterms:W3CDTF">2022-03-30T14:37:00Z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0x0101005C12ACD3752D394D965A2BD26A3AE7E70032DA4F0C7AB6BA4E93FE41B590E6DAEF</vt:lpwstr>
  </property>
  <property fmtid="{D5CDD505-2E9C-101B-9397-08002B2CF9AE}" pid="3" name="MSIP_Label_22fbb032-08bf-4f1e-af46-2528cd3f96ca_Enabled">
    <vt:lpwstr>true</vt:lpwstr>
  </property>
  <property fmtid="{D5CDD505-2E9C-101B-9397-08002B2CF9AE}" pid="4" name="MSIP_Label_22fbb032-08bf-4f1e-af46-2528cd3f96ca_SetDate">
    <vt:lpwstr>2021-10-05T14:12:09Z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a6a87c23-0fe3-4ae0-b60a-3e9193588298</vt:lpwstr>
  </property>
  <property fmtid="{D5CDD505-2E9C-101B-9397-08002B2CF9AE}" pid="9" name="MSIP_Label_22fbb032-08bf-4f1e-af46-2528cd3f96ca_ContentBits">
    <vt:lpwstr>0</vt:lpwstr>
  </property>
</Properties>
</file>